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
        <w:tblW w:w="0" w:type="auto"/>
        <w:tblLook w:val="04A0" w:firstRow="1" w:lastRow="0" w:firstColumn="1" w:lastColumn="0" w:noHBand="0" w:noVBand="1"/>
      </w:tblPr>
      <w:tblGrid>
        <w:gridCol w:w="1603"/>
        <w:gridCol w:w="6320"/>
        <w:gridCol w:w="2867"/>
      </w:tblGrid>
      <w:tr w:rsidR="008D6158" w14:paraId="34C70F4A" w14:textId="77777777" w:rsidTr="008F33A2">
        <w:tc>
          <w:tcPr>
            <w:tcW w:w="1696" w:type="dxa"/>
          </w:tcPr>
          <w:p w14:paraId="6D9B4E15" w14:textId="77777777" w:rsidR="008F33A2" w:rsidRDefault="001F0057"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8752;mso-wrap-edited:f" wrapcoords="549 639 549 15593 2014 16999 2746 16999 10434 20961 11166 20961 18854 16999 19586 16999 21234 15593 21051 639 549 639">
                  <v:imagedata r:id="rId6" o:title=""/>
                  <w10:wrap anchorx="page"/>
                </v:shape>
                <o:OLEObject Type="Embed" ProgID="Unknown" ShapeID="_x0000_s1031" DrawAspect="Content" ObjectID="_1659091694" r:id="rId7"/>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551BAE1F" w:rsidR="008F33A2" w:rsidRDefault="008D6158" w:rsidP="008F33A2">
            <w:r>
              <w:rPr>
                <w:noProof/>
              </w:rPr>
              <w:drawing>
                <wp:inline distT="0" distB="0" distL="0" distR="0" wp14:anchorId="54418036" wp14:editId="015C50EF">
                  <wp:extent cx="1683772" cy="771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263" cy="793286"/>
                          </a:xfrm>
                          <a:prstGeom prst="rect">
                            <a:avLst/>
                          </a:prstGeom>
                          <a:noFill/>
                        </pic:spPr>
                      </pic:pic>
                    </a:graphicData>
                  </a:graphic>
                </wp:inline>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599A1AF3"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 DE ORIENTACIÓN </w:t>
      </w:r>
      <w:r w:rsidR="007E5F08" w:rsidRPr="001E2C76">
        <w:rPr>
          <w:rFonts w:ascii="Times New Roman" w:eastAsia="Times New Roman" w:hAnsi="Times New Roman" w:cs="Times New Roman"/>
          <w:b/>
          <w:bCs/>
          <w:kern w:val="36"/>
          <w:sz w:val="24"/>
          <w:szCs w:val="24"/>
          <w:u w:val="single"/>
          <w:lang w:eastAsia="es-CL"/>
        </w:rPr>
        <w:t>N°</w:t>
      </w:r>
      <w:r w:rsidR="00997F80">
        <w:rPr>
          <w:rFonts w:ascii="Times New Roman" w:eastAsia="Times New Roman" w:hAnsi="Times New Roman" w:cs="Times New Roman"/>
          <w:b/>
          <w:bCs/>
          <w:kern w:val="36"/>
          <w:sz w:val="24"/>
          <w:szCs w:val="24"/>
          <w:u w:val="single"/>
          <w:lang w:eastAsia="es-CL"/>
        </w:rPr>
        <w:t>10</w:t>
      </w:r>
    </w:p>
    <w:p w14:paraId="595B9C53" w14:textId="7E147CC8" w:rsidR="00A93751" w:rsidRPr="00357D0B" w:rsidRDefault="009F30D5" w:rsidP="00442CAE">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 xml:space="preserve">Nivel: </w:t>
      </w:r>
      <w:r w:rsidR="00D408AD" w:rsidRPr="00357D0B">
        <w:rPr>
          <w:rFonts w:ascii="Times New Roman" w:eastAsia="Times New Roman" w:hAnsi="Times New Roman" w:cs="Times New Roman"/>
          <w:b/>
          <w:bCs/>
          <w:kern w:val="36"/>
          <w:lang w:eastAsia="es-CL"/>
        </w:rPr>
        <w:t>3</w:t>
      </w:r>
      <w:r w:rsidR="003F4641" w:rsidRPr="00357D0B">
        <w:rPr>
          <w:rFonts w:ascii="Times New Roman" w:eastAsia="Times New Roman" w:hAnsi="Times New Roman" w:cs="Times New Roman"/>
          <w:b/>
          <w:bCs/>
          <w:kern w:val="36"/>
          <w:lang w:eastAsia="es-CL"/>
        </w:rPr>
        <w:t>º</w:t>
      </w:r>
      <w:r w:rsidR="00090A44" w:rsidRPr="00357D0B">
        <w:rPr>
          <w:rFonts w:ascii="Times New Roman" w:eastAsia="Times New Roman" w:hAnsi="Times New Roman" w:cs="Times New Roman"/>
          <w:b/>
          <w:bCs/>
          <w:kern w:val="36"/>
          <w:lang w:eastAsia="es-CL"/>
        </w:rPr>
        <w:t xml:space="preserve"> </w:t>
      </w:r>
      <w:r w:rsidR="00B87703" w:rsidRPr="00357D0B">
        <w:rPr>
          <w:rFonts w:ascii="Times New Roman" w:eastAsia="Times New Roman" w:hAnsi="Times New Roman" w:cs="Times New Roman"/>
          <w:b/>
          <w:bCs/>
          <w:kern w:val="36"/>
          <w:lang w:eastAsia="es-CL"/>
        </w:rPr>
        <w:t xml:space="preserve">- </w:t>
      </w:r>
      <w:r w:rsidR="00D408AD" w:rsidRPr="00357D0B">
        <w:rPr>
          <w:rFonts w:ascii="Times New Roman" w:eastAsia="Times New Roman" w:hAnsi="Times New Roman" w:cs="Times New Roman"/>
          <w:b/>
          <w:bCs/>
          <w:kern w:val="36"/>
          <w:lang w:eastAsia="es-CL"/>
        </w:rPr>
        <w:t>4</w:t>
      </w:r>
      <w:r w:rsidR="00B87703" w:rsidRPr="00357D0B">
        <w:rPr>
          <w:rFonts w:ascii="Times New Roman" w:eastAsia="Times New Roman" w:hAnsi="Times New Roman" w:cs="Times New Roman"/>
          <w:b/>
          <w:bCs/>
          <w:kern w:val="36"/>
          <w:lang w:eastAsia="es-CL"/>
        </w:rPr>
        <w:t xml:space="preserve">° </w:t>
      </w:r>
      <w:r w:rsidR="00090A44" w:rsidRPr="00357D0B">
        <w:rPr>
          <w:rFonts w:ascii="Times New Roman" w:eastAsia="Times New Roman" w:hAnsi="Times New Roman" w:cs="Times New Roman"/>
          <w:b/>
          <w:bCs/>
          <w:kern w:val="36"/>
          <w:lang w:eastAsia="es-CL"/>
        </w:rPr>
        <w:t>Medio</w:t>
      </w:r>
    </w:p>
    <w:p w14:paraId="3578D6B4" w14:textId="44B76E72" w:rsidR="00BB380C" w:rsidRPr="00357D0B" w:rsidRDefault="009F30D5" w:rsidP="00BB380C">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Unidad o EJE</w:t>
      </w:r>
      <w:r w:rsidR="00997F80" w:rsidRPr="00357D0B">
        <w:rPr>
          <w:rFonts w:ascii="Times New Roman" w:eastAsia="Times New Roman" w:hAnsi="Times New Roman" w:cs="Times New Roman"/>
          <w:b/>
          <w:bCs/>
          <w:kern w:val="36"/>
          <w:lang w:eastAsia="es-CL"/>
        </w:rPr>
        <w:t xml:space="preserve"> Nº5: Gestión y proyección del aprendizaje</w:t>
      </w:r>
      <w:r w:rsidR="004D1302" w:rsidRPr="00357D0B">
        <w:rPr>
          <w:rFonts w:ascii="Times New Roman" w:eastAsia="Times New Roman" w:hAnsi="Times New Roman" w:cs="Times New Roman"/>
          <w:b/>
          <w:bCs/>
          <w:kern w:val="36"/>
          <w:lang w:eastAsia="es-CL"/>
        </w:rPr>
        <w:t>.</w:t>
      </w:r>
    </w:p>
    <w:p w14:paraId="4C14E1F5" w14:textId="308C7FC8" w:rsidR="004D1302" w:rsidRPr="00357D0B" w:rsidRDefault="004D1302" w:rsidP="00BB380C">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PLAN DE ORIENTACIÓN VOCACIONAL.</w:t>
      </w:r>
    </w:p>
    <w:p w14:paraId="678DE4F5" w14:textId="406F8226" w:rsidR="00BB380C" w:rsidRPr="00357D0B" w:rsidRDefault="00BB380C" w:rsidP="00BB380C">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OA</w:t>
      </w:r>
      <w:r w:rsidR="00997F80" w:rsidRPr="00357D0B">
        <w:rPr>
          <w:rFonts w:ascii="Times New Roman" w:eastAsia="Times New Roman" w:hAnsi="Times New Roman" w:cs="Times New Roman"/>
          <w:b/>
          <w:bCs/>
          <w:kern w:val="36"/>
          <w:lang w:eastAsia="es-CL"/>
        </w:rPr>
        <w:t>9</w:t>
      </w:r>
      <w:r w:rsidR="00236895" w:rsidRPr="00357D0B">
        <w:rPr>
          <w:rFonts w:ascii="Times New Roman" w:eastAsia="Times New Roman" w:hAnsi="Times New Roman" w:cs="Times New Roman"/>
          <w:b/>
          <w:bCs/>
          <w:kern w:val="36"/>
          <w:lang w:eastAsia="es-CL"/>
        </w:rPr>
        <w:t xml:space="preserve">: </w:t>
      </w:r>
      <w:r w:rsidR="004D1302" w:rsidRPr="00357D0B">
        <w:rPr>
          <w:rFonts w:ascii="Times New Roman" w:eastAsia="Times New Roman" w:hAnsi="Times New Roman" w:cs="Times New Roman"/>
          <w:b/>
          <w:bCs/>
          <w:kern w:val="36"/>
          <w:lang w:eastAsia="es-CL"/>
        </w:rPr>
        <w:t>Contrastar diversos posibles caminos a seguir en el desarrollo de sus proyectos de vida, tomando en cuenta distintas opciones laborales y académicas y reconociendo sus habilidades e intereses</w:t>
      </w:r>
    </w:p>
    <w:p w14:paraId="022D75CA" w14:textId="36D66D53" w:rsidR="00C41EC9" w:rsidRPr="00357D0B" w:rsidRDefault="007E5F08" w:rsidP="00FC1D37">
      <w:pPr>
        <w:spacing w:after="0" w:line="240" w:lineRule="auto"/>
        <w:outlineLvl w:val="0"/>
        <w:rPr>
          <w:rFonts w:ascii="Times New Roman" w:eastAsia="Times New Roman" w:hAnsi="Times New Roman" w:cs="Times New Roman"/>
          <w:b/>
          <w:bCs/>
          <w:color w:val="000000" w:themeColor="text1"/>
          <w:kern w:val="36"/>
          <w:lang w:eastAsia="es-CL"/>
        </w:rPr>
      </w:pPr>
      <w:r w:rsidRPr="00357D0B">
        <w:rPr>
          <w:rFonts w:ascii="Times New Roman" w:eastAsia="Times New Roman" w:hAnsi="Times New Roman" w:cs="Times New Roman"/>
          <w:b/>
          <w:bCs/>
          <w:color w:val="000000" w:themeColor="text1"/>
          <w:kern w:val="36"/>
          <w:lang w:eastAsia="es-CL"/>
        </w:rPr>
        <w:t>Objetivo</w:t>
      </w:r>
      <w:r w:rsidR="00442CAE" w:rsidRPr="00357D0B">
        <w:rPr>
          <w:rFonts w:ascii="Times New Roman" w:eastAsia="Times New Roman" w:hAnsi="Times New Roman" w:cs="Times New Roman"/>
          <w:b/>
          <w:bCs/>
          <w:color w:val="000000" w:themeColor="text1"/>
          <w:kern w:val="36"/>
          <w:lang w:eastAsia="es-CL"/>
        </w:rPr>
        <w:t xml:space="preserve"> cápsula:</w:t>
      </w:r>
      <w:r w:rsidR="005E53F3" w:rsidRPr="00357D0B">
        <w:rPr>
          <w:rFonts w:ascii="Times New Roman" w:eastAsia="Times New Roman" w:hAnsi="Times New Roman" w:cs="Times New Roman"/>
          <w:b/>
          <w:bCs/>
          <w:color w:val="000000" w:themeColor="text1"/>
          <w:kern w:val="36"/>
          <w:lang w:eastAsia="es-CL"/>
        </w:rPr>
        <w:t xml:space="preserve"> </w:t>
      </w:r>
      <w:bookmarkStart w:id="0" w:name="_Hlk44062385"/>
      <w:r w:rsidR="004D1302" w:rsidRPr="00357D0B">
        <w:rPr>
          <w:rFonts w:ascii="Times New Roman" w:eastAsia="Times New Roman" w:hAnsi="Times New Roman" w:cs="Times New Roman"/>
          <w:b/>
          <w:bCs/>
          <w:color w:val="000000" w:themeColor="text1"/>
          <w:kern w:val="36"/>
          <w:lang w:eastAsia="es-CL"/>
        </w:rPr>
        <w:t>Reflexionar en torno a las decisiones que necesariamente deben tomar saliendo de cuarto medio.</w:t>
      </w:r>
    </w:p>
    <w:p w14:paraId="1519A090" w14:textId="0808B286" w:rsidR="00C41EC9" w:rsidRPr="00357D0B" w:rsidRDefault="00C41EC9" w:rsidP="00FC1D37">
      <w:pPr>
        <w:spacing w:after="0" w:line="240" w:lineRule="auto"/>
        <w:outlineLvl w:val="0"/>
        <w:rPr>
          <w:rFonts w:ascii="Times New Roman" w:eastAsia="Times New Roman" w:hAnsi="Times New Roman" w:cs="Times New Roman"/>
          <w:b/>
          <w:bCs/>
          <w:color w:val="000000" w:themeColor="text1"/>
          <w:kern w:val="36"/>
          <w:sz w:val="24"/>
          <w:szCs w:val="24"/>
          <w:u w:val="single"/>
          <w:lang w:eastAsia="es-CL"/>
        </w:rPr>
      </w:pPr>
    </w:p>
    <w:p w14:paraId="50B574C7" w14:textId="60CBD741" w:rsidR="00997F80" w:rsidRPr="00357D0B" w:rsidRDefault="00997F80" w:rsidP="00FC1D37">
      <w:pPr>
        <w:spacing w:after="0" w:line="240" w:lineRule="auto"/>
        <w:outlineLvl w:val="0"/>
        <w:rPr>
          <w:rFonts w:ascii="Times New Roman" w:eastAsia="Times New Roman" w:hAnsi="Times New Roman" w:cs="Times New Roman"/>
          <w:b/>
          <w:bCs/>
          <w:color w:val="000000" w:themeColor="text1"/>
          <w:kern w:val="36"/>
          <w:sz w:val="24"/>
          <w:szCs w:val="24"/>
          <w:u w:val="single"/>
          <w:lang w:eastAsia="es-CL"/>
        </w:rPr>
      </w:pPr>
      <w:r w:rsidRPr="00357D0B">
        <w:rPr>
          <w:rStyle w:val="Textoennegrita"/>
          <w:rFonts w:ascii="Verdana" w:hAnsi="Verdana"/>
          <w:sz w:val="24"/>
          <w:szCs w:val="24"/>
          <w:u w:val="single"/>
        </w:rPr>
        <w:t>«Salir del cuarto». Expectativas juveniles en el Chile de hoy</w:t>
      </w:r>
      <w:r w:rsidR="00357D0B">
        <w:rPr>
          <w:rStyle w:val="Textoennegrita"/>
          <w:rFonts w:ascii="Verdana" w:hAnsi="Verdana"/>
          <w:sz w:val="24"/>
          <w:szCs w:val="24"/>
          <w:u w:val="single"/>
        </w:rPr>
        <w:t>.</w:t>
      </w:r>
    </w:p>
    <w:p w14:paraId="310B3074" w14:textId="398FD061" w:rsidR="00997F80" w:rsidRPr="001F0057" w:rsidRDefault="004D1302" w:rsidP="00FC1D37">
      <w:pPr>
        <w:spacing w:after="0" w:line="240" w:lineRule="auto"/>
        <w:outlineLvl w:val="0"/>
        <w:rPr>
          <w:rFonts w:ascii="Times New Roman" w:eastAsia="Times New Roman" w:hAnsi="Times New Roman" w:cs="Times New Roman"/>
          <w:b/>
          <w:bCs/>
          <w:color w:val="000000" w:themeColor="text1"/>
          <w:kern w:val="36"/>
          <w:sz w:val="24"/>
          <w:szCs w:val="24"/>
          <w:u w:val="single"/>
          <w:lang w:eastAsia="es-CL"/>
        </w:rPr>
      </w:pPr>
      <w:r w:rsidRPr="004D1302">
        <w:t xml:space="preserve">Canales Cerón, Manuel, Opazo Baeza, Antonio, &amp; Camps, Juan Pablo. (2016) </w:t>
      </w:r>
      <w:hyperlink r:id="rId9" w:history="1">
        <w:r w:rsidRPr="001F0057">
          <w:rPr>
            <w:b/>
            <w:bCs/>
            <w:color w:val="000000" w:themeColor="text1"/>
            <w:u w:val="single"/>
          </w:rPr>
          <w:t>https://dx.doi.org/10.4067/S0718-22362016000100004</w:t>
        </w:r>
      </w:hyperlink>
    </w:p>
    <w:p w14:paraId="06620B46" w14:textId="7A5729C2" w:rsidR="00997F80" w:rsidRDefault="00997F80" w:rsidP="00FC1D37">
      <w:pPr>
        <w:spacing w:after="0" w:line="240" w:lineRule="auto"/>
        <w:outlineLvl w:val="0"/>
        <w:rPr>
          <w:rFonts w:ascii="Times New Roman" w:eastAsia="Times New Roman" w:hAnsi="Times New Roman" w:cs="Times New Roman"/>
          <w:b/>
          <w:bCs/>
          <w:color w:val="000000" w:themeColor="text1"/>
          <w:kern w:val="36"/>
          <w:sz w:val="24"/>
          <w:szCs w:val="24"/>
          <w:lang w:eastAsia="es-CL"/>
        </w:rPr>
      </w:pPr>
    </w:p>
    <w:p w14:paraId="7CE9F38E" w14:textId="798D9946" w:rsidR="00997F80" w:rsidRPr="00357D0B" w:rsidRDefault="000850C5" w:rsidP="00FC1D37">
      <w:pPr>
        <w:spacing w:after="0" w:line="240" w:lineRule="auto"/>
        <w:outlineLvl w:val="0"/>
        <w:rPr>
          <w:rFonts w:ascii="Times New Roman" w:eastAsia="Times New Roman" w:hAnsi="Times New Roman" w:cs="Times New Roman"/>
          <w:b/>
          <w:bCs/>
          <w:color w:val="000000" w:themeColor="text1"/>
          <w:kern w:val="36"/>
          <w:lang w:eastAsia="es-CL"/>
        </w:rPr>
      </w:pPr>
      <w:r w:rsidRPr="00357D0B">
        <w:rPr>
          <w:rFonts w:ascii="Times New Roman" w:eastAsia="Times New Roman" w:hAnsi="Times New Roman" w:cs="Times New Roman"/>
          <w:b/>
          <w:bCs/>
          <w:color w:val="000000" w:themeColor="text1"/>
          <w:kern w:val="36"/>
          <w:lang w:eastAsia="es-CL"/>
        </w:rPr>
        <w:t xml:space="preserve">Estimados alumnos. ¿Quién no ha pensado en qué hará cuando salga de cuarto medio? Y si no lo has pensado, es tiempo que ya lo comiences a hacer. Cada año que pasa y se acerca el momento de abandonar la Enseñanza Media, inevitablemente debes asumir mayores responsabilidades con tu propio destino: trabajar, seguir estudiando, terminar la carrera técnica, etc. El artículo científico a reflexionar plantea la realidad de jóvenes liceanos de hace algunos años atrás en Chile. </w:t>
      </w:r>
      <w:r w:rsidR="0094450F" w:rsidRPr="00357D0B">
        <w:rPr>
          <w:rFonts w:ascii="Times New Roman" w:eastAsia="Times New Roman" w:hAnsi="Times New Roman" w:cs="Times New Roman"/>
          <w:b/>
          <w:bCs/>
          <w:color w:val="000000" w:themeColor="text1"/>
          <w:kern w:val="36"/>
          <w:lang w:eastAsia="es-CL"/>
        </w:rPr>
        <w:t>Pero que</w:t>
      </w:r>
      <w:r w:rsidR="003F151C" w:rsidRPr="00357D0B">
        <w:rPr>
          <w:rFonts w:ascii="Times New Roman" w:eastAsia="Times New Roman" w:hAnsi="Times New Roman" w:cs="Times New Roman"/>
          <w:b/>
          <w:bCs/>
          <w:color w:val="000000" w:themeColor="text1"/>
          <w:kern w:val="36"/>
          <w:lang w:eastAsia="es-CL"/>
        </w:rPr>
        <w:t>,</w:t>
      </w:r>
      <w:r w:rsidR="0094450F" w:rsidRPr="00357D0B">
        <w:rPr>
          <w:rFonts w:ascii="Times New Roman" w:eastAsia="Times New Roman" w:hAnsi="Times New Roman" w:cs="Times New Roman"/>
          <w:b/>
          <w:bCs/>
          <w:color w:val="000000" w:themeColor="text1"/>
          <w:kern w:val="36"/>
          <w:lang w:eastAsia="es-CL"/>
        </w:rPr>
        <w:t xml:space="preserve"> a pesar de las circunstancias actuales, sigue vigente, y anexa mayor responsabilidad a la motivación intrínseca del estudiante. Al fin y al cabo, finalmente tú eres el responsable de forjarte un futuro mejor, el cual no se regala, sino cuesta sacrificio</w:t>
      </w:r>
      <w:r w:rsidR="003E04B6" w:rsidRPr="00357D0B">
        <w:rPr>
          <w:rFonts w:ascii="Times New Roman" w:eastAsia="Times New Roman" w:hAnsi="Times New Roman" w:cs="Times New Roman"/>
          <w:b/>
          <w:bCs/>
          <w:color w:val="000000" w:themeColor="text1"/>
          <w:kern w:val="36"/>
          <w:lang w:eastAsia="es-CL"/>
        </w:rPr>
        <w:t>, estudio</w:t>
      </w:r>
      <w:r w:rsidR="0094450F" w:rsidRPr="00357D0B">
        <w:rPr>
          <w:rFonts w:ascii="Times New Roman" w:eastAsia="Times New Roman" w:hAnsi="Times New Roman" w:cs="Times New Roman"/>
          <w:b/>
          <w:bCs/>
          <w:color w:val="000000" w:themeColor="text1"/>
          <w:kern w:val="36"/>
          <w:lang w:eastAsia="es-CL"/>
        </w:rPr>
        <w:t xml:space="preserve"> y privaciones</w:t>
      </w:r>
      <w:r w:rsidR="003F151C" w:rsidRPr="00357D0B">
        <w:rPr>
          <w:rFonts w:ascii="Times New Roman" w:eastAsia="Times New Roman" w:hAnsi="Times New Roman" w:cs="Times New Roman"/>
          <w:b/>
          <w:bCs/>
          <w:color w:val="000000" w:themeColor="text1"/>
          <w:kern w:val="36"/>
          <w:lang w:eastAsia="es-CL"/>
        </w:rPr>
        <w:t xml:space="preserve">, y </w:t>
      </w:r>
      <w:r w:rsidR="0094450F" w:rsidRPr="00357D0B">
        <w:rPr>
          <w:rFonts w:ascii="Times New Roman" w:eastAsia="Times New Roman" w:hAnsi="Times New Roman" w:cs="Times New Roman"/>
          <w:b/>
          <w:bCs/>
          <w:color w:val="000000" w:themeColor="text1"/>
          <w:kern w:val="36"/>
          <w:lang w:eastAsia="es-CL"/>
        </w:rPr>
        <w:t>que a la postre vale la pena experimentar.</w:t>
      </w:r>
    </w:p>
    <w:p w14:paraId="483E16D4" w14:textId="3E7CF5CA" w:rsidR="00E2749C" w:rsidRPr="00357D0B" w:rsidRDefault="00E2749C" w:rsidP="00FC1D37">
      <w:pPr>
        <w:spacing w:after="0" w:line="240" w:lineRule="auto"/>
        <w:outlineLvl w:val="0"/>
        <w:rPr>
          <w:rFonts w:ascii="Times New Roman" w:eastAsia="Times New Roman" w:hAnsi="Times New Roman" w:cs="Times New Roman"/>
          <w:b/>
          <w:bCs/>
          <w:color w:val="000000" w:themeColor="text1"/>
          <w:kern w:val="36"/>
          <w:lang w:eastAsia="es-CL"/>
        </w:rPr>
      </w:pPr>
      <w:r w:rsidRPr="00357D0B">
        <w:rPr>
          <w:rFonts w:ascii="Times New Roman" w:eastAsia="Times New Roman" w:hAnsi="Times New Roman" w:cs="Times New Roman"/>
          <w:b/>
          <w:bCs/>
          <w:color w:val="000000" w:themeColor="text1"/>
          <w:kern w:val="36"/>
          <w:lang w:eastAsia="es-CL"/>
        </w:rPr>
        <w:t>ACTIVIDAD 1: ¿Qué has pensado hacer cuando salgas de cuarto medio?</w:t>
      </w:r>
    </w:p>
    <w:p w14:paraId="5AEE16A1" w14:textId="08C05752" w:rsidR="00E2749C" w:rsidRDefault="00E2749C" w:rsidP="00FC1D37">
      <w:pPr>
        <w:spacing w:after="0" w:line="240" w:lineRule="auto"/>
        <w:outlineLvl w:val="0"/>
        <w:rPr>
          <w:rFonts w:ascii="Times New Roman" w:eastAsia="Times New Roman" w:hAnsi="Times New Roman" w:cs="Times New Roman"/>
          <w:b/>
          <w:bCs/>
          <w:color w:val="000000" w:themeColor="text1"/>
          <w:kern w:val="36"/>
          <w:sz w:val="24"/>
          <w:szCs w:val="24"/>
          <w:lang w:eastAsia="es-CL"/>
        </w:rPr>
      </w:pPr>
      <w:r>
        <w:rPr>
          <w:rFonts w:ascii="Times New Roman" w:eastAsia="Times New Roman" w:hAnsi="Times New Roman" w:cs="Times New Roman"/>
          <w:b/>
          <w:bCs/>
          <w:color w:val="000000" w:themeColor="text1"/>
          <w:kern w:val="36"/>
          <w:sz w:val="24"/>
          <w:szCs w:val="24"/>
          <w:lang w:eastAsia="es-CL"/>
        </w:rPr>
        <w:t>____________________________________________________________________________________________________________________________________________________________________________________</w:t>
      </w:r>
    </w:p>
    <w:p w14:paraId="1CCE157D" w14:textId="769CB61A" w:rsidR="00AE4E06" w:rsidRPr="00E2749C" w:rsidRDefault="00E2749C" w:rsidP="00AE4E06">
      <w:pPr>
        <w:spacing w:after="0" w:line="240" w:lineRule="auto"/>
        <w:outlineLvl w:val="0"/>
        <w:rPr>
          <w:rFonts w:ascii="Times New Roman" w:hAnsi="Times New Roman" w:cs="Times New Roman"/>
          <w:b/>
          <w:bCs/>
        </w:rPr>
      </w:pPr>
      <w:r w:rsidRPr="00E2749C">
        <w:rPr>
          <w:rFonts w:ascii="Times New Roman" w:hAnsi="Times New Roman" w:cs="Times New Roman"/>
          <w:b/>
          <w:bCs/>
          <w:i/>
          <w:iCs/>
        </w:rPr>
        <w:t>SALIR DE CUARTO MEDIO SIGNIFICA:</w:t>
      </w:r>
    </w:p>
    <w:p w14:paraId="12A41672" w14:textId="51F33037" w:rsidR="00AE4E06" w:rsidRPr="00A64EFF" w:rsidRDefault="00AE4E06" w:rsidP="00AE4E06">
      <w:pPr>
        <w:spacing w:after="0" w:line="240" w:lineRule="auto"/>
        <w:outlineLvl w:val="0"/>
        <w:rPr>
          <w:rFonts w:ascii="Times New Roman" w:hAnsi="Times New Roman" w:cs="Times New Roman"/>
        </w:rPr>
      </w:pPr>
      <w:r w:rsidRPr="00A64EFF">
        <w:rPr>
          <w:rFonts w:ascii="Times New Roman" w:hAnsi="Times New Roman" w:cs="Times New Roman"/>
        </w:rPr>
        <w:t>-</w:t>
      </w:r>
      <w:r w:rsidR="00E2749C">
        <w:rPr>
          <w:rFonts w:ascii="Times New Roman" w:hAnsi="Times New Roman" w:cs="Times New Roman"/>
        </w:rPr>
        <w:t>D</w:t>
      </w:r>
      <w:r w:rsidRPr="00A64EFF">
        <w:rPr>
          <w:rFonts w:ascii="Times New Roman" w:hAnsi="Times New Roman" w:cs="Times New Roman"/>
        </w:rPr>
        <w:t xml:space="preserve">ar un paso hacia la independencia de la familia de origen. </w:t>
      </w:r>
    </w:p>
    <w:p w14:paraId="3BFDC23F" w14:textId="77777777" w:rsidR="00AE4E06" w:rsidRPr="00A64EFF" w:rsidRDefault="00AE4E06" w:rsidP="00AE4E06">
      <w:pPr>
        <w:spacing w:after="0" w:line="240" w:lineRule="auto"/>
        <w:outlineLvl w:val="0"/>
        <w:rPr>
          <w:rFonts w:ascii="Times New Roman" w:hAnsi="Times New Roman" w:cs="Times New Roman"/>
        </w:rPr>
      </w:pPr>
      <w:r w:rsidRPr="00A64EFF">
        <w:rPr>
          <w:rFonts w:ascii="Times New Roman" w:hAnsi="Times New Roman" w:cs="Times New Roman"/>
        </w:rPr>
        <w:t>-Responder a las expectativas que tienen sus padres y ellos mismos de ser alguien en la vida.</w:t>
      </w:r>
    </w:p>
    <w:p w14:paraId="1111B285" w14:textId="77777777" w:rsidR="00AE4E06" w:rsidRPr="00A64EFF" w:rsidRDefault="00AE4E06" w:rsidP="00AE4E06">
      <w:pPr>
        <w:spacing w:after="0" w:line="240" w:lineRule="auto"/>
        <w:outlineLvl w:val="0"/>
        <w:rPr>
          <w:rFonts w:ascii="Times New Roman" w:hAnsi="Times New Roman" w:cs="Times New Roman"/>
        </w:rPr>
      </w:pPr>
      <w:r w:rsidRPr="00A64EFF">
        <w:rPr>
          <w:rFonts w:ascii="Times New Roman" w:hAnsi="Times New Roman" w:cs="Times New Roman"/>
        </w:rPr>
        <w:t xml:space="preserve">-Huir de condiciones laborales de trabajo no calificado simple obteniendo un título profesional </w:t>
      </w:r>
    </w:p>
    <w:p w14:paraId="6EFA64AA" w14:textId="7502F4BC" w:rsidR="00AE4E06" w:rsidRDefault="00AE4E06" w:rsidP="00AE4E06">
      <w:pPr>
        <w:spacing w:after="0" w:line="240" w:lineRule="auto"/>
        <w:outlineLvl w:val="0"/>
        <w:rPr>
          <w:rFonts w:ascii="Times New Roman" w:hAnsi="Times New Roman" w:cs="Times New Roman"/>
        </w:rPr>
      </w:pPr>
      <w:r w:rsidRPr="00A64EFF">
        <w:rPr>
          <w:rFonts w:ascii="Times New Roman" w:hAnsi="Times New Roman" w:cs="Times New Roman"/>
        </w:rPr>
        <w:t>-Promesa de igualdad de oportunidades en el acceso a la educación superior que abre la sociedad, mediante la oferta de instituciones no selectivas.</w:t>
      </w:r>
    </w:p>
    <w:p w14:paraId="0D73C2B7" w14:textId="0AEB7018" w:rsidR="00E2749C" w:rsidRDefault="00E2749C" w:rsidP="00AE4E06">
      <w:pPr>
        <w:spacing w:after="0" w:line="240" w:lineRule="auto"/>
        <w:outlineLvl w:val="0"/>
        <w:rPr>
          <w:rFonts w:ascii="Times New Roman" w:hAnsi="Times New Roman" w:cs="Times New Roman"/>
          <w:b/>
          <w:bCs/>
        </w:rPr>
      </w:pPr>
      <w:r w:rsidRPr="00DB0311">
        <w:rPr>
          <w:rFonts w:ascii="Times New Roman" w:hAnsi="Times New Roman" w:cs="Times New Roman"/>
          <w:b/>
          <w:bCs/>
        </w:rPr>
        <w:t>¿</w:t>
      </w:r>
      <w:r w:rsidR="00DB0311" w:rsidRPr="00DB0311">
        <w:rPr>
          <w:rFonts w:ascii="Times New Roman" w:hAnsi="Times New Roman" w:cs="Times New Roman"/>
          <w:b/>
          <w:bCs/>
        </w:rPr>
        <w:t>Estás de acuerdo con estos significados? ¿Qué otro significado tiene para ti</w:t>
      </w:r>
      <w:r w:rsidR="00DB0311">
        <w:rPr>
          <w:rFonts w:ascii="Times New Roman" w:hAnsi="Times New Roman" w:cs="Times New Roman"/>
          <w:b/>
          <w:bCs/>
        </w:rPr>
        <w:t>?</w:t>
      </w:r>
    </w:p>
    <w:p w14:paraId="053802CB" w14:textId="5099EFAB" w:rsidR="00DB0311" w:rsidRPr="00A64EFF" w:rsidRDefault="00DB0311" w:rsidP="00AE4E06">
      <w:pPr>
        <w:spacing w:after="0" w:line="240" w:lineRule="auto"/>
        <w:outlineLvl w:val="0"/>
        <w:rPr>
          <w:rFonts w:ascii="Times New Roman" w:hAnsi="Times New Roman" w:cs="Times New Roman"/>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w:t>
      </w:r>
    </w:p>
    <w:p w14:paraId="743127BB" w14:textId="77777777" w:rsidR="00AE4E06" w:rsidRPr="00A64EFF" w:rsidRDefault="00AE4E06" w:rsidP="00FC1D37">
      <w:pPr>
        <w:spacing w:after="0" w:line="240" w:lineRule="auto"/>
        <w:outlineLvl w:val="0"/>
        <w:rPr>
          <w:rFonts w:ascii="Times New Roman" w:eastAsia="Times New Roman" w:hAnsi="Times New Roman" w:cs="Times New Roman"/>
          <w:b/>
          <w:bCs/>
          <w:color w:val="000000" w:themeColor="text1"/>
          <w:kern w:val="36"/>
          <w:lang w:eastAsia="es-CL"/>
        </w:rPr>
      </w:pPr>
    </w:p>
    <w:p w14:paraId="3222B7C2" w14:textId="13C48040" w:rsidR="003F151C" w:rsidRPr="00071805" w:rsidRDefault="003F151C" w:rsidP="00FC1D37">
      <w:pPr>
        <w:spacing w:after="0" w:line="240" w:lineRule="auto"/>
        <w:outlineLvl w:val="0"/>
        <w:rPr>
          <w:rFonts w:ascii="Times New Roman" w:eastAsia="Times New Roman" w:hAnsi="Times New Roman" w:cs="Times New Roman"/>
          <w:b/>
          <w:bCs/>
          <w:color w:val="000000" w:themeColor="text1"/>
          <w:kern w:val="36"/>
          <w:u w:val="single"/>
          <w:lang w:eastAsia="es-CL"/>
        </w:rPr>
      </w:pPr>
      <w:r w:rsidRPr="00071805">
        <w:rPr>
          <w:rFonts w:ascii="Times New Roman" w:eastAsia="Times New Roman" w:hAnsi="Times New Roman" w:cs="Times New Roman"/>
          <w:b/>
          <w:bCs/>
          <w:color w:val="000000" w:themeColor="text1"/>
          <w:kern w:val="36"/>
          <w:u w:val="single"/>
          <w:lang w:eastAsia="es-CL"/>
        </w:rPr>
        <w:t>Testimonios de liceanos de cuarto medio.</w:t>
      </w:r>
    </w:p>
    <w:p w14:paraId="2DB0F732" w14:textId="2F2658DC" w:rsidR="003F151C" w:rsidRPr="00A64EFF" w:rsidRDefault="00E2749C" w:rsidP="00FC1D37">
      <w:pPr>
        <w:spacing w:after="0" w:line="240" w:lineRule="auto"/>
        <w:outlineLvl w:val="0"/>
        <w:rPr>
          <w:rFonts w:ascii="Times New Roman" w:eastAsia="Times New Roman" w:hAnsi="Times New Roman" w:cs="Times New Roman"/>
          <w:b/>
          <w:bCs/>
          <w:color w:val="000000" w:themeColor="text1"/>
          <w:kern w:val="36"/>
          <w:lang w:eastAsia="es-CL"/>
        </w:rPr>
      </w:pPr>
      <w:r>
        <w:rPr>
          <w:rFonts w:ascii="Times New Roman" w:hAnsi="Times New Roman" w:cs="Times New Roman"/>
        </w:rPr>
        <w:t xml:space="preserve"> Son alumnos de </w:t>
      </w:r>
      <w:r w:rsidR="003F151C" w:rsidRPr="00A64EFF">
        <w:rPr>
          <w:rFonts w:ascii="Times New Roman" w:hAnsi="Times New Roman" w:cs="Times New Roman"/>
        </w:rPr>
        <w:t>liceos municipales y establecimientos particulares subvencionados de la Región Metropolitana, Región del Libertador Bernardo O'Higgins, Región del Maule, Región del Bío-Bío y la Región de Magallanes</w:t>
      </w:r>
      <w:r w:rsidR="00AE4E06" w:rsidRPr="00A64EFF">
        <w:rPr>
          <w:rFonts w:ascii="Times New Roman" w:hAnsi="Times New Roman" w:cs="Times New Roman"/>
        </w:rPr>
        <w:t>.</w:t>
      </w:r>
      <w:r w:rsidR="003F151C" w:rsidRPr="00A64EFF">
        <w:rPr>
          <w:rFonts w:ascii="Times New Roman" w:hAnsi="Times New Roman" w:cs="Times New Roman"/>
        </w:rPr>
        <w:t xml:space="preserve"> </w:t>
      </w:r>
    </w:p>
    <w:p w14:paraId="4255A6FF" w14:textId="3C8C45EB" w:rsidR="003F151C" w:rsidRDefault="003F151C" w:rsidP="00FC1D37">
      <w:pPr>
        <w:spacing w:after="0" w:line="240" w:lineRule="auto"/>
        <w:outlineLvl w:val="0"/>
        <w:rPr>
          <w:rFonts w:ascii="Times New Roman" w:eastAsia="Times New Roman" w:hAnsi="Times New Roman" w:cs="Times New Roman"/>
          <w:b/>
          <w:bCs/>
          <w:color w:val="000000" w:themeColor="text1"/>
          <w:kern w:val="36"/>
          <w:lang w:eastAsia="es-CL"/>
        </w:rPr>
      </w:pPr>
    </w:p>
    <w:tbl>
      <w:tblPr>
        <w:tblStyle w:val="Tablaconcuadrcula"/>
        <w:tblW w:w="0" w:type="auto"/>
        <w:tblLook w:val="04A0" w:firstRow="1" w:lastRow="0" w:firstColumn="1" w:lastColumn="0" w:noHBand="0" w:noVBand="1"/>
      </w:tblPr>
      <w:tblGrid>
        <w:gridCol w:w="4390"/>
        <w:gridCol w:w="6400"/>
      </w:tblGrid>
      <w:tr w:rsidR="00DB0311" w14:paraId="5DDA3DF6" w14:textId="77777777" w:rsidTr="00357D0B">
        <w:tc>
          <w:tcPr>
            <w:tcW w:w="4390" w:type="dxa"/>
          </w:tcPr>
          <w:p w14:paraId="574E6A37" w14:textId="77777777" w:rsidR="00DB0311" w:rsidRPr="000F3B74" w:rsidRDefault="00DB0311" w:rsidP="00DB0311">
            <w:pPr>
              <w:outlineLvl w:val="0"/>
              <w:rPr>
                <w:rFonts w:ascii="Times New Roman" w:hAnsi="Times New Roman" w:cs="Times New Roman"/>
                <w:b/>
                <w:bCs/>
              </w:rPr>
            </w:pPr>
            <w:r>
              <w:rPr>
                <w:rFonts w:ascii="Times New Roman" w:hAnsi="Times New Roman" w:cs="Times New Roman"/>
                <w:b/>
                <w:bCs/>
              </w:rPr>
              <w:t xml:space="preserve">1.- </w:t>
            </w:r>
            <w:r w:rsidRPr="000F3B74">
              <w:rPr>
                <w:rFonts w:ascii="Times New Roman" w:hAnsi="Times New Roman" w:cs="Times New Roman"/>
                <w:b/>
                <w:bCs/>
              </w:rPr>
              <w:t>“Yo quiero estudiar ingeniería en maquinarias pesadas en el Inacap, y pienso que igual... me va a costar adaptarme al ritmo del instituto” (GD PS - Talca).</w:t>
            </w:r>
          </w:p>
          <w:p w14:paraId="40F33B56" w14:textId="77777777" w:rsidR="00DB0311" w:rsidRDefault="00DB0311" w:rsidP="00FC1D37">
            <w:pPr>
              <w:outlineLvl w:val="0"/>
              <w:rPr>
                <w:rFonts w:ascii="Times New Roman" w:eastAsia="Times New Roman" w:hAnsi="Times New Roman" w:cs="Times New Roman"/>
                <w:b/>
                <w:bCs/>
                <w:color w:val="000000" w:themeColor="text1"/>
                <w:kern w:val="36"/>
                <w:lang w:eastAsia="es-CL"/>
              </w:rPr>
            </w:pPr>
          </w:p>
        </w:tc>
        <w:tc>
          <w:tcPr>
            <w:tcW w:w="6400" w:type="dxa"/>
          </w:tcPr>
          <w:p w14:paraId="4E383872" w14:textId="3131D432" w:rsidR="00DB0311" w:rsidRPr="00DB0311" w:rsidRDefault="00DB0311" w:rsidP="00DB0311">
            <w:pPr>
              <w:pStyle w:val="NormalWeb"/>
              <w:rPr>
                <w:b/>
                <w:bCs/>
                <w:sz w:val="22"/>
                <w:szCs w:val="22"/>
              </w:rPr>
            </w:pPr>
            <w:r w:rsidRPr="00A64EFF">
              <w:rPr>
                <w:b/>
                <w:bCs/>
                <w:sz w:val="22"/>
                <w:szCs w:val="22"/>
              </w:rPr>
              <w:t>5.- “Yo el próximo año me voy a meter al preuniversitario y trabajar para juntar plata, para después el próximo año, de este año al otro, meterme a la U, porque así igual va hacer menos el costo para mi vieja, porque igual a ella le cuesta, así, pero igual yo voy a estudiar” (GD PS - Punta Arenas).</w:t>
            </w:r>
          </w:p>
        </w:tc>
      </w:tr>
      <w:tr w:rsidR="00DB0311" w14:paraId="60B78EBA" w14:textId="77777777" w:rsidTr="00357D0B">
        <w:tc>
          <w:tcPr>
            <w:tcW w:w="4390" w:type="dxa"/>
          </w:tcPr>
          <w:p w14:paraId="19F90021" w14:textId="77777777" w:rsidR="00DB0311" w:rsidRPr="00A64EFF" w:rsidRDefault="00DB0311" w:rsidP="00DB0311">
            <w:pPr>
              <w:outlineLvl w:val="0"/>
              <w:rPr>
                <w:rFonts w:ascii="Times New Roman" w:hAnsi="Times New Roman" w:cs="Times New Roman"/>
                <w:b/>
                <w:bCs/>
              </w:rPr>
            </w:pPr>
            <w:r w:rsidRPr="00A64EFF">
              <w:rPr>
                <w:rFonts w:ascii="Times New Roman" w:hAnsi="Times New Roman" w:cs="Times New Roman"/>
                <w:b/>
                <w:bCs/>
              </w:rPr>
              <w:t>2.- “Qué viene para adelante?... todavía no estoy bien enfocado en algo en especial, pero después de aquí, no trabajar..., me gustaría estudiar y sacar una carrera profesional, y lo que es importante es que después del cuarto medio no salir a trabajar, eso es lo que me interesa” (GD PS - Talca).</w:t>
            </w:r>
          </w:p>
          <w:p w14:paraId="1887EA53" w14:textId="77777777" w:rsidR="00DB0311" w:rsidRDefault="00DB0311" w:rsidP="00FC1D37">
            <w:pPr>
              <w:outlineLvl w:val="0"/>
              <w:rPr>
                <w:rFonts w:ascii="Times New Roman" w:eastAsia="Times New Roman" w:hAnsi="Times New Roman" w:cs="Times New Roman"/>
                <w:b/>
                <w:bCs/>
                <w:color w:val="000000" w:themeColor="text1"/>
                <w:kern w:val="36"/>
                <w:lang w:eastAsia="es-CL"/>
              </w:rPr>
            </w:pPr>
          </w:p>
        </w:tc>
        <w:tc>
          <w:tcPr>
            <w:tcW w:w="6400" w:type="dxa"/>
          </w:tcPr>
          <w:p w14:paraId="0A5598DC" w14:textId="77777777" w:rsidR="00DB0311" w:rsidRPr="00A64EFF" w:rsidRDefault="00DB0311" w:rsidP="00DB0311">
            <w:pPr>
              <w:outlineLvl w:val="0"/>
              <w:rPr>
                <w:rFonts w:ascii="Times New Roman" w:hAnsi="Times New Roman" w:cs="Times New Roman"/>
                <w:b/>
                <w:bCs/>
              </w:rPr>
            </w:pPr>
            <w:r w:rsidRPr="00A64EFF">
              <w:rPr>
                <w:rFonts w:ascii="Times New Roman" w:hAnsi="Times New Roman" w:cs="Times New Roman"/>
                <w:b/>
                <w:bCs/>
              </w:rPr>
              <w:t>6.- “No quiero estudiar una carrera que sea como de cinco años, igual quiero estudiar un técnico. Quiero estudiar primero técnico en sonido y después ingeniería en sonido. Completar la carrera” (GD M - Santiago).</w:t>
            </w:r>
          </w:p>
          <w:p w14:paraId="31353178" w14:textId="77777777" w:rsidR="00DB0311" w:rsidRDefault="00DB0311" w:rsidP="00FC1D37">
            <w:pPr>
              <w:outlineLvl w:val="0"/>
              <w:rPr>
                <w:rFonts w:ascii="Times New Roman" w:eastAsia="Times New Roman" w:hAnsi="Times New Roman" w:cs="Times New Roman"/>
                <w:b/>
                <w:bCs/>
                <w:color w:val="000000" w:themeColor="text1"/>
                <w:kern w:val="36"/>
                <w:lang w:eastAsia="es-CL"/>
              </w:rPr>
            </w:pPr>
          </w:p>
        </w:tc>
      </w:tr>
      <w:tr w:rsidR="00DB0311" w14:paraId="62C0BA97" w14:textId="77777777" w:rsidTr="00357D0B">
        <w:tc>
          <w:tcPr>
            <w:tcW w:w="4390" w:type="dxa"/>
          </w:tcPr>
          <w:p w14:paraId="429FA485" w14:textId="77777777" w:rsidR="00DB0311" w:rsidRPr="00A64EFF" w:rsidRDefault="00DB0311" w:rsidP="00DB0311">
            <w:pPr>
              <w:outlineLvl w:val="0"/>
              <w:rPr>
                <w:rFonts w:ascii="Times New Roman" w:hAnsi="Times New Roman" w:cs="Times New Roman"/>
                <w:b/>
                <w:bCs/>
              </w:rPr>
            </w:pPr>
            <w:r w:rsidRPr="00A64EFF">
              <w:rPr>
                <w:rFonts w:ascii="Times New Roman" w:hAnsi="Times New Roman" w:cs="Times New Roman"/>
                <w:b/>
                <w:bCs/>
              </w:rPr>
              <w:t xml:space="preserve">3.- “Y igual quiero trabajar, pero si no puedo trabajar, no voy a poner el trabajo antes de los estudios. Porque igual si </w:t>
            </w:r>
            <w:proofErr w:type="spellStart"/>
            <w:r w:rsidRPr="00A64EFF">
              <w:rPr>
                <w:rFonts w:ascii="Times New Roman" w:hAnsi="Times New Roman" w:cs="Times New Roman"/>
                <w:b/>
                <w:bCs/>
              </w:rPr>
              <w:t>estudiai</w:t>
            </w:r>
            <w:proofErr w:type="spellEnd"/>
            <w:r w:rsidRPr="00A64EFF">
              <w:rPr>
                <w:rFonts w:ascii="Times New Roman" w:hAnsi="Times New Roman" w:cs="Times New Roman"/>
                <w:b/>
                <w:bCs/>
              </w:rPr>
              <w:t xml:space="preserve">', después </w:t>
            </w:r>
            <w:proofErr w:type="spellStart"/>
            <w:r w:rsidRPr="00A64EFF">
              <w:rPr>
                <w:rFonts w:ascii="Times New Roman" w:hAnsi="Times New Roman" w:cs="Times New Roman"/>
                <w:b/>
                <w:bCs/>
              </w:rPr>
              <w:t>trabajai</w:t>
            </w:r>
            <w:proofErr w:type="spellEnd"/>
            <w:r w:rsidRPr="00A64EFF">
              <w:rPr>
                <w:rFonts w:ascii="Times New Roman" w:hAnsi="Times New Roman" w:cs="Times New Roman"/>
                <w:b/>
                <w:bCs/>
              </w:rPr>
              <w:t xml:space="preserve">' </w:t>
            </w:r>
            <w:proofErr w:type="spellStart"/>
            <w:r w:rsidRPr="00A64EFF">
              <w:rPr>
                <w:rFonts w:ascii="Times New Roman" w:hAnsi="Times New Roman" w:cs="Times New Roman"/>
                <w:b/>
                <w:bCs/>
              </w:rPr>
              <w:t>po</w:t>
            </w:r>
            <w:proofErr w:type="spellEnd"/>
            <w:r w:rsidRPr="00A64EFF">
              <w:rPr>
                <w:rFonts w:ascii="Times New Roman" w:hAnsi="Times New Roman" w:cs="Times New Roman"/>
                <w:b/>
                <w:bCs/>
              </w:rPr>
              <w:t xml:space="preserve">', y </w:t>
            </w:r>
            <w:proofErr w:type="spellStart"/>
            <w:r w:rsidRPr="00A64EFF">
              <w:rPr>
                <w:rFonts w:ascii="Times New Roman" w:hAnsi="Times New Roman" w:cs="Times New Roman"/>
                <w:b/>
                <w:bCs/>
              </w:rPr>
              <w:t>ganai</w:t>
            </w:r>
            <w:proofErr w:type="spellEnd"/>
            <w:r w:rsidRPr="00A64EFF">
              <w:rPr>
                <w:rFonts w:ascii="Times New Roman" w:hAnsi="Times New Roman" w:cs="Times New Roman"/>
                <w:b/>
                <w:bCs/>
              </w:rPr>
              <w:t>' más plata” (GD M - Santiago).</w:t>
            </w:r>
          </w:p>
          <w:p w14:paraId="7CEB5001" w14:textId="2CDA00C3" w:rsidR="00DB0311" w:rsidRDefault="00DB0311" w:rsidP="00FC1D37">
            <w:pPr>
              <w:outlineLvl w:val="0"/>
              <w:rPr>
                <w:rFonts w:ascii="Times New Roman" w:eastAsia="Times New Roman" w:hAnsi="Times New Roman" w:cs="Times New Roman"/>
                <w:b/>
                <w:bCs/>
                <w:color w:val="000000" w:themeColor="text1"/>
                <w:kern w:val="36"/>
                <w:lang w:eastAsia="es-CL"/>
              </w:rPr>
            </w:pPr>
          </w:p>
        </w:tc>
        <w:tc>
          <w:tcPr>
            <w:tcW w:w="6400" w:type="dxa"/>
          </w:tcPr>
          <w:p w14:paraId="7A225EF9" w14:textId="77777777" w:rsidR="00DB0311" w:rsidRDefault="00DB0311" w:rsidP="00DB0311">
            <w:pPr>
              <w:pStyle w:val="NormalWeb"/>
              <w:rPr>
                <w:b/>
                <w:bCs/>
                <w:sz w:val="22"/>
                <w:szCs w:val="22"/>
              </w:rPr>
            </w:pPr>
            <w:r w:rsidRPr="00A64EFF">
              <w:rPr>
                <w:b/>
                <w:bCs/>
                <w:sz w:val="22"/>
                <w:szCs w:val="22"/>
              </w:rPr>
              <w:t>7.- “Mi etapa a seguir más que nada sería entrar a la Escuela de Gendarmería, es lograr mi meta, salir de eso y ponerme a trabajar... para ayudar a mis hermanos, lo que es mi familia, igual se han sacado la mugre para intentar tenerme donde estoy. Me nace porque encuentro que es un buen futuro y una estabilidad económica fija” (GD PS - Talca).</w:t>
            </w:r>
          </w:p>
          <w:p w14:paraId="6A693FC8" w14:textId="77777777" w:rsidR="00DB0311" w:rsidRDefault="00DB0311" w:rsidP="00FC1D37">
            <w:pPr>
              <w:outlineLvl w:val="0"/>
              <w:rPr>
                <w:rFonts w:ascii="Times New Roman" w:eastAsia="Times New Roman" w:hAnsi="Times New Roman" w:cs="Times New Roman"/>
                <w:b/>
                <w:bCs/>
                <w:color w:val="000000" w:themeColor="text1"/>
                <w:kern w:val="36"/>
                <w:lang w:eastAsia="es-CL"/>
              </w:rPr>
            </w:pPr>
          </w:p>
        </w:tc>
      </w:tr>
      <w:tr w:rsidR="00DB0311" w14:paraId="3DAE4CDF" w14:textId="77777777" w:rsidTr="00DB0311">
        <w:tc>
          <w:tcPr>
            <w:tcW w:w="4390" w:type="dxa"/>
          </w:tcPr>
          <w:p w14:paraId="16C31204" w14:textId="34F136EB" w:rsidR="00DB0311" w:rsidRPr="00DB0311" w:rsidRDefault="00DB0311" w:rsidP="00DB0311">
            <w:pPr>
              <w:pStyle w:val="NormalWeb"/>
              <w:rPr>
                <w:b/>
                <w:bCs/>
                <w:sz w:val="22"/>
                <w:szCs w:val="22"/>
              </w:rPr>
            </w:pPr>
            <w:r w:rsidRPr="00A64EFF">
              <w:rPr>
                <w:b/>
                <w:bCs/>
                <w:sz w:val="22"/>
                <w:szCs w:val="22"/>
              </w:rPr>
              <w:t>4.- “Y yo cacho que monetariamente yo voy a tener que ayudar igual, no sé trabajando en algo, aunque sea para pagar un poco, los primeros años que sea, porque igual mi hermano también quiere estudiar este año” (GD M - Talcahuano)</w:t>
            </w:r>
          </w:p>
        </w:tc>
        <w:tc>
          <w:tcPr>
            <w:tcW w:w="6400" w:type="dxa"/>
          </w:tcPr>
          <w:p w14:paraId="5A2B1BA6" w14:textId="77777777" w:rsidR="00DB0311" w:rsidRPr="00A64EFF" w:rsidRDefault="00DB0311" w:rsidP="00DB0311">
            <w:pPr>
              <w:pStyle w:val="NormalWeb"/>
              <w:rPr>
                <w:b/>
                <w:bCs/>
                <w:sz w:val="22"/>
                <w:szCs w:val="22"/>
              </w:rPr>
            </w:pPr>
            <w:r w:rsidRPr="00A64EFF">
              <w:rPr>
                <w:b/>
                <w:bCs/>
                <w:sz w:val="22"/>
                <w:szCs w:val="22"/>
              </w:rPr>
              <w:t>8.- “Estoy postulando o viendo la idea de entrar a la Escuela de Oficiales de Carabineros” (GD M - Santiago).</w:t>
            </w:r>
          </w:p>
          <w:p w14:paraId="5496F127" w14:textId="392335A8" w:rsidR="00DB0311" w:rsidRPr="00071805" w:rsidRDefault="00DB0311" w:rsidP="00071805">
            <w:pPr>
              <w:pStyle w:val="NormalWeb"/>
              <w:rPr>
                <w:b/>
                <w:bCs/>
                <w:sz w:val="22"/>
                <w:szCs w:val="22"/>
              </w:rPr>
            </w:pPr>
            <w:r w:rsidRPr="00A64EFF">
              <w:rPr>
                <w:b/>
                <w:bCs/>
                <w:sz w:val="22"/>
                <w:szCs w:val="22"/>
              </w:rPr>
              <w:t xml:space="preserve"> 9.- “La mayoría de los papás de nosotros no son profesionales, por lo que veo, no son profesionales, trabajan el día a día y se sacan la mugre trabajando por nosotros, no ganando una cantidad de plata enorme, por ejemplo, mis papás me dicen que tengo que estudiar para ser mejor que ellos... Mi papá trabaja, es </w:t>
            </w:r>
            <w:r w:rsidRPr="00A64EFF">
              <w:rPr>
                <w:b/>
                <w:bCs/>
                <w:sz w:val="22"/>
                <w:szCs w:val="22"/>
              </w:rPr>
              <w:lastRenderedPageBreak/>
              <w:t>contratista en la construcción, todos los días sale y llega cansado... yo igual he ido a trabajar con él y yo lo ayudo y ahí veo cómo es ganarse los porotos con los trabajadores. Yo converso con ellos por qué no estudiaron y es porque los papás no los ayudaban, o porque nadie les dijo 'oye tu tenía que estudiar” (GD PS - Talca).</w:t>
            </w:r>
          </w:p>
        </w:tc>
      </w:tr>
    </w:tbl>
    <w:p w14:paraId="6C631731" w14:textId="307DB64D" w:rsidR="00DB0311" w:rsidRDefault="00DB0311" w:rsidP="00FC1D37">
      <w:pPr>
        <w:spacing w:after="0" w:line="240" w:lineRule="auto"/>
        <w:outlineLvl w:val="0"/>
        <w:rPr>
          <w:rFonts w:ascii="Times New Roman" w:eastAsia="Times New Roman" w:hAnsi="Times New Roman" w:cs="Times New Roman"/>
          <w:b/>
          <w:bCs/>
          <w:color w:val="000000" w:themeColor="text1"/>
          <w:kern w:val="36"/>
          <w:lang w:eastAsia="es-CL"/>
        </w:rPr>
      </w:pPr>
    </w:p>
    <w:p w14:paraId="61C7796B" w14:textId="634BC18B" w:rsidR="00DB0311" w:rsidRDefault="00071805" w:rsidP="00FC1D37">
      <w:pPr>
        <w:spacing w:after="0" w:line="240" w:lineRule="auto"/>
        <w:outlineLvl w:val="0"/>
        <w:rPr>
          <w:rFonts w:ascii="Times New Roman" w:eastAsia="Times New Roman" w:hAnsi="Times New Roman" w:cs="Times New Roman"/>
          <w:b/>
          <w:bCs/>
          <w:color w:val="000000" w:themeColor="text1"/>
          <w:kern w:val="36"/>
          <w:lang w:eastAsia="es-CL"/>
        </w:rPr>
      </w:pPr>
      <w:r>
        <w:rPr>
          <w:rFonts w:ascii="Times New Roman" w:eastAsia="Times New Roman" w:hAnsi="Times New Roman" w:cs="Times New Roman"/>
          <w:b/>
          <w:bCs/>
          <w:color w:val="000000" w:themeColor="text1"/>
          <w:kern w:val="36"/>
          <w:lang w:eastAsia="es-CL"/>
        </w:rPr>
        <w:t xml:space="preserve">ACTIVIDAD 2: ¿Con qué o cuáles testimonios te sientes representado? </w:t>
      </w:r>
      <w:r w:rsidR="00821829">
        <w:rPr>
          <w:rFonts w:ascii="Times New Roman" w:eastAsia="Times New Roman" w:hAnsi="Times New Roman" w:cs="Times New Roman"/>
          <w:b/>
          <w:bCs/>
          <w:color w:val="000000" w:themeColor="text1"/>
          <w:kern w:val="36"/>
          <w:lang w:eastAsia="es-CL"/>
        </w:rPr>
        <w:t xml:space="preserve">o ninguno? </w:t>
      </w:r>
      <w:r>
        <w:rPr>
          <w:rFonts w:ascii="Times New Roman" w:eastAsia="Times New Roman" w:hAnsi="Times New Roman" w:cs="Times New Roman"/>
          <w:b/>
          <w:bCs/>
          <w:color w:val="000000" w:themeColor="text1"/>
          <w:kern w:val="36"/>
          <w:lang w:eastAsia="es-CL"/>
        </w:rPr>
        <w:t>¿</w:t>
      </w:r>
      <w:r w:rsidR="00821829">
        <w:rPr>
          <w:rFonts w:ascii="Times New Roman" w:eastAsia="Times New Roman" w:hAnsi="Times New Roman" w:cs="Times New Roman"/>
          <w:b/>
          <w:bCs/>
          <w:color w:val="000000" w:themeColor="text1"/>
          <w:kern w:val="36"/>
          <w:lang w:eastAsia="es-CL"/>
        </w:rPr>
        <w:t>o cuál es tu caso</w:t>
      </w:r>
      <w:r>
        <w:rPr>
          <w:rFonts w:ascii="Times New Roman" w:eastAsia="Times New Roman" w:hAnsi="Times New Roman" w:cs="Times New Roman"/>
          <w:b/>
          <w:bCs/>
          <w:color w:val="000000" w:themeColor="text1"/>
          <w:kern w:val="36"/>
          <w:lang w:eastAsia="es-CL"/>
        </w:rPr>
        <w:t>?</w:t>
      </w:r>
      <w:r w:rsidR="00821829">
        <w:rPr>
          <w:rFonts w:ascii="Times New Roman" w:eastAsia="Times New Roman" w:hAnsi="Times New Roman" w:cs="Times New Roman"/>
          <w:b/>
          <w:bCs/>
          <w:color w:val="000000" w:themeColor="text1"/>
          <w:kern w:val="36"/>
          <w:lang w:eastAsia="es-CL"/>
        </w:rPr>
        <w:t xml:space="preserve"> Fundamenta.</w:t>
      </w:r>
    </w:p>
    <w:p w14:paraId="41FFDAE3" w14:textId="3BF04AD9" w:rsidR="00071805" w:rsidRDefault="00071805" w:rsidP="00FC1D37">
      <w:pPr>
        <w:spacing w:after="0" w:line="240" w:lineRule="auto"/>
        <w:outlineLvl w:val="0"/>
        <w:rPr>
          <w:rFonts w:ascii="Times New Roman" w:eastAsia="Times New Roman" w:hAnsi="Times New Roman" w:cs="Times New Roman"/>
          <w:b/>
          <w:bCs/>
          <w:color w:val="000000" w:themeColor="text1"/>
          <w:kern w:val="36"/>
          <w:lang w:eastAsia="es-CL"/>
        </w:rPr>
      </w:pPr>
      <w:r>
        <w:rPr>
          <w:rFonts w:ascii="Times New Roman" w:eastAsia="Times New Roman" w:hAnsi="Times New Roman" w:cs="Times New Roman"/>
          <w:b/>
          <w:bCs/>
          <w:color w:val="000000" w:themeColor="text1"/>
          <w:kern w:val="36"/>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742FF7" w14:textId="56A6B3E8" w:rsidR="00071805" w:rsidRDefault="00071805" w:rsidP="00FC1D37">
      <w:pPr>
        <w:spacing w:after="0" w:line="240" w:lineRule="auto"/>
        <w:outlineLvl w:val="0"/>
        <w:rPr>
          <w:rFonts w:ascii="Times New Roman" w:eastAsia="Times New Roman" w:hAnsi="Times New Roman" w:cs="Times New Roman"/>
          <w:b/>
          <w:bCs/>
          <w:color w:val="000000" w:themeColor="text1"/>
          <w:kern w:val="36"/>
          <w:lang w:eastAsia="es-CL"/>
        </w:rPr>
      </w:pPr>
    </w:p>
    <w:p w14:paraId="5450BBF9" w14:textId="11719D86" w:rsidR="00071805" w:rsidRDefault="00071805" w:rsidP="00FC1D37">
      <w:pPr>
        <w:spacing w:after="0" w:line="240" w:lineRule="auto"/>
        <w:outlineLvl w:val="0"/>
        <w:rPr>
          <w:rFonts w:ascii="Times New Roman" w:eastAsia="Times New Roman" w:hAnsi="Times New Roman" w:cs="Times New Roman"/>
          <w:b/>
          <w:bCs/>
          <w:color w:val="000000" w:themeColor="text1"/>
          <w:kern w:val="36"/>
          <w:u w:val="single"/>
          <w:lang w:eastAsia="es-CL"/>
        </w:rPr>
      </w:pPr>
      <w:r w:rsidRPr="00071805">
        <w:rPr>
          <w:rFonts w:ascii="Times New Roman" w:eastAsia="Times New Roman" w:hAnsi="Times New Roman" w:cs="Times New Roman"/>
          <w:b/>
          <w:bCs/>
          <w:color w:val="000000" w:themeColor="text1"/>
          <w:kern w:val="36"/>
          <w:u w:val="single"/>
          <w:lang w:eastAsia="es-CL"/>
        </w:rPr>
        <w:t>DIFERENTES ALTERNATIVAS PARA DIFERENTES INTERESES:</w:t>
      </w:r>
    </w:p>
    <w:p w14:paraId="65F4207E" w14:textId="77777777" w:rsidR="0030777B" w:rsidRDefault="0030777B" w:rsidP="0030777B">
      <w:pPr>
        <w:spacing w:after="0" w:line="240" w:lineRule="auto"/>
        <w:rPr>
          <w:rFonts w:ascii="Times New Roman" w:eastAsia="Times New Roman" w:hAnsi="Times New Roman" w:cs="Times New Roman"/>
          <w:b/>
          <w:bCs/>
          <w:color w:val="000000" w:themeColor="text1"/>
          <w:kern w:val="36"/>
          <w:u w:val="single"/>
          <w:lang w:eastAsia="es-CL"/>
        </w:rPr>
      </w:pPr>
    </w:p>
    <w:p w14:paraId="2025C7F5" w14:textId="6C188C83" w:rsidR="00501BE2" w:rsidRDefault="00501BE2" w:rsidP="00501BE2">
      <w:pPr>
        <w:pStyle w:val="Prrafodelista"/>
        <w:numPr>
          <w:ilvl w:val="0"/>
          <w:numId w:val="45"/>
        </w:numPr>
        <w:spacing w:after="0" w:line="240" w:lineRule="auto"/>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t>PARA LOS QUE QUIEREN SEGUIR ESTUDIANDO EN INSTITUTOS PROFESIONALES; CENTROS DE FORMACIÓN TÉCNICA O UNIVERSIDADES…</w:t>
      </w:r>
    </w:p>
    <w:p w14:paraId="14B96173" w14:textId="15749E43" w:rsidR="00EE7289" w:rsidRPr="00501BE2" w:rsidRDefault="00501BE2" w:rsidP="00501BE2">
      <w:pPr>
        <w:spacing w:after="0" w:line="240" w:lineRule="auto"/>
        <w:rPr>
          <w:rFonts w:ascii="Times New Roman" w:eastAsia="Calibri" w:hAnsi="Times New Roman" w:cs="Times New Roman"/>
          <w:b/>
          <w:sz w:val="24"/>
          <w:szCs w:val="24"/>
          <w:lang w:val="es-ES"/>
        </w:rPr>
      </w:pPr>
      <w:r>
        <w:rPr>
          <w:rFonts w:ascii="Times New Roman" w:eastAsia="Calibri" w:hAnsi="Times New Roman" w:cs="Times New Roman"/>
          <w:b/>
          <w:sz w:val="24"/>
          <w:szCs w:val="24"/>
          <w:lang w:val="es-ES"/>
        </w:rPr>
        <w:t>Páginas web que debes consultar e indagar para informarte.</w:t>
      </w:r>
    </w:p>
    <w:p w14:paraId="6A5A5A0C" w14:textId="77777777" w:rsidR="0030777B" w:rsidRPr="0030777B" w:rsidRDefault="0030777B" w:rsidP="0030777B">
      <w:pPr>
        <w:spacing w:after="0" w:line="240" w:lineRule="auto"/>
        <w:rPr>
          <w:rFonts w:ascii="Times New Roman" w:eastAsia="Calibri" w:hAnsi="Times New Roman" w:cs="Times New Roman"/>
          <w:b/>
          <w:sz w:val="24"/>
          <w:szCs w:val="24"/>
          <w:lang w:val="es-ES"/>
        </w:rPr>
      </w:pPr>
    </w:p>
    <w:tbl>
      <w:tblPr>
        <w:tblStyle w:val="Tablaconcuadrcula"/>
        <w:tblW w:w="0" w:type="auto"/>
        <w:tblLayout w:type="fixed"/>
        <w:tblLook w:val="04A0" w:firstRow="1" w:lastRow="0" w:firstColumn="1" w:lastColumn="0" w:noHBand="0" w:noVBand="1"/>
      </w:tblPr>
      <w:tblGrid>
        <w:gridCol w:w="4106"/>
        <w:gridCol w:w="6684"/>
      </w:tblGrid>
      <w:tr w:rsidR="00EE7289" w14:paraId="53CE030C" w14:textId="77777777" w:rsidTr="00501BE2">
        <w:tc>
          <w:tcPr>
            <w:tcW w:w="4106" w:type="dxa"/>
          </w:tcPr>
          <w:p w14:paraId="26DC44AE" w14:textId="77777777" w:rsidR="00EE7289" w:rsidRPr="00A0488A" w:rsidRDefault="001F0057" w:rsidP="00EE7289">
            <w:pPr>
              <w:rPr>
                <w:b/>
                <w:color w:val="000000" w:themeColor="text1"/>
              </w:rPr>
            </w:pPr>
            <w:hyperlink r:id="rId10" w:history="1">
              <w:r w:rsidR="00EE7289" w:rsidRPr="00A0488A">
                <w:rPr>
                  <w:rStyle w:val="Hipervnculo"/>
                  <w:b/>
                  <w:color w:val="000000" w:themeColor="text1"/>
                </w:rPr>
                <w:t>https://www.eligecarrera.cl/aspx/generales/filtro-resultado.aspx</w:t>
              </w:r>
            </w:hyperlink>
          </w:p>
        </w:tc>
        <w:tc>
          <w:tcPr>
            <w:tcW w:w="6684" w:type="dxa"/>
          </w:tcPr>
          <w:p w14:paraId="6B43A11F" w14:textId="77777777" w:rsidR="00EE7289" w:rsidRDefault="00EE7289" w:rsidP="00EE7289">
            <w:r>
              <w:t>Te permite acceder a distintos test, tanto de interés, como vocacionales, las áreas de aptitud que tú tienes y las carreras afines.</w:t>
            </w:r>
          </w:p>
          <w:p w14:paraId="1C892145" w14:textId="77777777" w:rsidR="00EE7289" w:rsidRDefault="00EE7289" w:rsidP="00EE7289"/>
        </w:tc>
      </w:tr>
      <w:tr w:rsidR="00EE7289" w14:paraId="21BEEA0A" w14:textId="77777777" w:rsidTr="00501BE2">
        <w:tc>
          <w:tcPr>
            <w:tcW w:w="4106" w:type="dxa"/>
          </w:tcPr>
          <w:p w14:paraId="3D5E4692" w14:textId="33751D23" w:rsidR="00EE7289" w:rsidRPr="00A0488A" w:rsidRDefault="00375176" w:rsidP="00EE7289">
            <w:pPr>
              <w:rPr>
                <w:b/>
                <w:color w:val="000000" w:themeColor="text1"/>
              </w:rPr>
            </w:pPr>
            <w:r w:rsidRPr="00375176">
              <w:rPr>
                <w:b/>
                <w:color w:val="000000" w:themeColor="text1"/>
              </w:rPr>
              <w:t>https://www.iivvo.com/</w:t>
            </w:r>
          </w:p>
        </w:tc>
        <w:tc>
          <w:tcPr>
            <w:tcW w:w="6684" w:type="dxa"/>
          </w:tcPr>
          <w:p w14:paraId="64C62D26" w14:textId="77777777" w:rsidR="00EE7289" w:rsidRDefault="00EE7289" w:rsidP="00EE7289">
            <w:r>
              <w:t>Talleres de habilidades, intereses vocacionales, test de estrategias motivacionales.</w:t>
            </w:r>
          </w:p>
        </w:tc>
      </w:tr>
      <w:tr w:rsidR="00EE7289" w14:paraId="74E79F05" w14:textId="77777777" w:rsidTr="00501BE2">
        <w:tc>
          <w:tcPr>
            <w:tcW w:w="4106" w:type="dxa"/>
          </w:tcPr>
          <w:p w14:paraId="3425564E" w14:textId="77777777" w:rsidR="00EE7289" w:rsidRPr="00A0488A" w:rsidRDefault="001F0057" w:rsidP="00EE7289">
            <w:pPr>
              <w:rPr>
                <w:b/>
                <w:color w:val="000000" w:themeColor="text1"/>
              </w:rPr>
            </w:pPr>
            <w:hyperlink r:id="rId11" w:history="1">
              <w:r w:rsidR="00EE7289" w:rsidRPr="00A0488A">
                <w:rPr>
                  <w:rStyle w:val="Hipervnculo"/>
                  <w:b/>
                  <w:color w:val="000000" w:themeColor="text1"/>
                </w:rPr>
                <w:t>https://www.mifuturo.cl/buscador-de-instituciones/</w:t>
              </w:r>
            </w:hyperlink>
            <w:r w:rsidR="00EE7289" w:rsidRPr="00A0488A">
              <w:rPr>
                <w:b/>
                <w:color w:val="000000" w:themeColor="text1"/>
              </w:rPr>
              <w:t xml:space="preserve">     </w:t>
            </w:r>
          </w:p>
          <w:p w14:paraId="176CAB8E" w14:textId="77777777" w:rsidR="00EE7289" w:rsidRPr="00A0488A" w:rsidRDefault="00EE7289" w:rsidP="00EE7289">
            <w:pPr>
              <w:rPr>
                <w:b/>
                <w:color w:val="000000" w:themeColor="text1"/>
              </w:rPr>
            </w:pPr>
          </w:p>
        </w:tc>
        <w:tc>
          <w:tcPr>
            <w:tcW w:w="6684" w:type="dxa"/>
          </w:tcPr>
          <w:p w14:paraId="3EFE296C" w14:textId="77777777" w:rsidR="00EE7289" w:rsidRDefault="00EE7289" w:rsidP="00EE7289">
            <w:r>
              <w:t>Es un buscador completo de carreras de Universidades, IP y CFT. También se pude ver si estas instituciones están acreditadas.</w:t>
            </w:r>
          </w:p>
          <w:p w14:paraId="3787EEF9" w14:textId="77777777" w:rsidR="00EE7289" w:rsidRDefault="00EE7289" w:rsidP="00EE7289"/>
        </w:tc>
      </w:tr>
      <w:tr w:rsidR="00EE7289" w14:paraId="1007BD3D" w14:textId="77777777" w:rsidTr="00501BE2">
        <w:trPr>
          <w:trHeight w:val="853"/>
        </w:trPr>
        <w:tc>
          <w:tcPr>
            <w:tcW w:w="4106" w:type="dxa"/>
          </w:tcPr>
          <w:p w14:paraId="74CC777A" w14:textId="4744373B" w:rsidR="00EE7289" w:rsidRPr="00A0488A" w:rsidRDefault="001F0057" w:rsidP="00EE7289">
            <w:pPr>
              <w:rPr>
                <w:b/>
                <w:color w:val="000000" w:themeColor="text1"/>
              </w:rPr>
            </w:pPr>
            <w:hyperlink r:id="rId12" w:history="1">
              <w:r w:rsidR="00EE7289" w:rsidRPr="00A0488A">
                <w:rPr>
                  <w:rStyle w:val="Hipervnculo"/>
                  <w:b/>
                  <w:color w:val="000000" w:themeColor="text1"/>
                </w:rPr>
                <w:t>https://www.ayudamineduc.cl/ficha/portal-wwwmifuturocl-claves-para-elegir-una-carrerahttp://buscador.porunacarrera.cl/</w:t>
              </w:r>
            </w:hyperlink>
          </w:p>
        </w:tc>
        <w:tc>
          <w:tcPr>
            <w:tcW w:w="6684" w:type="dxa"/>
          </w:tcPr>
          <w:p w14:paraId="63107C7A" w14:textId="77777777" w:rsidR="00EE7289" w:rsidRDefault="00EE7289" w:rsidP="00EE7289">
            <w:r>
              <w:t>Este sitio describe las actividades que realizan los profesionales de distintas carreras.</w:t>
            </w:r>
          </w:p>
          <w:p w14:paraId="0A844996" w14:textId="77777777" w:rsidR="00EE7289" w:rsidRDefault="00EE7289" w:rsidP="00EE7289"/>
        </w:tc>
      </w:tr>
      <w:tr w:rsidR="00EE7289" w14:paraId="76B274CA" w14:textId="77777777" w:rsidTr="00501BE2">
        <w:tc>
          <w:tcPr>
            <w:tcW w:w="4106" w:type="dxa"/>
          </w:tcPr>
          <w:p w14:paraId="13F3740D" w14:textId="468ED93A" w:rsidR="00EE7289" w:rsidRPr="00A0488A" w:rsidRDefault="001F0057" w:rsidP="00EE7289">
            <w:pPr>
              <w:rPr>
                <w:b/>
                <w:color w:val="000000" w:themeColor="text1"/>
              </w:rPr>
            </w:pPr>
            <w:hyperlink r:id="rId13" w:history="1">
              <w:r w:rsidR="00EE7289" w:rsidRPr="00A0488A">
                <w:rPr>
                  <w:rStyle w:val="Hipervnculo"/>
                  <w:b/>
                  <w:color w:val="000000" w:themeColor="text1"/>
                </w:rPr>
                <w:t>http://portal.beneficiosestudiantiles.cl/guia-paso-paso-inscripcion</w:t>
              </w:r>
            </w:hyperlink>
          </w:p>
        </w:tc>
        <w:tc>
          <w:tcPr>
            <w:tcW w:w="6684" w:type="dxa"/>
          </w:tcPr>
          <w:p w14:paraId="1064663A" w14:textId="5D2C455B" w:rsidR="00EE7289" w:rsidRDefault="00EE7289" w:rsidP="00EE7289">
            <w:r>
              <w:t>Este sitio te permite tener claridad respecto a las becas y créditos a las cuales puedes postular para costear la carrera que quieres estudiar, sobre los requisitos que debes cumplir y cómo debes postular.</w:t>
            </w:r>
          </w:p>
        </w:tc>
      </w:tr>
      <w:tr w:rsidR="00EE7289" w14:paraId="52736410" w14:textId="77777777" w:rsidTr="00501BE2">
        <w:tc>
          <w:tcPr>
            <w:tcW w:w="4106" w:type="dxa"/>
          </w:tcPr>
          <w:p w14:paraId="373772A7" w14:textId="654DACD8" w:rsidR="00EE7289" w:rsidRPr="00A0488A" w:rsidRDefault="001F0057" w:rsidP="00EE7289">
            <w:pPr>
              <w:rPr>
                <w:b/>
                <w:color w:val="000000" w:themeColor="text1"/>
              </w:rPr>
            </w:pPr>
            <w:hyperlink r:id="rId14" w:history="1">
              <w:r w:rsidR="00EE7289" w:rsidRPr="00A0488A">
                <w:rPr>
                  <w:rStyle w:val="Hipervnculo"/>
                  <w:b/>
                  <w:color w:val="000000" w:themeColor="text1"/>
                </w:rPr>
                <w:t>http://www.ojodondeestudias.cl/Paginas/Inicio.aspx</w:t>
              </w:r>
            </w:hyperlink>
            <w:r w:rsidR="00EE7289" w:rsidRPr="00A0488A">
              <w:rPr>
                <w:b/>
                <w:color w:val="000000" w:themeColor="text1"/>
              </w:rPr>
              <w:t xml:space="preserve">  </w:t>
            </w:r>
          </w:p>
        </w:tc>
        <w:tc>
          <w:tcPr>
            <w:tcW w:w="6684" w:type="dxa"/>
          </w:tcPr>
          <w:p w14:paraId="6D7C3E6A" w14:textId="6C4CE64F" w:rsidR="00EE7289" w:rsidRDefault="00EE7289" w:rsidP="00EE7289">
            <w:r>
              <w:t>Te permite saber si la carrera que quieres estudiar en tal o cual Institución se encuentra acreditada o no. No es lo mismo un título acreditado y no acreditado; el primero asegura la calidad y es más competitivo el segundo no asegura nada.</w:t>
            </w:r>
          </w:p>
        </w:tc>
      </w:tr>
      <w:tr w:rsidR="00EE7289" w14:paraId="49C62C9C" w14:textId="77777777" w:rsidTr="00501BE2">
        <w:tc>
          <w:tcPr>
            <w:tcW w:w="4106" w:type="dxa"/>
          </w:tcPr>
          <w:p w14:paraId="2FD2A7E2" w14:textId="1544A50E" w:rsidR="00EE7289" w:rsidRPr="00A0488A" w:rsidRDefault="001F0057" w:rsidP="00EE7289">
            <w:pPr>
              <w:rPr>
                <w:b/>
                <w:color w:val="000000" w:themeColor="text1"/>
              </w:rPr>
            </w:pPr>
            <w:hyperlink r:id="rId15" w:history="1">
              <w:r w:rsidR="00EE7289" w:rsidRPr="00A0488A">
                <w:rPr>
                  <w:rStyle w:val="Hipervnculo"/>
                  <w:b/>
                  <w:color w:val="000000" w:themeColor="text1"/>
                </w:rPr>
                <w:t>http://sitios.cl/directorio/institutos-profesionales.htm</w:t>
              </w:r>
            </w:hyperlink>
            <w:r w:rsidR="00EE7289" w:rsidRPr="00A0488A">
              <w:rPr>
                <w:b/>
                <w:color w:val="000000" w:themeColor="text1"/>
              </w:rPr>
              <w:t xml:space="preserve">      </w:t>
            </w:r>
          </w:p>
        </w:tc>
        <w:tc>
          <w:tcPr>
            <w:tcW w:w="6684" w:type="dxa"/>
          </w:tcPr>
          <w:p w14:paraId="1409747A" w14:textId="066D9A31" w:rsidR="00EE7289" w:rsidRDefault="00EE7289" w:rsidP="00EE7289">
            <w:r>
              <w:t>Se visualizan todos los Institutos profesionales de Chile, sus sedes, carreras que ofrecen, si están acreditadas, etc.</w:t>
            </w:r>
            <w:r w:rsidRPr="009439B3">
              <w:t xml:space="preserve"> </w:t>
            </w:r>
          </w:p>
        </w:tc>
      </w:tr>
      <w:tr w:rsidR="00EE7289" w14:paraId="7ECF3457" w14:textId="77777777" w:rsidTr="00501BE2">
        <w:tc>
          <w:tcPr>
            <w:tcW w:w="4106" w:type="dxa"/>
          </w:tcPr>
          <w:p w14:paraId="52AA30AA" w14:textId="1206D180" w:rsidR="00EE7289" w:rsidRPr="00A0488A" w:rsidRDefault="001F0057" w:rsidP="00EE7289">
            <w:pPr>
              <w:rPr>
                <w:b/>
                <w:color w:val="000000" w:themeColor="text1"/>
              </w:rPr>
            </w:pPr>
            <w:hyperlink r:id="rId16" w:history="1">
              <w:r w:rsidR="00EE7289" w:rsidRPr="00A0488A">
                <w:rPr>
                  <w:rStyle w:val="Hipervnculo"/>
                  <w:b/>
                  <w:color w:val="000000" w:themeColor="text1"/>
                </w:rPr>
                <w:t>http://sitios.cl/directorio/centros-de-formacion-tecnica.htm</w:t>
              </w:r>
            </w:hyperlink>
            <w:r w:rsidR="00EE7289" w:rsidRPr="00A0488A">
              <w:rPr>
                <w:b/>
                <w:color w:val="000000" w:themeColor="text1"/>
              </w:rPr>
              <w:t xml:space="preserve">  </w:t>
            </w:r>
          </w:p>
        </w:tc>
        <w:tc>
          <w:tcPr>
            <w:tcW w:w="6684" w:type="dxa"/>
          </w:tcPr>
          <w:p w14:paraId="0900CD43" w14:textId="35C0ED05" w:rsidR="00EE7289" w:rsidRDefault="00EE7289" w:rsidP="00EE7289">
            <w:r>
              <w:t>Se visualizan todos los centros de formación técnicas y las carreras que ofrecen.</w:t>
            </w:r>
          </w:p>
        </w:tc>
      </w:tr>
      <w:tr w:rsidR="00EE7289" w14:paraId="407C1EF0" w14:textId="77777777" w:rsidTr="00501BE2">
        <w:tc>
          <w:tcPr>
            <w:tcW w:w="4106" w:type="dxa"/>
          </w:tcPr>
          <w:p w14:paraId="6E17E5DD" w14:textId="0FCB023A" w:rsidR="00EE7289" w:rsidRPr="00C62AA1" w:rsidRDefault="001F0057" w:rsidP="00EE7289">
            <w:pPr>
              <w:rPr>
                <w:b/>
                <w:color w:val="000000" w:themeColor="text1"/>
              </w:rPr>
            </w:pPr>
            <w:hyperlink r:id="rId17" w:history="1">
              <w:r w:rsidR="00EE7289" w:rsidRPr="00C62AA1">
                <w:rPr>
                  <w:b/>
                  <w:color w:val="000000" w:themeColor="text1"/>
                </w:rPr>
                <w:t>https://psu.demre.cl/postulacion/carreras-requisitos-y-ponderaciones/</w:t>
              </w:r>
            </w:hyperlink>
          </w:p>
        </w:tc>
        <w:tc>
          <w:tcPr>
            <w:tcW w:w="6684" w:type="dxa"/>
          </w:tcPr>
          <w:p w14:paraId="25DA3DA8" w14:textId="513084C4" w:rsidR="00EE7289" w:rsidRDefault="00EE7289" w:rsidP="00EE7289">
            <w:r>
              <w:t>Te permite saber los requisitos para postular a las carreras de la</w:t>
            </w:r>
            <w:r w:rsidR="00253733">
              <w:t>s</w:t>
            </w:r>
            <w:r>
              <w:t xml:space="preserve"> universidades del Consejo de rectores.</w:t>
            </w:r>
          </w:p>
        </w:tc>
      </w:tr>
      <w:tr w:rsidR="00EE7289" w14:paraId="1D6E9535" w14:textId="77777777" w:rsidTr="00501BE2">
        <w:tc>
          <w:tcPr>
            <w:tcW w:w="4106" w:type="dxa"/>
          </w:tcPr>
          <w:p w14:paraId="74BBACE9" w14:textId="77777777" w:rsidR="00EE7289" w:rsidRPr="00C62AA1" w:rsidRDefault="001F0057" w:rsidP="00EE7289">
            <w:pPr>
              <w:rPr>
                <w:b/>
                <w:color w:val="000000" w:themeColor="text1"/>
              </w:rPr>
            </w:pPr>
            <w:hyperlink r:id="rId18" w:history="1">
              <w:r w:rsidR="00EE7289" w:rsidRPr="00C62AA1">
                <w:rPr>
                  <w:b/>
                  <w:color w:val="000000" w:themeColor="text1"/>
                </w:rPr>
                <w:t>https://www.eligecarrera.cl/aspx/postulaciones/simula_puntajes.aspx</w:t>
              </w:r>
            </w:hyperlink>
          </w:p>
        </w:tc>
        <w:tc>
          <w:tcPr>
            <w:tcW w:w="6684" w:type="dxa"/>
          </w:tcPr>
          <w:p w14:paraId="5EE54AAC" w14:textId="77777777" w:rsidR="00EE7289" w:rsidRDefault="00EE7289" w:rsidP="00EE7289">
            <w:r>
              <w:t>Te permite simular la postulación según tus puntajes obtenidos.</w:t>
            </w:r>
          </w:p>
        </w:tc>
      </w:tr>
      <w:tr w:rsidR="00EE7289" w14:paraId="48F29EF0" w14:textId="77777777" w:rsidTr="00501BE2">
        <w:tc>
          <w:tcPr>
            <w:tcW w:w="4106" w:type="dxa"/>
          </w:tcPr>
          <w:p w14:paraId="70B50188" w14:textId="3B483F57" w:rsidR="00EE7289" w:rsidRDefault="007644FD" w:rsidP="00EE7289">
            <w:r w:rsidRPr="007644FD">
              <w:t>https://www</w:t>
            </w:r>
            <w:r>
              <w:t>.</w:t>
            </w:r>
            <w:r w:rsidR="0030777B">
              <w:t>registrosocial.gob.cl</w:t>
            </w:r>
          </w:p>
        </w:tc>
        <w:tc>
          <w:tcPr>
            <w:tcW w:w="6684" w:type="dxa"/>
          </w:tcPr>
          <w:p w14:paraId="6B08BAC9" w14:textId="6816E052" w:rsidR="00EE7289" w:rsidRDefault="0030777B" w:rsidP="00EE7289">
            <w:r>
              <w:t>Aspectos relacionados con la situación socioeconómica de los alumnos.</w:t>
            </w:r>
          </w:p>
        </w:tc>
      </w:tr>
      <w:tr w:rsidR="0030777B" w14:paraId="1EFE9EAF" w14:textId="77777777" w:rsidTr="00501BE2">
        <w:tc>
          <w:tcPr>
            <w:tcW w:w="4106" w:type="dxa"/>
          </w:tcPr>
          <w:p w14:paraId="6AF0D652" w14:textId="6D02D4C1" w:rsidR="0030777B" w:rsidRPr="007644FD" w:rsidRDefault="0030777B" w:rsidP="00EE7289">
            <w:r w:rsidRPr="007644FD">
              <w:t>https://</w:t>
            </w:r>
            <w:r>
              <w:t>www.gratuidad.cl</w:t>
            </w:r>
          </w:p>
        </w:tc>
        <w:tc>
          <w:tcPr>
            <w:tcW w:w="6684" w:type="dxa"/>
          </w:tcPr>
          <w:p w14:paraId="345AEB38" w14:textId="6E475497" w:rsidR="0030777B" w:rsidRDefault="0030777B" w:rsidP="00EE7289">
            <w:r>
              <w:t>Todo sobre la gratuidad.</w:t>
            </w:r>
          </w:p>
        </w:tc>
      </w:tr>
      <w:tr w:rsidR="0030777B" w14:paraId="54EE3216" w14:textId="77777777" w:rsidTr="00501BE2">
        <w:tc>
          <w:tcPr>
            <w:tcW w:w="4106" w:type="dxa"/>
          </w:tcPr>
          <w:p w14:paraId="512EE0DF" w14:textId="58A86305" w:rsidR="0030777B" w:rsidRPr="007644FD" w:rsidRDefault="001F0057" w:rsidP="00EE7289">
            <w:hyperlink r:id="rId19" w:history="1">
              <w:r w:rsidR="0030777B" w:rsidRPr="00B230F7">
                <w:rPr>
                  <w:rStyle w:val="Hipervnculo"/>
                  <w:color w:val="000000" w:themeColor="text1"/>
                  <w:u w:val="none"/>
                </w:rPr>
                <w:t>https://www.beneficios</w:t>
              </w:r>
            </w:hyperlink>
            <w:r w:rsidR="0030777B" w:rsidRPr="00B230F7">
              <w:rPr>
                <w:color w:val="000000" w:themeColor="text1"/>
              </w:rPr>
              <w:t>estudiantiles.cl</w:t>
            </w:r>
          </w:p>
        </w:tc>
        <w:tc>
          <w:tcPr>
            <w:tcW w:w="6684" w:type="dxa"/>
          </w:tcPr>
          <w:p w14:paraId="0E75B6B0" w14:textId="77677F80" w:rsidR="0030777B" w:rsidRDefault="0030777B" w:rsidP="00EE7289">
            <w:r>
              <w:t>Cómo postular a los beneficios.</w:t>
            </w:r>
          </w:p>
        </w:tc>
      </w:tr>
      <w:tr w:rsidR="0030777B" w14:paraId="3A587491" w14:textId="77777777" w:rsidTr="00501BE2">
        <w:tc>
          <w:tcPr>
            <w:tcW w:w="4106" w:type="dxa"/>
          </w:tcPr>
          <w:p w14:paraId="1D7784B4" w14:textId="5FB191C8" w:rsidR="0030777B" w:rsidRDefault="0030777B" w:rsidP="00EE7289">
            <w:r w:rsidRPr="0030777B">
              <w:t>https://www.</w:t>
            </w:r>
            <w:r>
              <w:t>ingresa.cl</w:t>
            </w:r>
          </w:p>
        </w:tc>
        <w:tc>
          <w:tcPr>
            <w:tcW w:w="6684" w:type="dxa"/>
          </w:tcPr>
          <w:p w14:paraId="0D2AB46D" w14:textId="0B58A6F2" w:rsidR="0030777B" w:rsidRDefault="0030777B" w:rsidP="00EE7289">
            <w:r>
              <w:t>Detalles de ingreso.</w:t>
            </w:r>
          </w:p>
        </w:tc>
      </w:tr>
      <w:tr w:rsidR="0030777B" w14:paraId="556CC997" w14:textId="77777777" w:rsidTr="00501BE2">
        <w:tc>
          <w:tcPr>
            <w:tcW w:w="4106" w:type="dxa"/>
          </w:tcPr>
          <w:p w14:paraId="5C5879AD" w14:textId="14317805" w:rsidR="0030777B" w:rsidRPr="0030777B" w:rsidRDefault="0030777B" w:rsidP="00EE7289">
            <w:r w:rsidRPr="0030777B">
              <w:t>https://www.</w:t>
            </w:r>
            <w:r>
              <w:t>accesomineduc.cl</w:t>
            </w:r>
          </w:p>
        </w:tc>
        <w:tc>
          <w:tcPr>
            <w:tcW w:w="6684" w:type="dxa"/>
          </w:tcPr>
          <w:p w14:paraId="4940C906" w14:textId="77777777" w:rsidR="0030777B" w:rsidRDefault="0030777B" w:rsidP="00EE7289"/>
        </w:tc>
      </w:tr>
    </w:tbl>
    <w:p w14:paraId="5C1F61E1" w14:textId="77777777" w:rsidR="00C8220F" w:rsidRDefault="00C8220F" w:rsidP="00C8220F">
      <w:pPr>
        <w:pStyle w:val="Prrafodelista"/>
        <w:rPr>
          <w:rFonts w:ascii="Times New Roman" w:hAnsi="Times New Roman" w:cs="Times New Roman"/>
          <w:b/>
          <w:sz w:val="24"/>
          <w:szCs w:val="24"/>
        </w:rPr>
      </w:pPr>
    </w:p>
    <w:p w14:paraId="64B4EF78" w14:textId="7103E43B" w:rsidR="00821829" w:rsidRPr="002D117E" w:rsidRDefault="00C8220F" w:rsidP="00C8220F">
      <w:pPr>
        <w:spacing w:after="0" w:line="240" w:lineRule="auto"/>
        <w:textAlignment w:val="baseline"/>
        <w:rPr>
          <w:rFonts w:ascii="Times New Roman" w:eastAsia="Times New Roman" w:hAnsi="Times New Roman" w:cs="Times New Roman"/>
          <w:sz w:val="24"/>
          <w:szCs w:val="24"/>
          <w:lang w:eastAsia="es-CL"/>
        </w:rPr>
      </w:pPr>
      <w:r>
        <w:rPr>
          <w:rFonts w:ascii="Times New Roman" w:eastAsia="Times New Roman" w:hAnsi="Times New Roman" w:cs="Times New Roman"/>
          <w:b/>
          <w:bCs/>
          <w:sz w:val="24"/>
          <w:szCs w:val="24"/>
          <w:lang w:eastAsia="es-CL"/>
        </w:rPr>
        <w:t xml:space="preserve">¿Qué es </w:t>
      </w:r>
      <w:r w:rsidRPr="00C8220F">
        <w:rPr>
          <w:rFonts w:ascii="Times New Roman" w:eastAsia="Times New Roman" w:hAnsi="Times New Roman" w:cs="Times New Roman"/>
          <w:b/>
          <w:bCs/>
          <w:sz w:val="24"/>
          <w:szCs w:val="24"/>
          <w:lang w:eastAsia="es-CL"/>
        </w:rPr>
        <w:t>El FUAS</w:t>
      </w:r>
      <w:r>
        <w:rPr>
          <w:rFonts w:ascii="Times New Roman" w:eastAsia="Times New Roman" w:hAnsi="Times New Roman" w:cs="Times New Roman"/>
          <w:sz w:val="24"/>
          <w:szCs w:val="24"/>
          <w:lang w:eastAsia="es-CL"/>
        </w:rPr>
        <w:t xml:space="preserve">? </w:t>
      </w:r>
      <w:r w:rsidRPr="002D117E">
        <w:rPr>
          <w:rFonts w:ascii="Times New Roman" w:eastAsia="Times New Roman" w:hAnsi="Times New Roman" w:cs="Times New Roman"/>
          <w:sz w:val="24"/>
          <w:szCs w:val="24"/>
          <w:lang w:eastAsia="es-CL"/>
        </w:rPr>
        <w:t>(Formulario Único de Acreditación Socioeconómica)</w:t>
      </w:r>
      <w:r>
        <w:rPr>
          <w:rFonts w:ascii="Times New Roman" w:eastAsia="Times New Roman" w:hAnsi="Times New Roman" w:cs="Times New Roman"/>
          <w:sz w:val="24"/>
          <w:szCs w:val="24"/>
          <w:lang w:eastAsia="es-CL"/>
        </w:rPr>
        <w:t>. Este formulario se activa para llenarlo entre octubre y noviembre de cada año.</w:t>
      </w:r>
      <w:r w:rsidRPr="002D117E">
        <w:rPr>
          <w:rFonts w:ascii="Times New Roman" w:eastAsia="Times New Roman" w:hAnsi="Times New Roman" w:cs="Times New Roman"/>
          <w:sz w:val="24"/>
          <w:szCs w:val="24"/>
          <w:lang w:eastAsia="es-CL"/>
        </w:rPr>
        <w:t xml:space="preserve"> </w:t>
      </w:r>
      <w:r>
        <w:rPr>
          <w:rFonts w:ascii="Times New Roman" w:eastAsia="Times New Roman" w:hAnsi="Times New Roman" w:cs="Times New Roman"/>
          <w:sz w:val="24"/>
          <w:szCs w:val="24"/>
          <w:lang w:eastAsia="es-CL"/>
        </w:rPr>
        <w:t>E</w:t>
      </w:r>
      <w:r w:rsidRPr="002D117E">
        <w:rPr>
          <w:rFonts w:ascii="Times New Roman" w:eastAsia="Times New Roman" w:hAnsi="Times New Roman" w:cs="Times New Roman"/>
          <w:sz w:val="24"/>
          <w:szCs w:val="24"/>
          <w:lang w:eastAsia="es-CL"/>
        </w:rPr>
        <w:t xml:space="preserve">s el primer paso para acceder a los beneficios estudiantiles y obtener financiamiento en la Educación Superior, ya sea Gratuidad, Becas y/o Créditos de arancel del Estado, además de la Beca de Alimentación que entrega la </w:t>
      </w:r>
      <w:proofErr w:type="spellStart"/>
      <w:r w:rsidRPr="002D117E">
        <w:rPr>
          <w:rFonts w:ascii="Times New Roman" w:eastAsia="Times New Roman" w:hAnsi="Times New Roman" w:cs="Times New Roman"/>
          <w:sz w:val="24"/>
          <w:szCs w:val="24"/>
          <w:lang w:eastAsia="es-CL"/>
        </w:rPr>
        <w:t>Junaeb</w:t>
      </w:r>
      <w:proofErr w:type="spellEnd"/>
      <w:r w:rsidRPr="002D117E">
        <w:rPr>
          <w:rFonts w:ascii="Times New Roman" w:eastAsia="Times New Roman" w:hAnsi="Times New Roman" w:cs="Times New Roman"/>
          <w:sz w:val="24"/>
          <w:szCs w:val="24"/>
          <w:lang w:eastAsia="es-CL"/>
        </w:rPr>
        <w:t>.</w:t>
      </w:r>
    </w:p>
    <w:p w14:paraId="579C1286" w14:textId="77777777" w:rsidR="00C8220F" w:rsidRPr="002D117E" w:rsidRDefault="00C8220F" w:rsidP="00C8220F">
      <w:pPr>
        <w:spacing w:after="0" w:line="240" w:lineRule="auto"/>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¿Quiénes deben realizar este proceso? Este proceso lo deben realizar:</w:t>
      </w:r>
    </w:p>
    <w:p w14:paraId="7403A2C6" w14:textId="77777777" w:rsidR="00C8220F" w:rsidRDefault="00C8220F" w:rsidP="00C8220F">
      <w:pPr>
        <w:numPr>
          <w:ilvl w:val="0"/>
          <w:numId w:val="39"/>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Estudiantes que ingresan a primer año de la Educación Superior</w:t>
      </w:r>
      <w:r>
        <w:rPr>
          <w:rFonts w:ascii="Times New Roman" w:eastAsia="Times New Roman" w:hAnsi="Times New Roman" w:cs="Times New Roman"/>
          <w:sz w:val="24"/>
          <w:szCs w:val="24"/>
          <w:lang w:eastAsia="es-CL"/>
        </w:rPr>
        <w:t>.</w:t>
      </w:r>
    </w:p>
    <w:p w14:paraId="4DF6CD2E" w14:textId="59DC505B" w:rsidR="00C8220F" w:rsidRPr="00C8220F" w:rsidRDefault="00C8220F" w:rsidP="00C8220F">
      <w:pPr>
        <w:numPr>
          <w:ilvl w:val="0"/>
          <w:numId w:val="39"/>
        </w:numPr>
        <w:spacing w:after="0" w:line="240" w:lineRule="auto"/>
        <w:ind w:left="0" w:firstLine="0"/>
        <w:textAlignment w:val="baseline"/>
        <w:rPr>
          <w:rFonts w:ascii="Times New Roman" w:eastAsia="Times New Roman" w:hAnsi="Times New Roman" w:cs="Times New Roman"/>
          <w:sz w:val="24"/>
          <w:szCs w:val="24"/>
          <w:lang w:eastAsia="es-CL"/>
        </w:rPr>
      </w:pPr>
      <w:r w:rsidRPr="00C8220F">
        <w:rPr>
          <w:rFonts w:ascii="Times New Roman" w:eastAsia="Times New Roman" w:hAnsi="Times New Roman" w:cs="Times New Roman"/>
          <w:sz w:val="24"/>
          <w:szCs w:val="24"/>
          <w:lang w:eastAsia="es-CL"/>
        </w:rPr>
        <w:t>Estudiantes que ya están cursando una carrera técnica o profesional de nivel superior y deseen optar a Gratuidad y/o beneficios estudiantiles.</w:t>
      </w:r>
    </w:p>
    <w:p w14:paraId="102A481D" w14:textId="77777777" w:rsidR="00C8220F" w:rsidRPr="002D117E" w:rsidRDefault="00C8220F" w:rsidP="00C8220F">
      <w:pPr>
        <w:numPr>
          <w:ilvl w:val="0"/>
          <w:numId w:val="39"/>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Estudiantes con beneficios previos que desean optar a otros más favorables.</w:t>
      </w:r>
    </w:p>
    <w:p w14:paraId="411D3150" w14:textId="1CDC3459" w:rsidR="00C8220F" w:rsidRDefault="00C8220F" w:rsidP="00C8220F">
      <w:pPr>
        <w:numPr>
          <w:ilvl w:val="0"/>
          <w:numId w:val="39"/>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Estudiantes con Gratuidad o becas, que no cumplan con los requisitos de renovación. De esta forma, estarán optando a los créditos Fondo Solidario y con Garantía Estatal.</w:t>
      </w:r>
    </w:p>
    <w:p w14:paraId="46D103E9" w14:textId="5B8FE9B8" w:rsidR="008E1914" w:rsidRDefault="008E1914" w:rsidP="008E1914">
      <w:pPr>
        <w:spacing w:after="0" w:line="240" w:lineRule="auto"/>
        <w:textAlignment w:val="baseline"/>
        <w:rPr>
          <w:rFonts w:ascii="Times New Roman" w:eastAsia="Times New Roman" w:hAnsi="Times New Roman" w:cs="Times New Roman"/>
          <w:sz w:val="24"/>
          <w:szCs w:val="24"/>
          <w:lang w:eastAsia="es-CL"/>
        </w:rPr>
      </w:pPr>
    </w:p>
    <w:p w14:paraId="3B061D26" w14:textId="74990475" w:rsidR="008E1914" w:rsidRDefault="008E1914" w:rsidP="008E1914">
      <w:pPr>
        <w:spacing w:after="0" w:line="240" w:lineRule="auto"/>
        <w:textAlignment w:val="baseline"/>
        <w:rPr>
          <w:rFonts w:ascii="Times New Roman" w:eastAsia="Times New Roman" w:hAnsi="Times New Roman" w:cs="Times New Roman"/>
          <w:sz w:val="24"/>
          <w:szCs w:val="24"/>
          <w:lang w:eastAsia="es-CL"/>
        </w:rPr>
      </w:pPr>
    </w:p>
    <w:p w14:paraId="2D4CEB8D" w14:textId="7AF53B30" w:rsidR="008E1914" w:rsidRDefault="008E1914" w:rsidP="008E1914">
      <w:pPr>
        <w:spacing w:after="0" w:line="240" w:lineRule="auto"/>
        <w:textAlignment w:val="baseline"/>
        <w:rPr>
          <w:rFonts w:ascii="Times New Roman" w:eastAsia="Times New Roman" w:hAnsi="Times New Roman" w:cs="Times New Roman"/>
          <w:sz w:val="24"/>
          <w:szCs w:val="24"/>
          <w:lang w:eastAsia="es-CL"/>
        </w:rPr>
      </w:pPr>
    </w:p>
    <w:p w14:paraId="2CEC9EC5" w14:textId="0C93A8A3" w:rsidR="008E1914" w:rsidRDefault="008E1914" w:rsidP="008E1914">
      <w:pPr>
        <w:spacing w:after="0" w:line="240" w:lineRule="auto"/>
        <w:textAlignment w:val="baseline"/>
        <w:rPr>
          <w:rFonts w:ascii="Times New Roman" w:eastAsia="Times New Roman" w:hAnsi="Times New Roman" w:cs="Times New Roman"/>
          <w:sz w:val="24"/>
          <w:szCs w:val="24"/>
          <w:lang w:eastAsia="es-CL"/>
        </w:rPr>
      </w:pPr>
    </w:p>
    <w:p w14:paraId="17B92A1E" w14:textId="77777777" w:rsidR="008E1914" w:rsidRPr="002D117E" w:rsidRDefault="008E1914" w:rsidP="008E1914">
      <w:pPr>
        <w:spacing w:after="0" w:line="240" w:lineRule="auto"/>
        <w:textAlignment w:val="baseline"/>
        <w:rPr>
          <w:rFonts w:ascii="Times New Roman" w:eastAsia="Times New Roman" w:hAnsi="Times New Roman" w:cs="Times New Roman"/>
          <w:sz w:val="24"/>
          <w:szCs w:val="24"/>
          <w:lang w:eastAsia="es-CL"/>
        </w:rPr>
      </w:pPr>
    </w:p>
    <w:p w14:paraId="17F9AD6C" w14:textId="1CBA4BA4" w:rsidR="00C8220F" w:rsidRDefault="00C8220F" w:rsidP="00C8220F">
      <w:pPr>
        <w:spacing w:after="0" w:line="240" w:lineRule="auto"/>
        <w:textAlignment w:val="baseline"/>
        <w:rPr>
          <w:rFonts w:ascii="Times New Roman" w:eastAsia="Times New Roman" w:hAnsi="Times New Roman" w:cs="Times New Roman"/>
          <w:sz w:val="24"/>
          <w:szCs w:val="24"/>
          <w:lang w:eastAsia="es-CL"/>
        </w:rPr>
      </w:pPr>
    </w:p>
    <w:p w14:paraId="31F49604" w14:textId="77777777" w:rsidR="00B230F7" w:rsidRPr="002D117E" w:rsidRDefault="00B230F7" w:rsidP="00C8220F">
      <w:pPr>
        <w:spacing w:after="0" w:line="240" w:lineRule="auto"/>
        <w:textAlignment w:val="baseline"/>
        <w:rPr>
          <w:rFonts w:ascii="Times New Roman" w:eastAsia="Times New Roman" w:hAnsi="Times New Roman" w:cs="Times New Roman"/>
          <w:sz w:val="24"/>
          <w:szCs w:val="24"/>
          <w:lang w:eastAsia="es-CL"/>
        </w:rPr>
      </w:pPr>
    </w:p>
    <w:p w14:paraId="607EB62A" w14:textId="77777777" w:rsidR="00C8220F" w:rsidRPr="002D117E" w:rsidRDefault="00C8220F" w:rsidP="00C8220F">
      <w:pPr>
        <w:spacing w:after="0" w:line="264" w:lineRule="atLeast"/>
        <w:textAlignment w:val="baseline"/>
        <w:outlineLvl w:val="2"/>
        <w:rPr>
          <w:rFonts w:ascii="Times New Roman" w:eastAsia="Times New Roman" w:hAnsi="Times New Roman" w:cs="Times New Roman"/>
          <w:b/>
          <w:bCs/>
          <w:caps/>
          <w:sz w:val="24"/>
          <w:szCs w:val="24"/>
          <w:lang w:eastAsia="es-CL"/>
        </w:rPr>
      </w:pPr>
      <w:r w:rsidRPr="002D117E">
        <w:rPr>
          <w:rFonts w:ascii="Times New Roman" w:eastAsia="Times New Roman" w:hAnsi="Times New Roman" w:cs="Times New Roman"/>
          <w:b/>
          <w:bCs/>
          <w:caps/>
          <w:sz w:val="24"/>
          <w:szCs w:val="24"/>
          <w:lang w:eastAsia="es-CL"/>
        </w:rPr>
        <w:lastRenderedPageBreak/>
        <w:t>¿A QUÉ BENEFICIOS SE OPTA AL COMPLETAR EL FUAS?</w:t>
      </w:r>
    </w:p>
    <w:p w14:paraId="781F505B" w14:textId="77777777" w:rsidR="00C8220F" w:rsidRPr="002D117E" w:rsidRDefault="00C8220F" w:rsidP="00C8220F">
      <w:pPr>
        <w:spacing w:after="0" w:line="240" w:lineRule="auto"/>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Al completar el FUAS, los estudiantes están optando a todos los beneficios de arancel para la Educación Superior:</w:t>
      </w:r>
    </w:p>
    <w:p w14:paraId="645AB0DC" w14:textId="77777777" w:rsidR="00C8220F" w:rsidRPr="002D117E" w:rsidRDefault="00C8220F" w:rsidP="00C8220F">
      <w:pPr>
        <w:numPr>
          <w:ilvl w:val="0"/>
          <w:numId w:val="40"/>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Gratuidad (primer año y desde segundo año)</w:t>
      </w:r>
    </w:p>
    <w:p w14:paraId="063FE73B" w14:textId="77777777" w:rsidR="00C8220F" w:rsidRPr="002D117E" w:rsidRDefault="00C8220F" w:rsidP="00C8220F">
      <w:pPr>
        <w:numPr>
          <w:ilvl w:val="0"/>
          <w:numId w:val="40"/>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 Bicentenario (primer año y desde segundo año)</w:t>
      </w:r>
    </w:p>
    <w:p w14:paraId="0BA09EB6" w14:textId="77777777" w:rsidR="00C8220F" w:rsidRDefault="00C8220F" w:rsidP="00C8220F">
      <w:pPr>
        <w:numPr>
          <w:ilvl w:val="0"/>
          <w:numId w:val="40"/>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 Excelencia Académica</w:t>
      </w:r>
      <w:r>
        <w:rPr>
          <w:rFonts w:ascii="Times New Roman" w:eastAsia="Times New Roman" w:hAnsi="Times New Roman" w:cs="Times New Roman"/>
          <w:sz w:val="24"/>
          <w:szCs w:val="24"/>
          <w:lang w:eastAsia="es-CL"/>
        </w:rPr>
        <w:t>.</w:t>
      </w:r>
    </w:p>
    <w:p w14:paraId="10F47750" w14:textId="645E2AE6" w:rsidR="00C8220F" w:rsidRPr="00C8220F" w:rsidRDefault="00C8220F" w:rsidP="00C8220F">
      <w:pPr>
        <w:numPr>
          <w:ilvl w:val="0"/>
          <w:numId w:val="40"/>
        </w:numPr>
        <w:spacing w:after="0" w:line="240" w:lineRule="auto"/>
        <w:ind w:left="0" w:firstLine="0"/>
        <w:textAlignment w:val="baseline"/>
        <w:rPr>
          <w:rFonts w:ascii="Times New Roman" w:eastAsia="Times New Roman" w:hAnsi="Times New Roman" w:cs="Times New Roman"/>
          <w:sz w:val="24"/>
          <w:szCs w:val="24"/>
          <w:lang w:eastAsia="es-CL"/>
        </w:rPr>
      </w:pPr>
      <w:r w:rsidRPr="00C8220F">
        <w:rPr>
          <w:rFonts w:ascii="Times New Roman" w:eastAsia="Times New Roman" w:hAnsi="Times New Roman" w:cs="Times New Roman"/>
          <w:sz w:val="24"/>
          <w:szCs w:val="24"/>
          <w:lang w:eastAsia="es-CL"/>
        </w:rPr>
        <w:t>Beca Juan Gómez Millas (primer año y desde segundo año)</w:t>
      </w:r>
    </w:p>
    <w:p w14:paraId="0D9201CC" w14:textId="77777777" w:rsidR="00C8220F" w:rsidRPr="002D117E"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 Juan Gómez Millas Extranjeros</w:t>
      </w:r>
    </w:p>
    <w:p w14:paraId="355B9865" w14:textId="77777777" w:rsidR="00C8220F" w:rsidRPr="002D117E"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 Nuevo Milenio (primer año y desde segundo año)</w:t>
      </w:r>
    </w:p>
    <w:p w14:paraId="15F237C1" w14:textId="77777777" w:rsidR="00C8220F" w:rsidRPr="002D117E"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 Excelencia Técnica</w:t>
      </w:r>
    </w:p>
    <w:p w14:paraId="0851B185" w14:textId="77777777" w:rsidR="00C8220F" w:rsidRPr="002D117E"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 para Hijos de Profesionales de la Educación (primer año y desde segundo año)</w:t>
      </w:r>
    </w:p>
    <w:p w14:paraId="4113FCF4" w14:textId="19AC39D5" w:rsidR="00C8220F" w:rsidRPr="002D117E"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 Puntaje P</w:t>
      </w:r>
      <w:r>
        <w:rPr>
          <w:rFonts w:ascii="Times New Roman" w:eastAsia="Times New Roman" w:hAnsi="Times New Roman" w:cs="Times New Roman"/>
          <w:sz w:val="24"/>
          <w:szCs w:val="24"/>
          <w:lang w:eastAsia="es-CL"/>
        </w:rPr>
        <w:t>DT</w:t>
      </w:r>
    </w:p>
    <w:p w14:paraId="36DBFAFA" w14:textId="77777777" w:rsidR="00C8220F" w:rsidRPr="002D117E"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 de Articulación</w:t>
      </w:r>
    </w:p>
    <w:p w14:paraId="30381699" w14:textId="77777777" w:rsidR="00C8220F" w:rsidRPr="002D117E"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Becas para estudiantes en situación de discapacidad</w:t>
      </w:r>
    </w:p>
    <w:p w14:paraId="72C7B3E3" w14:textId="77777777" w:rsidR="00C8220F" w:rsidRPr="002D117E"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Fondo Solidario de Crédito Universitario (no aplica en la UCSH)</w:t>
      </w:r>
    </w:p>
    <w:p w14:paraId="724CF02A" w14:textId="77777777" w:rsidR="00C8220F" w:rsidRPr="002D117E"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Crédito con Garantía Estatal (primer año y desde segundo año)</w:t>
      </w:r>
    </w:p>
    <w:p w14:paraId="0CA68042" w14:textId="77777777" w:rsidR="00C8220F"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2D117E">
        <w:rPr>
          <w:rFonts w:ascii="Times New Roman" w:eastAsia="Times New Roman" w:hAnsi="Times New Roman" w:cs="Times New Roman"/>
          <w:sz w:val="24"/>
          <w:szCs w:val="24"/>
          <w:lang w:eastAsia="es-CL"/>
        </w:rPr>
        <w:t>Beca de Alimentación (</w:t>
      </w:r>
      <w:proofErr w:type="spellStart"/>
      <w:r w:rsidRPr="002D117E">
        <w:rPr>
          <w:rFonts w:ascii="Times New Roman" w:eastAsia="Times New Roman" w:hAnsi="Times New Roman" w:cs="Times New Roman"/>
          <w:sz w:val="24"/>
          <w:szCs w:val="24"/>
          <w:lang w:eastAsia="es-CL"/>
        </w:rPr>
        <w:t>Junaeb</w:t>
      </w:r>
      <w:proofErr w:type="spellEnd"/>
      <w:r w:rsidRPr="002D117E">
        <w:rPr>
          <w:rFonts w:ascii="Times New Roman" w:eastAsia="Times New Roman" w:hAnsi="Times New Roman" w:cs="Times New Roman"/>
          <w:sz w:val="24"/>
          <w:szCs w:val="24"/>
          <w:lang w:eastAsia="es-CL"/>
        </w:rPr>
        <w:t>)</w:t>
      </w:r>
    </w:p>
    <w:p w14:paraId="009D4DAB" w14:textId="77777777" w:rsidR="00C8220F" w:rsidRDefault="00C8220F" w:rsidP="00C8220F">
      <w:pPr>
        <w:numPr>
          <w:ilvl w:val="0"/>
          <w:numId w:val="41"/>
        </w:numPr>
        <w:spacing w:after="0" w:line="240" w:lineRule="auto"/>
        <w:ind w:left="0" w:firstLine="0"/>
        <w:textAlignment w:val="baseline"/>
        <w:rPr>
          <w:rFonts w:ascii="Times New Roman" w:eastAsia="Times New Roman" w:hAnsi="Times New Roman" w:cs="Times New Roman"/>
          <w:sz w:val="24"/>
          <w:szCs w:val="24"/>
          <w:lang w:eastAsia="es-CL"/>
        </w:rPr>
      </w:pPr>
      <w:r w:rsidRPr="005068CC">
        <w:rPr>
          <w:rFonts w:ascii="Times New Roman" w:eastAsia="Times New Roman" w:hAnsi="Times New Roman" w:cs="Times New Roman"/>
          <w:sz w:val="24"/>
          <w:szCs w:val="24"/>
          <w:lang w:eastAsia="es-CL"/>
        </w:rPr>
        <w:t xml:space="preserve">Para optar a la Beca Vocación de Profesor Pedagogía y Licenciatura, Beca Reubicación, o Beca </w:t>
      </w:r>
    </w:p>
    <w:p w14:paraId="7851BC61" w14:textId="54A3C76C" w:rsidR="00C8220F" w:rsidRDefault="00C8220F" w:rsidP="008E1914">
      <w:pPr>
        <w:spacing w:after="0" w:line="240" w:lineRule="auto"/>
        <w:textAlignment w:val="baseline"/>
        <w:rPr>
          <w:rFonts w:ascii="Times New Roman" w:eastAsia="Times New Roman" w:hAnsi="Times New Roman" w:cs="Times New Roman"/>
          <w:sz w:val="24"/>
          <w:szCs w:val="24"/>
          <w:lang w:eastAsia="es-CL"/>
        </w:rPr>
      </w:pPr>
      <w:r w:rsidRPr="005068CC">
        <w:rPr>
          <w:rFonts w:ascii="Times New Roman" w:eastAsia="Times New Roman" w:hAnsi="Times New Roman" w:cs="Times New Roman"/>
          <w:sz w:val="24"/>
          <w:szCs w:val="24"/>
          <w:lang w:eastAsia="es-CL"/>
        </w:rPr>
        <w:t>de Reparación, los estudiantes también se deben registrar en la plataforma FUAS, pero deberán completar los formularios específicos para estos beneficios.</w:t>
      </w:r>
    </w:p>
    <w:p w14:paraId="2A266143" w14:textId="77777777" w:rsidR="008E1914" w:rsidRPr="008E1914" w:rsidRDefault="008E1914" w:rsidP="008E1914">
      <w:pPr>
        <w:spacing w:after="0" w:line="240" w:lineRule="auto"/>
        <w:textAlignment w:val="baseline"/>
        <w:rPr>
          <w:rFonts w:ascii="Times New Roman" w:eastAsia="Times New Roman" w:hAnsi="Times New Roman" w:cs="Times New Roman"/>
          <w:sz w:val="24"/>
          <w:szCs w:val="24"/>
          <w:lang w:eastAsia="es-CL"/>
        </w:rPr>
      </w:pPr>
    </w:p>
    <w:p w14:paraId="698B1AEF" w14:textId="394810D3" w:rsidR="008E1914" w:rsidRPr="00B230F7" w:rsidRDefault="00B230F7" w:rsidP="00B230F7">
      <w:pPr>
        <w:rPr>
          <w:rFonts w:ascii="Times New Roman" w:hAnsi="Times New Roman" w:cs="Times New Roman"/>
          <w:b/>
          <w:sz w:val="24"/>
          <w:szCs w:val="24"/>
        </w:rPr>
      </w:pPr>
      <w:r>
        <w:rPr>
          <w:rFonts w:ascii="Times New Roman" w:hAnsi="Times New Roman" w:cs="Times New Roman"/>
          <w:b/>
          <w:sz w:val="24"/>
          <w:szCs w:val="24"/>
        </w:rPr>
        <w:t>2.-</w:t>
      </w:r>
      <w:r w:rsidR="00501BE2" w:rsidRPr="00B230F7">
        <w:rPr>
          <w:rFonts w:ascii="Times New Roman" w:hAnsi="Times New Roman" w:cs="Times New Roman"/>
          <w:b/>
          <w:sz w:val="24"/>
          <w:szCs w:val="24"/>
        </w:rPr>
        <w:t>POSTULACIÓN A ESTABLECIMIENTOS DE LAS FUERZAS ARMADAS Y DE ORDEN Y SEGURIDAD.</w:t>
      </w:r>
    </w:p>
    <w:p w14:paraId="057F01CE" w14:textId="7BBF00B5" w:rsidR="00821829" w:rsidRPr="008E1914" w:rsidRDefault="00501BE2" w:rsidP="00B230F7">
      <w:pPr>
        <w:rPr>
          <w:rFonts w:ascii="Times New Roman" w:hAnsi="Times New Roman" w:cs="Times New Roman"/>
          <w:b/>
          <w:sz w:val="24"/>
          <w:szCs w:val="24"/>
        </w:rPr>
      </w:pPr>
      <w:r w:rsidRPr="008E1914">
        <w:rPr>
          <w:rFonts w:ascii="Times New Roman" w:eastAsia="Times New Roman" w:hAnsi="Times New Roman" w:cs="Times New Roman"/>
          <w:sz w:val="24"/>
          <w:szCs w:val="24"/>
          <w:lang w:eastAsia="es-CL"/>
        </w:rPr>
        <w:t xml:space="preserve">A esta pertenecen la </w:t>
      </w:r>
      <w:hyperlink r:id="rId20" w:tooltip="Academia Nacional de Estudios Políticos y Estratégicos" w:history="1">
        <w:r w:rsidRPr="008E1914">
          <w:rPr>
            <w:rFonts w:ascii="Times New Roman" w:eastAsia="Times New Roman" w:hAnsi="Times New Roman" w:cs="Times New Roman"/>
            <w:sz w:val="24"/>
            <w:szCs w:val="24"/>
            <w:lang w:eastAsia="es-CL"/>
          </w:rPr>
          <w:t>Academia Nacional de Estudios Políticos y Estratégicos</w:t>
        </w:r>
      </w:hyperlink>
      <w:r w:rsidRPr="008E1914">
        <w:rPr>
          <w:rFonts w:ascii="Times New Roman" w:eastAsia="Times New Roman" w:hAnsi="Times New Roman" w:cs="Times New Roman"/>
          <w:sz w:val="24"/>
          <w:szCs w:val="24"/>
          <w:lang w:eastAsia="es-CL"/>
        </w:rPr>
        <w:t xml:space="preserve"> (ANEPE); Academias de Guerra y Politécnicas; Escuelas de Armas y Especialidades de las Fuerzas Armadas; Escuela Técnica Aeronáutica de la Dirección General de Aeronáutica Civil y Academia de Ciencias Policiales de Carabineros de Chile; Escuelas Matrices de Oficiales de las Fuerzas Armadas; Escuela de Carabineros; Escuela de Suboficiales de Carabineros de Chile; Escuela de Investigaciones Policiales y Escuela de Gendarmería de Chile.</w:t>
      </w:r>
      <w:bookmarkStart w:id="1" w:name="_Hlk48433446"/>
      <w:r w:rsidR="00EE7289" w:rsidRPr="008E1914">
        <w:rPr>
          <w:rFonts w:ascii="Times New Roman" w:eastAsia="Times New Roman" w:hAnsi="Times New Roman" w:cs="Times New Roman"/>
          <w:b/>
          <w:bCs/>
          <w:sz w:val="27"/>
          <w:szCs w:val="27"/>
          <w:lang w:eastAsia="es-CL"/>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
        <w:gridCol w:w="7806"/>
        <w:gridCol w:w="1174"/>
        <w:gridCol w:w="1215"/>
      </w:tblGrid>
      <w:tr w:rsidR="00EE7289" w:rsidRPr="004574CD" w14:paraId="43FD2F12" w14:textId="77777777" w:rsidTr="008E1914">
        <w:trPr>
          <w:tblHeader/>
          <w:tblCellSpacing w:w="15" w:type="dxa"/>
        </w:trPr>
        <w:tc>
          <w:tcPr>
            <w:tcW w:w="0" w:type="auto"/>
            <w:vAlign w:val="center"/>
            <w:hideMark/>
          </w:tcPr>
          <w:bookmarkEnd w:id="1"/>
          <w:p w14:paraId="32ABEF26" w14:textId="77777777" w:rsidR="00EE7289" w:rsidRPr="004574CD" w:rsidRDefault="00EE7289" w:rsidP="00EE7289">
            <w:pPr>
              <w:spacing w:after="0" w:line="240" w:lineRule="auto"/>
              <w:jc w:val="center"/>
              <w:rPr>
                <w:rFonts w:ascii="Times New Roman" w:eastAsia="Times New Roman" w:hAnsi="Times New Roman" w:cs="Times New Roman"/>
                <w:b/>
                <w:bCs/>
                <w:sz w:val="24"/>
                <w:szCs w:val="24"/>
                <w:lang w:eastAsia="es-CL"/>
              </w:rPr>
            </w:pPr>
            <w:r>
              <w:rPr>
                <w:rFonts w:ascii="Times New Roman" w:eastAsia="Times New Roman" w:hAnsi="Times New Roman" w:cs="Times New Roman"/>
                <w:b/>
                <w:bCs/>
                <w:sz w:val="24"/>
                <w:szCs w:val="24"/>
                <w:lang w:eastAsia="es-CL"/>
              </w:rPr>
              <w:t>N</w:t>
            </w:r>
          </w:p>
        </w:tc>
        <w:tc>
          <w:tcPr>
            <w:tcW w:w="7776" w:type="dxa"/>
            <w:vAlign w:val="center"/>
            <w:hideMark/>
          </w:tcPr>
          <w:p w14:paraId="09026564" w14:textId="77777777" w:rsidR="00EE7289" w:rsidRPr="004574CD" w:rsidRDefault="00EE7289" w:rsidP="00EE7289">
            <w:pPr>
              <w:spacing w:after="0" w:line="240" w:lineRule="auto"/>
              <w:jc w:val="center"/>
              <w:rPr>
                <w:rFonts w:ascii="Times New Roman" w:eastAsia="Times New Roman" w:hAnsi="Times New Roman" w:cs="Times New Roman"/>
                <w:b/>
                <w:bCs/>
                <w:sz w:val="24"/>
                <w:szCs w:val="24"/>
                <w:lang w:eastAsia="es-CL"/>
              </w:rPr>
            </w:pPr>
            <w:r w:rsidRPr="004574CD">
              <w:rPr>
                <w:rFonts w:ascii="Times New Roman" w:eastAsia="Times New Roman" w:hAnsi="Times New Roman" w:cs="Times New Roman"/>
                <w:b/>
                <w:bCs/>
                <w:sz w:val="24"/>
                <w:szCs w:val="24"/>
                <w:lang w:eastAsia="es-CL"/>
              </w:rPr>
              <w:t>Nombre</w:t>
            </w:r>
          </w:p>
        </w:tc>
        <w:tc>
          <w:tcPr>
            <w:tcW w:w="1144" w:type="dxa"/>
            <w:vAlign w:val="center"/>
            <w:hideMark/>
          </w:tcPr>
          <w:p w14:paraId="3BF865F9" w14:textId="77777777" w:rsidR="00EE7289" w:rsidRPr="004574CD" w:rsidRDefault="00EE7289" w:rsidP="00EE7289">
            <w:pPr>
              <w:spacing w:after="0" w:line="240" w:lineRule="auto"/>
              <w:jc w:val="center"/>
              <w:rPr>
                <w:rFonts w:ascii="Times New Roman" w:eastAsia="Times New Roman" w:hAnsi="Times New Roman" w:cs="Times New Roman"/>
                <w:b/>
                <w:bCs/>
                <w:sz w:val="24"/>
                <w:szCs w:val="24"/>
                <w:lang w:eastAsia="es-CL"/>
              </w:rPr>
            </w:pPr>
            <w:r w:rsidRPr="004574CD">
              <w:rPr>
                <w:rFonts w:ascii="Times New Roman" w:eastAsia="Times New Roman" w:hAnsi="Times New Roman" w:cs="Times New Roman"/>
                <w:b/>
                <w:bCs/>
                <w:sz w:val="24"/>
                <w:szCs w:val="24"/>
                <w:lang w:eastAsia="es-CL"/>
              </w:rPr>
              <w:t>Fundación</w:t>
            </w:r>
          </w:p>
        </w:tc>
        <w:tc>
          <w:tcPr>
            <w:tcW w:w="0" w:type="auto"/>
            <w:vAlign w:val="center"/>
            <w:hideMark/>
          </w:tcPr>
          <w:p w14:paraId="436CE796" w14:textId="77777777" w:rsidR="00EE7289" w:rsidRPr="004574CD" w:rsidRDefault="00EE7289" w:rsidP="00EE7289">
            <w:pPr>
              <w:spacing w:after="0" w:line="240" w:lineRule="auto"/>
              <w:jc w:val="center"/>
              <w:rPr>
                <w:rFonts w:ascii="Times New Roman" w:eastAsia="Times New Roman" w:hAnsi="Times New Roman" w:cs="Times New Roman"/>
                <w:b/>
                <w:bCs/>
                <w:sz w:val="24"/>
                <w:szCs w:val="24"/>
                <w:lang w:eastAsia="es-CL"/>
              </w:rPr>
            </w:pPr>
            <w:r w:rsidRPr="004574CD">
              <w:rPr>
                <w:rFonts w:ascii="Times New Roman" w:eastAsia="Times New Roman" w:hAnsi="Times New Roman" w:cs="Times New Roman"/>
                <w:b/>
                <w:bCs/>
                <w:sz w:val="24"/>
                <w:szCs w:val="24"/>
                <w:lang w:eastAsia="es-CL"/>
              </w:rPr>
              <w:t xml:space="preserve">Ubicación </w:t>
            </w:r>
          </w:p>
        </w:tc>
      </w:tr>
      <w:tr w:rsidR="00EE7289" w:rsidRPr="004574CD" w14:paraId="0B694C00" w14:textId="77777777" w:rsidTr="008E1914">
        <w:trPr>
          <w:tblCellSpacing w:w="15" w:type="dxa"/>
        </w:trPr>
        <w:tc>
          <w:tcPr>
            <w:tcW w:w="0" w:type="auto"/>
            <w:vAlign w:val="center"/>
            <w:hideMark/>
          </w:tcPr>
          <w:p w14:paraId="6303AD9D"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1</w:t>
            </w:r>
          </w:p>
        </w:tc>
        <w:tc>
          <w:tcPr>
            <w:tcW w:w="7776" w:type="dxa"/>
            <w:vAlign w:val="center"/>
            <w:hideMark/>
          </w:tcPr>
          <w:p w14:paraId="1F284557"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21" w:tooltip="Escuela Militar del Libertador Bernardo O'Higgins" w:history="1">
              <w:r w:rsidR="00EE7289" w:rsidRPr="004574CD">
                <w:rPr>
                  <w:rFonts w:ascii="Times New Roman" w:eastAsia="Times New Roman" w:hAnsi="Times New Roman" w:cs="Times New Roman"/>
                  <w:sz w:val="24"/>
                  <w:szCs w:val="24"/>
                  <w:lang w:eastAsia="es-CL"/>
                </w:rPr>
                <w:t>Escuela Militar del Libertador Bernardo O'Higgins</w:t>
              </w:r>
            </w:hyperlink>
          </w:p>
        </w:tc>
        <w:tc>
          <w:tcPr>
            <w:tcW w:w="1144" w:type="dxa"/>
            <w:vAlign w:val="center"/>
            <w:hideMark/>
          </w:tcPr>
          <w:p w14:paraId="66F8E442"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1817</w:t>
            </w:r>
          </w:p>
        </w:tc>
        <w:tc>
          <w:tcPr>
            <w:tcW w:w="0" w:type="auto"/>
            <w:vAlign w:val="center"/>
            <w:hideMark/>
          </w:tcPr>
          <w:p w14:paraId="7559A704"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22" w:tooltip="Santiago de Chile" w:history="1">
              <w:r w:rsidR="00EE7289" w:rsidRPr="004574CD">
                <w:rPr>
                  <w:rFonts w:ascii="Times New Roman" w:eastAsia="Times New Roman" w:hAnsi="Times New Roman" w:cs="Times New Roman"/>
                  <w:sz w:val="24"/>
                  <w:szCs w:val="24"/>
                  <w:lang w:eastAsia="es-CL"/>
                </w:rPr>
                <w:t>Santiago</w:t>
              </w:r>
            </w:hyperlink>
            <w:r w:rsidR="00EE7289" w:rsidRPr="004574CD">
              <w:rPr>
                <w:rFonts w:ascii="Times New Roman" w:eastAsia="Times New Roman" w:hAnsi="Times New Roman" w:cs="Times New Roman"/>
                <w:sz w:val="24"/>
                <w:szCs w:val="24"/>
                <w:lang w:eastAsia="es-CL"/>
              </w:rPr>
              <w:t xml:space="preserve"> </w:t>
            </w:r>
          </w:p>
        </w:tc>
      </w:tr>
      <w:tr w:rsidR="00EE7289" w:rsidRPr="004574CD" w14:paraId="4C3258E3" w14:textId="77777777" w:rsidTr="008E1914">
        <w:trPr>
          <w:tblCellSpacing w:w="15" w:type="dxa"/>
        </w:trPr>
        <w:tc>
          <w:tcPr>
            <w:tcW w:w="0" w:type="auto"/>
            <w:vAlign w:val="center"/>
            <w:hideMark/>
          </w:tcPr>
          <w:p w14:paraId="6195661A"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2</w:t>
            </w:r>
          </w:p>
        </w:tc>
        <w:tc>
          <w:tcPr>
            <w:tcW w:w="7776" w:type="dxa"/>
            <w:vAlign w:val="center"/>
            <w:hideMark/>
          </w:tcPr>
          <w:p w14:paraId="3B7AE5F0"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23" w:tooltip="Escuela Naval Arturo Prat" w:history="1">
              <w:r w:rsidR="00EE7289" w:rsidRPr="004574CD">
                <w:rPr>
                  <w:rFonts w:ascii="Times New Roman" w:eastAsia="Times New Roman" w:hAnsi="Times New Roman" w:cs="Times New Roman"/>
                  <w:sz w:val="24"/>
                  <w:szCs w:val="24"/>
                  <w:lang w:eastAsia="es-CL"/>
                </w:rPr>
                <w:t>Escuela Naval Arturo Prat</w:t>
              </w:r>
            </w:hyperlink>
          </w:p>
        </w:tc>
        <w:tc>
          <w:tcPr>
            <w:tcW w:w="1144" w:type="dxa"/>
            <w:vAlign w:val="center"/>
            <w:hideMark/>
          </w:tcPr>
          <w:p w14:paraId="74D3F0A4"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1818</w:t>
            </w:r>
          </w:p>
        </w:tc>
        <w:tc>
          <w:tcPr>
            <w:tcW w:w="0" w:type="auto"/>
            <w:vAlign w:val="center"/>
            <w:hideMark/>
          </w:tcPr>
          <w:p w14:paraId="01C3B639"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24" w:tooltip="Valparaíso" w:history="1">
              <w:r w:rsidR="00EE7289" w:rsidRPr="004574CD">
                <w:rPr>
                  <w:rFonts w:ascii="Times New Roman" w:eastAsia="Times New Roman" w:hAnsi="Times New Roman" w:cs="Times New Roman"/>
                  <w:sz w:val="24"/>
                  <w:szCs w:val="24"/>
                  <w:lang w:eastAsia="es-CL"/>
                </w:rPr>
                <w:t>Valparaíso</w:t>
              </w:r>
            </w:hyperlink>
            <w:r w:rsidR="00EE7289" w:rsidRPr="004574CD">
              <w:rPr>
                <w:rFonts w:ascii="Times New Roman" w:eastAsia="Times New Roman" w:hAnsi="Times New Roman" w:cs="Times New Roman"/>
                <w:sz w:val="24"/>
                <w:szCs w:val="24"/>
                <w:lang w:eastAsia="es-CL"/>
              </w:rPr>
              <w:t xml:space="preserve"> </w:t>
            </w:r>
          </w:p>
        </w:tc>
      </w:tr>
      <w:tr w:rsidR="00EE7289" w:rsidRPr="004574CD" w14:paraId="7D907EE1" w14:textId="77777777" w:rsidTr="008E1914">
        <w:trPr>
          <w:tblCellSpacing w:w="15" w:type="dxa"/>
        </w:trPr>
        <w:tc>
          <w:tcPr>
            <w:tcW w:w="0" w:type="auto"/>
            <w:vAlign w:val="center"/>
            <w:hideMark/>
          </w:tcPr>
          <w:p w14:paraId="4288CE70"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3</w:t>
            </w:r>
          </w:p>
        </w:tc>
        <w:tc>
          <w:tcPr>
            <w:tcW w:w="7776" w:type="dxa"/>
            <w:vAlign w:val="center"/>
            <w:hideMark/>
          </w:tcPr>
          <w:p w14:paraId="15648498"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25" w:tooltip="Escuela de Carabineros" w:history="1">
              <w:r w:rsidR="00EE7289" w:rsidRPr="004574CD">
                <w:rPr>
                  <w:rFonts w:ascii="Times New Roman" w:eastAsia="Times New Roman" w:hAnsi="Times New Roman" w:cs="Times New Roman"/>
                  <w:sz w:val="24"/>
                  <w:szCs w:val="24"/>
                  <w:lang w:eastAsia="es-CL"/>
                </w:rPr>
                <w:t>Escuela de Carabineros del General Carlos Ibáñez del Campo</w:t>
              </w:r>
            </w:hyperlink>
          </w:p>
        </w:tc>
        <w:tc>
          <w:tcPr>
            <w:tcW w:w="1144" w:type="dxa"/>
            <w:vAlign w:val="center"/>
            <w:hideMark/>
          </w:tcPr>
          <w:p w14:paraId="4C3F6FE5"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1908</w:t>
            </w:r>
          </w:p>
        </w:tc>
        <w:tc>
          <w:tcPr>
            <w:tcW w:w="0" w:type="auto"/>
            <w:vAlign w:val="center"/>
            <w:hideMark/>
          </w:tcPr>
          <w:p w14:paraId="38B47244"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26" w:tooltip="Santiago de Chile" w:history="1">
              <w:r w:rsidR="00EE7289" w:rsidRPr="004574CD">
                <w:rPr>
                  <w:rFonts w:ascii="Times New Roman" w:eastAsia="Times New Roman" w:hAnsi="Times New Roman" w:cs="Times New Roman"/>
                  <w:sz w:val="24"/>
                  <w:szCs w:val="24"/>
                  <w:lang w:eastAsia="es-CL"/>
                </w:rPr>
                <w:t>Santiago</w:t>
              </w:r>
            </w:hyperlink>
            <w:r w:rsidR="00EE7289" w:rsidRPr="004574CD">
              <w:rPr>
                <w:rFonts w:ascii="Times New Roman" w:eastAsia="Times New Roman" w:hAnsi="Times New Roman" w:cs="Times New Roman"/>
                <w:sz w:val="24"/>
                <w:szCs w:val="24"/>
                <w:lang w:eastAsia="es-CL"/>
              </w:rPr>
              <w:t xml:space="preserve"> </w:t>
            </w:r>
          </w:p>
        </w:tc>
      </w:tr>
      <w:tr w:rsidR="00EE7289" w:rsidRPr="004574CD" w14:paraId="3A47FEDA" w14:textId="77777777" w:rsidTr="008E1914">
        <w:trPr>
          <w:tblCellSpacing w:w="15" w:type="dxa"/>
        </w:trPr>
        <w:tc>
          <w:tcPr>
            <w:tcW w:w="0" w:type="auto"/>
            <w:vAlign w:val="center"/>
            <w:hideMark/>
          </w:tcPr>
          <w:p w14:paraId="2B607853"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4</w:t>
            </w:r>
          </w:p>
        </w:tc>
        <w:tc>
          <w:tcPr>
            <w:tcW w:w="7776" w:type="dxa"/>
            <w:vAlign w:val="center"/>
            <w:hideMark/>
          </w:tcPr>
          <w:p w14:paraId="2EF4C1EC"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27" w:tooltip="Escuela de Aviación del Capitán Manuel Ávalos Prado" w:history="1">
              <w:r w:rsidR="00EE7289" w:rsidRPr="004574CD">
                <w:rPr>
                  <w:rFonts w:ascii="Times New Roman" w:eastAsia="Times New Roman" w:hAnsi="Times New Roman" w:cs="Times New Roman"/>
                  <w:sz w:val="24"/>
                  <w:szCs w:val="24"/>
                  <w:lang w:eastAsia="es-CL"/>
                </w:rPr>
                <w:t>Escuela de Aviación del Capitán Manuel Ávalos Prado</w:t>
              </w:r>
            </w:hyperlink>
          </w:p>
        </w:tc>
        <w:tc>
          <w:tcPr>
            <w:tcW w:w="1144" w:type="dxa"/>
            <w:vAlign w:val="center"/>
            <w:hideMark/>
          </w:tcPr>
          <w:p w14:paraId="7EC0564B"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1913</w:t>
            </w:r>
          </w:p>
        </w:tc>
        <w:tc>
          <w:tcPr>
            <w:tcW w:w="0" w:type="auto"/>
            <w:vAlign w:val="center"/>
            <w:hideMark/>
          </w:tcPr>
          <w:p w14:paraId="33BB7A1A"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28" w:tooltip="Santiago de Chile" w:history="1">
              <w:r w:rsidR="00EE7289" w:rsidRPr="004574CD">
                <w:rPr>
                  <w:rFonts w:ascii="Times New Roman" w:eastAsia="Times New Roman" w:hAnsi="Times New Roman" w:cs="Times New Roman"/>
                  <w:sz w:val="24"/>
                  <w:szCs w:val="24"/>
                  <w:lang w:eastAsia="es-CL"/>
                </w:rPr>
                <w:t>Santiago</w:t>
              </w:r>
            </w:hyperlink>
            <w:r w:rsidR="00EE7289" w:rsidRPr="004574CD">
              <w:rPr>
                <w:rFonts w:ascii="Times New Roman" w:eastAsia="Times New Roman" w:hAnsi="Times New Roman" w:cs="Times New Roman"/>
                <w:sz w:val="24"/>
                <w:szCs w:val="24"/>
                <w:lang w:eastAsia="es-CL"/>
              </w:rPr>
              <w:t xml:space="preserve"> </w:t>
            </w:r>
          </w:p>
        </w:tc>
      </w:tr>
      <w:tr w:rsidR="00EE7289" w:rsidRPr="004574CD" w14:paraId="6365B07E" w14:textId="77777777" w:rsidTr="008E1914">
        <w:trPr>
          <w:tblCellSpacing w:w="15" w:type="dxa"/>
        </w:trPr>
        <w:tc>
          <w:tcPr>
            <w:tcW w:w="0" w:type="auto"/>
            <w:vAlign w:val="center"/>
            <w:hideMark/>
          </w:tcPr>
          <w:p w14:paraId="7708CF01"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5</w:t>
            </w:r>
          </w:p>
        </w:tc>
        <w:tc>
          <w:tcPr>
            <w:tcW w:w="7776" w:type="dxa"/>
            <w:vAlign w:val="center"/>
            <w:hideMark/>
          </w:tcPr>
          <w:p w14:paraId="27FA4317"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29" w:tooltip="Escuela de Gendarmería de Chile" w:history="1">
              <w:r w:rsidR="00EE7289" w:rsidRPr="004574CD">
                <w:rPr>
                  <w:rFonts w:ascii="Times New Roman" w:eastAsia="Times New Roman" w:hAnsi="Times New Roman" w:cs="Times New Roman"/>
                  <w:sz w:val="24"/>
                  <w:szCs w:val="24"/>
                  <w:lang w:eastAsia="es-CL"/>
                </w:rPr>
                <w:t>Escuela de Gendarmería del General Manuel Bulnes Prieto</w:t>
              </w:r>
            </w:hyperlink>
          </w:p>
        </w:tc>
        <w:tc>
          <w:tcPr>
            <w:tcW w:w="1144" w:type="dxa"/>
            <w:vAlign w:val="center"/>
            <w:hideMark/>
          </w:tcPr>
          <w:p w14:paraId="46EC8838"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1928</w:t>
            </w:r>
          </w:p>
        </w:tc>
        <w:tc>
          <w:tcPr>
            <w:tcW w:w="0" w:type="auto"/>
            <w:vAlign w:val="center"/>
            <w:hideMark/>
          </w:tcPr>
          <w:p w14:paraId="7B32B564"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30" w:tooltip="Santiago de Chile" w:history="1">
              <w:r w:rsidR="00EE7289" w:rsidRPr="004574CD">
                <w:rPr>
                  <w:rFonts w:ascii="Times New Roman" w:eastAsia="Times New Roman" w:hAnsi="Times New Roman" w:cs="Times New Roman"/>
                  <w:sz w:val="24"/>
                  <w:szCs w:val="24"/>
                  <w:lang w:eastAsia="es-CL"/>
                </w:rPr>
                <w:t>Santiago</w:t>
              </w:r>
            </w:hyperlink>
            <w:r w:rsidR="00EE7289" w:rsidRPr="004574CD">
              <w:rPr>
                <w:rFonts w:ascii="Times New Roman" w:eastAsia="Times New Roman" w:hAnsi="Times New Roman" w:cs="Times New Roman"/>
                <w:sz w:val="24"/>
                <w:szCs w:val="24"/>
                <w:lang w:eastAsia="es-CL"/>
              </w:rPr>
              <w:t xml:space="preserve"> </w:t>
            </w:r>
          </w:p>
        </w:tc>
      </w:tr>
      <w:tr w:rsidR="00EE7289" w:rsidRPr="004574CD" w14:paraId="454BA98F" w14:textId="77777777" w:rsidTr="008E1914">
        <w:trPr>
          <w:tblCellSpacing w:w="15" w:type="dxa"/>
        </w:trPr>
        <w:tc>
          <w:tcPr>
            <w:tcW w:w="0" w:type="auto"/>
            <w:vAlign w:val="center"/>
            <w:hideMark/>
          </w:tcPr>
          <w:p w14:paraId="4F30B2A8"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6</w:t>
            </w:r>
          </w:p>
        </w:tc>
        <w:tc>
          <w:tcPr>
            <w:tcW w:w="7776" w:type="dxa"/>
            <w:vAlign w:val="center"/>
            <w:hideMark/>
          </w:tcPr>
          <w:p w14:paraId="1A42AB8E"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31" w:tooltip="Escuela de Investigaciones Policiales" w:history="1">
              <w:r w:rsidR="00EE7289" w:rsidRPr="004574CD">
                <w:rPr>
                  <w:rFonts w:ascii="Times New Roman" w:eastAsia="Times New Roman" w:hAnsi="Times New Roman" w:cs="Times New Roman"/>
                  <w:sz w:val="24"/>
                  <w:szCs w:val="24"/>
                  <w:lang w:eastAsia="es-CL"/>
                </w:rPr>
                <w:t>Escuela de Investigaciones Policiales Presidente Arturo Alessandri Palma</w:t>
              </w:r>
            </w:hyperlink>
          </w:p>
        </w:tc>
        <w:tc>
          <w:tcPr>
            <w:tcW w:w="1144" w:type="dxa"/>
            <w:vAlign w:val="center"/>
            <w:hideMark/>
          </w:tcPr>
          <w:p w14:paraId="0ABC15DF" w14:textId="77777777"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1933</w:t>
            </w:r>
          </w:p>
        </w:tc>
        <w:tc>
          <w:tcPr>
            <w:tcW w:w="0" w:type="auto"/>
            <w:vAlign w:val="center"/>
            <w:hideMark/>
          </w:tcPr>
          <w:p w14:paraId="6C9FB0B9"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32" w:tooltip="Santiago de Chile" w:history="1">
              <w:r w:rsidR="00EE7289" w:rsidRPr="004574CD">
                <w:rPr>
                  <w:rFonts w:ascii="Times New Roman" w:eastAsia="Times New Roman" w:hAnsi="Times New Roman" w:cs="Times New Roman"/>
                  <w:sz w:val="24"/>
                  <w:szCs w:val="24"/>
                  <w:lang w:eastAsia="es-CL"/>
                </w:rPr>
                <w:t>Santiago</w:t>
              </w:r>
            </w:hyperlink>
            <w:r w:rsidR="00EE7289" w:rsidRPr="004574CD">
              <w:rPr>
                <w:rFonts w:ascii="Times New Roman" w:eastAsia="Times New Roman" w:hAnsi="Times New Roman" w:cs="Times New Roman"/>
                <w:sz w:val="24"/>
                <w:szCs w:val="24"/>
                <w:lang w:eastAsia="es-CL"/>
              </w:rPr>
              <w:t xml:space="preserve"> </w:t>
            </w:r>
          </w:p>
        </w:tc>
      </w:tr>
      <w:tr w:rsidR="00EE7289" w:rsidRPr="00FA4E2B" w14:paraId="7E0EBCB0" w14:textId="77777777" w:rsidTr="008E1914">
        <w:trPr>
          <w:tblCellSpacing w:w="15" w:type="dxa"/>
        </w:trPr>
        <w:tc>
          <w:tcPr>
            <w:tcW w:w="0" w:type="auto"/>
            <w:vAlign w:val="center"/>
            <w:hideMark/>
          </w:tcPr>
          <w:p w14:paraId="02B4B2A3" w14:textId="77777777" w:rsidR="00EE7289" w:rsidRPr="00FA4E2B" w:rsidRDefault="00EE7289" w:rsidP="00EE7289">
            <w:pPr>
              <w:spacing w:after="0" w:line="240" w:lineRule="auto"/>
              <w:rPr>
                <w:rFonts w:ascii="Times New Roman" w:eastAsia="Times New Roman" w:hAnsi="Times New Roman" w:cs="Times New Roman"/>
                <w:sz w:val="24"/>
                <w:szCs w:val="24"/>
                <w:lang w:eastAsia="es-CL"/>
              </w:rPr>
            </w:pPr>
            <w:r w:rsidRPr="00FA4E2B">
              <w:rPr>
                <w:rFonts w:ascii="Times New Roman" w:eastAsia="Times New Roman" w:hAnsi="Times New Roman" w:cs="Times New Roman"/>
                <w:sz w:val="24"/>
                <w:szCs w:val="24"/>
                <w:lang w:eastAsia="es-CL"/>
              </w:rPr>
              <w:t>7</w:t>
            </w:r>
          </w:p>
        </w:tc>
        <w:tc>
          <w:tcPr>
            <w:tcW w:w="7776" w:type="dxa"/>
            <w:vAlign w:val="center"/>
            <w:hideMark/>
          </w:tcPr>
          <w:p w14:paraId="6935C8F7"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33" w:tooltip="Escuela de Grumetes Alejandro Navarrete Cisterna" w:history="1">
              <w:r w:rsidR="00EE7289" w:rsidRPr="004574CD">
                <w:rPr>
                  <w:rFonts w:ascii="Times New Roman" w:eastAsia="Times New Roman" w:hAnsi="Times New Roman" w:cs="Times New Roman"/>
                  <w:sz w:val="24"/>
                  <w:szCs w:val="24"/>
                  <w:u w:val="single"/>
                  <w:lang w:eastAsia="es-CL"/>
                </w:rPr>
                <w:t>Escuela de Grumetes Alejandro Navarrete Cisterna</w:t>
              </w:r>
            </w:hyperlink>
          </w:p>
        </w:tc>
        <w:tc>
          <w:tcPr>
            <w:tcW w:w="1144" w:type="dxa"/>
            <w:vAlign w:val="center"/>
            <w:hideMark/>
          </w:tcPr>
          <w:p w14:paraId="4F6B9CF3" w14:textId="0EE38114" w:rsidR="00EE7289" w:rsidRPr="004574CD" w:rsidRDefault="00EE7289" w:rsidP="00EE7289">
            <w:pPr>
              <w:spacing w:after="0" w:line="240" w:lineRule="auto"/>
              <w:rPr>
                <w:rFonts w:ascii="Times New Roman" w:eastAsia="Times New Roman" w:hAnsi="Times New Roman" w:cs="Times New Roman"/>
                <w:sz w:val="24"/>
                <w:szCs w:val="24"/>
                <w:lang w:eastAsia="es-CL"/>
              </w:rPr>
            </w:pPr>
            <w:r w:rsidRPr="004574CD">
              <w:rPr>
                <w:rFonts w:ascii="Times New Roman" w:eastAsia="Times New Roman" w:hAnsi="Times New Roman" w:cs="Times New Roman"/>
                <w:sz w:val="24"/>
                <w:szCs w:val="24"/>
                <w:lang w:eastAsia="es-CL"/>
              </w:rPr>
              <w:t>1868</w:t>
            </w:r>
          </w:p>
        </w:tc>
        <w:tc>
          <w:tcPr>
            <w:tcW w:w="0" w:type="auto"/>
            <w:vAlign w:val="center"/>
            <w:hideMark/>
          </w:tcPr>
          <w:p w14:paraId="6E70F25D" w14:textId="77777777" w:rsidR="00EE7289" w:rsidRPr="004574CD" w:rsidRDefault="001F0057" w:rsidP="00EE7289">
            <w:pPr>
              <w:spacing w:after="0" w:line="240" w:lineRule="auto"/>
              <w:rPr>
                <w:rFonts w:ascii="Times New Roman" w:eastAsia="Times New Roman" w:hAnsi="Times New Roman" w:cs="Times New Roman"/>
                <w:sz w:val="24"/>
                <w:szCs w:val="24"/>
                <w:lang w:eastAsia="es-CL"/>
              </w:rPr>
            </w:pPr>
            <w:hyperlink r:id="rId34" w:tooltip="Isla Quiriquina" w:history="1">
              <w:r w:rsidR="00EE7289" w:rsidRPr="004574CD">
                <w:rPr>
                  <w:rFonts w:ascii="Times New Roman" w:eastAsia="Times New Roman" w:hAnsi="Times New Roman" w:cs="Times New Roman"/>
                  <w:sz w:val="24"/>
                  <w:szCs w:val="24"/>
                  <w:u w:val="single"/>
                  <w:lang w:eastAsia="es-CL"/>
                </w:rPr>
                <w:t>Talcahuano</w:t>
              </w:r>
            </w:hyperlink>
          </w:p>
        </w:tc>
      </w:tr>
    </w:tbl>
    <w:p w14:paraId="32CAB5AA" w14:textId="04941CF3" w:rsidR="00E93F27" w:rsidRDefault="00E93F27" w:rsidP="00EE7289">
      <w:pPr>
        <w:rPr>
          <w:b/>
          <w:bCs/>
          <w:sz w:val="28"/>
          <w:szCs w:val="28"/>
        </w:rPr>
      </w:pPr>
      <w:r w:rsidRPr="00E93F27">
        <w:rPr>
          <w:b/>
          <w:bCs/>
          <w:sz w:val="28"/>
          <w:szCs w:val="28"/>
        </w:rPr>
        <w:t>COMO OBTENER INFORMACIÓN DETALLADA DEL PROCESO DE POSTULACIÓN Y REQUISITOS.</w:t>
      </w:r>
    </w:p>
    <w:tbl>
      <w:tblPr>
        <w:tblStyle w:val="Tablaconcuadrcula"/>
        <w:tblW w:w="0" w:type="auto"/>
        <w:tblLook w:val="04A0" w:firstRow="1" w:lastRow="0" w:firstColumn="1" w:lastColumn="0" w:noHBand="0" w:noVBand="1"/>
      </w:tblPr>
      <w:tblGrid>
        <w:gridCol w:w="497"/>
        <w:gridCol w:w="3776"/>
        <w:gridCol w:w="6517"/>
      </w:tblGrid>
      <w:tr w:rsidR="00B230F7" w14:paraId="06E4403A" w14:textId="77777777" w:rsidTr="00B230F7">
        <w:tc>
          <w:tcPr>
            <w:tcW w:w="497" w:type="dxa"/>
          </w:tcPr>
          <w:p w14:paraId="521B37EA" w14:textId="61F7B589" w:rsidR="00E93F27" w:rsidRDefault="00E93F27" w:rsidP="00EE7289">
            <w:pPr>
              <w:rPr>
                <w:b/>
                <w:bCs/>
                <w:sz w:val="28"/>
                <w:szCs w:val="28"/>
              </w:rPr>
            </w:pPr>
            <w:proofErr w:type="spellStart"/>
            <w:r>
              <w:rPr>
                <w:b/>
                <w:bCs/>
                <w:sz w:val="28"/>
                <w:szCs w:val="28"/>
              </w:rPr>
              <w:t>N°</w:t>
            </w:r>
            <w:proofErr w:type="spellEnd"/>
          </w:p>
        </w:tc>
        <w:tc>
          <w:tcPr>
            <w:tcW w:w="4176" w:type="dxa"/>
          </w:tcPr>
          <w:p w14:paraId="793CE94A" w14:textId="400DF8F4" w:rsidR="00E93F27" w:rsidRDefault="00E93F27" w:rsidP="00EE7289">
            <w:pPr>
              <w:rPr>
                <w:b/>
                <w:bCs/>
                <w:sz w:val="28"/>
                <w:szCs w:val="28"/>
              </w:rPr>
            </w:pPr>
            <w:r>
              <w:rPr>
                <w:b/>
                <w:bCs/>
                <w:sz w:val="28"/>
                <w:szCs w:val="28"/>
              </w:rPr>
              <w:t>Nombre de la Institución</w:t>
            </w:r>
          </w:p>
        </w:tc>
        <w:tc>
          <w:tcPr>
            <w:tcW w:w="6117" w:type="dxa"/>
          </w:tcPr>
          <w:p w14:paraId="30CEC18E" w14:textId="785BAA7B" w:rsidR="00E93F27" w:rsidRDefault="00E93F27" w:rsidP="00EE7289">
            <w:pPr>
              <w:rPr>
                <w:b/>
                <w:bCs/>
                <w:sz w:val="28"/>
                <w:szCs w:val="28"/>
              </w:rPr>
            </w:pPr>
            <w:r>
              <w:rPr>
                <w:b/>
                <w:bCs/>
                <w:sz w:val="28"/>
                <w:szCs w:val="28"/>
              </w:rPr>
              <w:t>Para información.</w:t>
            </w:r>
          </w:p>
        </w:tc>
      </w:tr>
      <w:tr w:rsidR="00B230F7" w14:paraId="71003169" w14:textId="77777777" w:rsidTr="00B230F7">
        <w:tc>
          <w:tcPr>
            <w:tcW w:w="497" w:type="dxa"/>
          </w:tcPr>
          <w:p w14:paraId="7D80AA2A" w14:textId="4A1EC166" w:rsidR="00E93F27" w:rsidRDefault="00E93F27" w:rsidP="00E93F27">
            <w:pPr>
              <w:rPr>
                <w:b/>
                <w:bCs/>
                <w:sz w:val="28"/>
                <w:szCs w:val="28"/>
              </w:rPr>
            </w:pPr>
            <w:r>
              <w:rPr>
                <w:b/>
                <w:bCs/>
                <w:sz w:val="28"/>
                <w:szCs w:val="28"/>
              </w:rPr>
              <w:t>1</w:t>
            </w:r>
          </w:p>
        </w:tc>
        <w:tc>
          <w:tcPr>
            <w:tcW w:w="4176" w:type="dxa"/>
            <w:vAlign w:val="center"/>
          </w:tcPr>
          <w:p w14:paraId="4C0CF6D5" w14:textId="79675D2D" w:rsidR="00E93F27" w:rsidRDefault="001F0057" w:rsidP="00E93F27">
            <w:pPr>
              <w:rPr>
                <w:b/>
                <w:bCs/>
                <w:sz w:val="28"/>
                <w:szCs w:val="28"/>
              </w:rPr>
            </w:pPr>
            <w:hyperlink r:id="rId35" w:tooltip="Escuela Militar del Libertador Bernardo O'Higgins" w:history="1">
              <w:r w:rsidR="00E93F27" w:rsidRPr="004574CD">
                <w:rPr>
                  <w:rFonts w:ascii="Times New Roman" w:eastAsia="Times New Roman" w:hAnsi="Times New Roman" w:cs="Times New Roman"/>
                  <w:sz w:val="24"/>
                  <w:szCs w:val="24"/>
                  <w:lang w:eastAsia="es-CL"/>
                </w:rPr>
                <w:t>Escuela Militar del Libertador Bernardo O'Higgins</w:t>
              </w:r>
            </w:hyperlink>
          </w:p>
        </w:tc>
        <w:tc>
          <w:tcPr>
            <w:tcW w:w="6117" w:type="dxa"/>
          </w:tcPr>
          <w:p w14:paraId="286620AC" w14:textId="22344628" w:rsidR="00E93F27" w:rsidRPr="00B230F7" w:rsidRDefault="00E93F27" w:rsidP="00E93F27">
            <w:r w:rsidRPr="00B230F7">
              <w:rPr>
                <w:rFonts w:ascii="Times New Roman" w:eastAsia="Times New Roman" w:hAnsi="Times New Roman" w:cs="Times New Roman"/>
                <w:lang w:eastAsia="es-CL"/>
              </w:rPr>
              <w:t xml:space="preserve">www.escuelamilitar.cl o acercarse al Regimiento </w:t>
            </w:r>
            <w:proofErr w:type="spellStart"/>
            <w:r w:rsidRPr="00B230F7">
              <w:rPr>
                <w:rFonts w:ascii="Times New Roman" w:eastAsia="Times New Roman" w:hAnsi="Times New Roman" w:cs="Times New Roman"/>
                <w:lang w:eastAsia="es-CL"/>
              </w:rPr>
              <w:t>n°</w:t>
            </w:r>
            <w:proofErr w:type="spellEnd"/>
            <w:r w:rsidRPr="00B230F7">
              <w:rPr>
                <w:rFonts w:ascii="Times New Roman" w:eastAsia="Times New Roman" w:hAnsi="Times New Roman" w:cs="Times New Roman"/>
                <w:lang w:eastAsia="es-CL"/>
              </w:rPr>
              <w:t xml:space="preserve"> 2 “Maipo”, consultando por el oficial de enlace de la Escuela Militar. Y poder realizar todas las consultas pertinentes al proceso de admisión.</w:t>
            </w:r>
          </w:p>
        </w:tc>
      </w:tr>
      <w:tr w:rsidR="00B230F7" w14:paraId="3E8936EC" w14:textId="77777777" w:rsidTr="00B230F7">
        <w:tc>
          <w:tcPr>
            <w:tcW w:w="497" w:type="dxa"/>
          </w:tcPr>
          <w:p w14:paraId="2F747B90" w14:textId="18EE3F39" w:rsidR="008E1914" w:rsidRDefault="008E1914" w:rsidP="008E1914">
            <w:pPr>
              <w:rPr>
                <w:b/>
                <w:bCs/>
                <w:sz w:val="28"/>
                <w:szCs w:val="28"/>
              </w:rPr>
            </w:pPr>
            <w:r>
              <w:rPr>
                <w:b/>
                <w:bCs/>
                <w:sz w:val="28"/>
                <w:szCs w:val="28"/>
              </w:rPr>
              <w:t>2</w:t>
            </w:r>
          </w:p>
        </w:tc>
        <w:tc>
          <w:tcPr>
            <w:tcW w:w="4176" w:type="dxa"/>
            <w:vAlign w:val="center"/>
          </w:tcPr>
          <w:p w14:paraId="22B504E0" w14:textId="66A0C7CC" w:rsidR="008E1914" w:rsidRDefault="008E1914" w:rsidP="008E1914">
            <w:pPr>
              <w:rPr>
                <w:b/>
                <w:bCs/>
                <w:sz w:val="28"/>
                <w:szCs w:val="28"/>
              </w:rPr>
            </w:pPr>
            <w:hyperlink r:id="rId36" w:tooltip="Escuela Naval Arturo Prat" w:history="1">
              <w:r w:rsidRPr="004574CD">
                <w:rPr>
                  <w:rFonts w:ascii="Times New Roman" w:eastAsia="Times New Roman" w:hAnsi="Times New Roman" w:cs="Times New Roman"/>
                  <w:sz w:val="24"/>
                  <w:szCs w:val="24"/>
                  <w:lang w:eastAsia="es-CL"/>
                </w:rPr>
                <w:t>Escuela Naval Arturo Prat</w:t>
              </w:r>
            </w:hyperlink>
          </w:p>
        </w:tc>
        <w:tc>
          <w:tcPr>
            <w:tcW w:w="6117" w:type="dxa"/>
          </w:tcPr>
          <w:p w14:paraId="1588DCBF" w14:textId="3D871199" w:rsidR="008E1914" w:rsidRPr="00B230F7" w:rsidRDefault="00253733" w:rsidP="008E1914">
            <w:r w:rsidRPr="00B230F7">
              <w:t>https://admision.escuelanaval.cl/</w:t>
            </w:r>
          </w:p>
        </w:tc>
      </w:tr>
      <w:tr w:rsidR="00B230F7" w14:paraId="2A325F03" w14:textId="77777777" w:rsidTr="00B230F7">
        <w:tc>
          <w:tcPr>
            <w:tcW w:w="497" w:type="dxa"/>
          </w:tcPr>
          <w:p w14:paraId="310CC3AB" w14:textId="06FC2708" w:rsidR="008E1914" w:rsidRDefault="008E1914" w:rsidP="008E1914">
            <w:pPr>
              <w:rPr>
                <w:b/>
                <w:bCs/>
                <w:sz w:val="28"/>
                <w:szCs w:val="28"/>
              </w:rPr>
            </w:pPr>
            <w:r>
              <w:rPr>
                <w:b/>
                <w:bCs/>
                <w:sz w:val="28"/>
                <w:szCs w:val="28"/>
              </w:rPr>
              <w:t>3</w:t>
            </w:r>
          </w:p>
        </w:tc>
        <w:tc>
          <w:tcPr>
            <w:tcW w:w="4176" w:type="dxa"/>
            <w:vAlign w:val="center"/>
          </w:tcPr>
          <w:p w14:paraId="51BB38FB" w14:textId="7F1AFD2E" w:rsidR="008E1914" w:rsidRDefault="008E1914" w:rsidP="008E1914">
            <w:pPr>
              <w:rPr>
                <w:b/>
                <w:bCs/>
                <w:sz w:val="28"/>
                <w:szCs w:val="28"/>
              </w:rPr>
            </w:pPr>
            <w:hyperlink r:id="rId37" w:tooltip="Escuela de Carabineros" w:history="1">
              <w:r w:rsidRPr="004574CD">
                <w:rPr>
                  <w:rFonts w:ascii="Times New Roman" w:eastAsia="Times New Roman" w:hAnsi="Times New Roman" w:cs="Times New Roman"/>
                  <w:sz w:val="24"/>
                  <w:szCs w:val="24"/>
                  <w:lang w:eastAsia="es-CL"/>
                </w:rPr>
                <w:t>Escuela de Carabineros del General Carlos Ibáñez del Campo</w:t>
              </w:r>
            </w:hyperlink>
          </w:p>
        </w:tc>
        <w:tc>
          <w:tcPr>
            <w:tcW w:w="6117" w:type="dxa"/>
          </w:tcPr>
          <w:p w14:paraId="5424F515" w14:textId="159F53A7" w:rsidR="00C63775" w:rsidRPr="00C63775" w:rsidRDefault="00C63775" w:rsidP="008E1914">
            <w:pPr>
              <w:rPr>
                <w:color w:val="000000" w:themeColor="text1"/>
                <w:sz w:val="24"/>
                <w:szCs w:val="24"/>
              </w:rPr>
            </w:pPr>
            <w:hyperlink r:id="rId38" w:history="1">
              <w:r w:rsidRPr="00C63775">
                <w:rPr>
                  <w:rStyle w:val="Hipervnculo"/>
                  <w:color w:val="000000" w:themeColor="text1"/>
                  <w:sz w:val="24"/>
                  <w:szCs w:val="24"/>
                </w:rPr>
                <w:t>http://www.admisioncarabineros.cl</w:t>
              </w:r>
            </w:hyperlink>
          </w:p>
          <w:p w14:paraId="1685E86D" w14:textId="38CB8704" w:rsidR="00C63775" w:rsidRDefault="00C63775" w:rsidP="008E1914">
            <w:pPr>
              <w:rPr>
                <w:b/>
                <w:bCs/>
                <w:sz w:val="28"/>
                <w:szCs w:val="28"/>
              </w:rPr>
            </w:pPr>
            <w:r w:rsidRPr="00C63775">
              <w:rPr>
                <w:color w:val="000000" w:themeColor="text1"/>
                <w:sz w:val="24"/>
                <w:szCs w:val="24"/>
              </w:rPr>
              <w:t xml:space="preserve">Correo: </w:t>
            </w:r>
            <w:r w:rsidRPr="00C63775">
              <w:rPr>
                <w:color w:val="000000" w:themeColor="text1"/>
                <w:sz w:val="24"/>
                <w:szCs w:val="24"/>
              </w:rPr>
              <w:t>admisioncarabdechile@gmail.com</w:t>
            </w:r>
          </w:p>
        </w:tc>
      </w:tr>
      <w:tr w:rsidR="00B230F7" w14:paraId="16C39ED8" w14:textId="77777777" w:rsidTr="00B230F7">
        <w:tc>
          <w:tcPr>
            <w:tcW w:w="497" w:type="dxa"/>
          </w:tcPr>
          <w:p w14:paraId="6973BF84" w14:textId="12720FA9" w:rsidR="00B15F3B" w:rsidRDefault="00B15F3B" w:rsidP="00B15F3B">
            <w:pPr>
              <w:rPr>
                <w:b/>
                <w:bCs/>
                <w:sz w:val="28"/>
                <w:szCs w:val="28"/>
              </w:rPr>
            </w:pPr>
            <w:r>
              <w:rPr>
                <w:b/>
                <w:bCs/>
                <w:sz w:val="28"/>
                <w:szCs w:val="28"/>
              </w:rPr>
              <w:t>4</w:t>
            </w:r>
          </w:p>
        </w:tc>
        <w:tc>
          <w:tcPr>
            <w:tcW w:w="4176" w:type="dxa"/>
          </w:tcPr>
          <w:p w14:paraId="18872B75" w14:textId="582F34D6" w:rsidR="00B15F3B" w:rsidRDefault="00B15F3B" w:rsidP="00B15F3B">
            <w:pPr>
              <w:rPr>
                <w:b/>
                <w:bCs/>
                <w:sz w:val="28"/>
                <w:szCs w:val="28"/>
              </w:rPr>
            </w:pPr>
            <w:hyperlink r:id="rId39" w:tooltip="Escuela de Aviación del Capitán Manuel Ávalos Prado" w:history="1">
              <w:r w:rsidRPr="004574CD">
                <w:rPr>
                  <w:rFonts w:ascii="Times New Roman" w:eastAsia="Times New Roman" w:hAnsi="Times New Roman" w:cs="Times New Roman"/>
                  <w:sz w:val="24"/>
                  <w:szCs w:val="24"/>
                  <w:lang w:eastAsia="es-CL"/>
                </w:rPr>
                <w:t>Escuela de Aviación del Capitán Manuel Ávalos Prado</w:t>
              </w:r>
            </w:hyperlink>
          </w:p>
        </w:tc>
        <w:tc>
          <w:tcPr>
            <w:tcW w:w="6117" w:type="dxa"/>
          </w:tcPr>
          <w:p w14:paraId="149AEEB0" w14:textId="2CDFFF87" w:rsidR="00B15F3B" w:rsidRDefault="00B15F3B" w:rsidP="00B15F3B">
            <w:pPr>
              <w:rPr>
                <w:b/>
                <w:bCs/>
                <w:sz w:val="28"/>
                <w:szCs w:val="28"/>
              </w:rPr>
            </w:pPr>
            <w:r w:rsidRPr="00C63775">
              <w:rPr>
                <w:rFonts w:ascii="Times New Roman" w:eastAsia="Times New Roman" w:hAnsi="Times New Roman" w:cs="Times New Roman"/>
                <w:sz w:val="24"/>
                <w:szCs w:val="24"/>
                <w:lang w:eastAsia="es-CL"/>
              </w:rPr>
              <w:t>http://www.escueladeaviacion.cl/ea/index.php</w:t>
            </w:r>
          </w:p>
        </w:tc>
      </w:tr>
      <w:tr w:rsidR="00B230F7" w14:paraId="1C31BFC6" w14:textId="77777777" w:rsidTr="00B230F7">
        <w:tc>
          <w:tcPr>
            <w:tcW w:w="497" w:type="dxa"/>
          </w:tcPr>
          <w:p w14:paraId="69B19431" w14:textId="3CCF9140" w:rsidR="00B15F3B" w:rsidRDefault="00B15F3B" w:rsidP="00B15F3B">
            <w:pPr>
              <w:rPr>
                <w:b/>
                <w:bCs/>
                <w:sz w:val="28"/>
                <w:szCs w:val="28"/>
              </w:rPr>
            </w:pPr>
            <w:r>
              <w:rPr>
                <w:b/>
                <w:bCs/>
                <w:sz w:val="28"/>
                <w:szCs w:val="28"/>
              </w:rPr>
              <w:t>5</w:t>
            </w:r>
          </w:p>
        </w:tc>
        <w:tc>
          <w:tcPr>
            <w:tcW w:w="4176" w:type="dxa"/>
          </w:tcPr>
          <w:p w14:paraId="5C8EFFD4" w14:textId="32C26FC4" w:rsidR="00B15F3B" w:rsidRDefault="00B15F3B" w:rsidP="00B15F3B">
            <w:pPr>
              <w:rPr>
                <w:b/>
                <w:bCs/>
                <w:sz w:val="28"/>
                <w:szCs w:val="28"/>
              </w:rPr>
            </w:pPr>
            <w:hyperlink r:id="rId40" w:tooltip="Escuela de Gendarmería de Chile" w:history="1">
              <w:r w:rsidRPr="004574CD">
                <w:rPr>
                  <w:rFonts w:ascii="Times New Roman" w:eastAsia="Times New Roman" w:hAnsi="Times New Roman" w:cs="Times New Roman"/>
                  <w:sz w:val="24"/>
                  <w:szCs w:val="24"/>
                  <w:lang w:eastAsia="es-CL"/>
                </w:rPr>
                <w:t>Escuela de Gendarmería del General Manuel Bulnes Prieto</w:t>
              </w:r>
            </w:hyperlink>
          </w:p>
        </w:tc>
        <w:tc>
          <w:tcPr>
            <w:tcW w:w="6117" w:type="dxa"/>
          </w:tcPr>
          <w:p w14:paraId="74F954A9" w14:textId="5DAA38CB" w:rsidR="00B15F3B" w:rsidRDefault="00B15F3B" w:rsidP="00B15F3B">
            <w:pPr>
              <w:rPr>
                <w:b/>
                <w:bCs/>
                <w:sz w:val="28"/>
                <w:szCs w:val="28"/>
              </w:rPr>
            </w:pPr>
            <w:r>
              <w:t>correo admision.escuela@gendarmeria.cl o llamar a los teléfonos +56 2 2763 54 00, +56 2 2763 54 54, +56 2 2763 54 56 o +56 2 2763 54 67.</w:t>
            </w:r>
            <w:r w:rsidR="00A35E89">
              <w:t xml:space="preserve"> </w:t>
            </w:r>
            <w:r w:rsidR="00A35E89" w:rsidRPr="00A35E89">
              <w:t>https://www.gendarmeria.gob.cl/</w:t>
            </w:r>
          </w:p>
        </w:tc>
      </w:tr>
      <w:tr w:rsidR="00B230F7" w14:paraId="11E4AA79" w14:textId="77777777" w:rsidTr="00B230F7">
        <w:tc>
          <w:tcPr>
            <w:tcW w:w="497" w:type="dxa"/>
          </w:tcPr>
          <w:p w14:paraId="3B96C374" w14:textId="02040957" w:rsidR="00B15F3B" w:rsidRDefault="00B15F3B" w:rsidP="00B15F3B">
            <w:pPr>
              <w:rPr>
                <w:b/>
                <w:bCs/>
                <w:sz w:val="28"/>
                <w:szCs w:val="28"/>
              </w:rPr>
            </w:pPr>
            <w:r>
              <w:rPr>
                <w:b/>
                <w:bCs/>
                <w:sz w:val="28"/>
                <w:szCs w:val="28"/>
              </w:rPr>
              <w:t>6</w:t>
            </w:r>
          </w:p>
        </w:tc>
        <w:tc>
          <w:tcPr>
            <w:tcW w:w="4176" w:type="dxa"/>
          </w:tcPr>
          <w:p w14:paraId="21D51FA5" w14:textId="2E2CB405" w:rsidR="00B15F3B" w:rsidRDefault="00B15F3B" w:rsidP="00B15F3B">
            <w:pPr>
              <w:rPr>
                <w:b/>
                <w:bCs/>
                <w:sz w:val="28"/>
                <w:szCs w:val="28"/>
              </w:rPr>
            </w:pPr>
            <w:hyperlink r:id="rId41" w:tooltip="Escuela de Investigaciones Policiales" w:history="1">
              <w:r w:rsidRPr="004574CD">
                <w:rPr>
                  <w:rFonts w:ascii="Times New Roman" w:eastAsia="Times New Roman" w:hAnsi="Times New Roman" w:cs="Times New Roman"/>
                  <w:sz w:val="24"/>
                  <w:szCs w:val="24"/>
                  <w:lang w:eastAsia="es-CL"/>
                </w:rPr>
                <w:t>Escuela de Investigaciones Policiales Presidente Arturo Alessandri Palma</w:t>
              </w:r>
            </w:hyperlink>
          </w:p>
        </w:tc>
        <w:tc>
          <w:tcPr>
            <w:tcW w:w="6117" w:type="dxa"/>
          </w:tcPr>
          <w:p w14:paraId="082BC301" w14:textId="4BC1637D" w:rsidR="00B15F3B" w:rsidRPr="00A35E89" w:rsidRDefault="00A35E89" w:rsidP="00B15F3B">
            <w:r w:rsidRPr="00A35E89">
              <w:t>https://www.escuelapdi.cl/admision-2/</w:t>
            </w:r>
          </w:p>
        </w:tc>
      </w:tr>
      <w:tr w:rsidR="00B230F7" w14:paraId="3A27ACDC" w14:textId="77777777" w:rsidTr="00B230F7">
        <w:tc>
          <w:tcPr>
            <w:tcW w:w="497" w:type="dxa"/>
          </w:tcPr>
          <w:p w14:paraId="0C6CA4C6" w14:textId="6FE6EDD9" w:rsidR="00B15F3B" w:rsidRDefault="00B15F3B" w:rsidP="00B15F3B">
            <w:pPr>
              <w:rPr>
                <w:b/>
                <w:bCs/>
                <w:sz w:val="28"/>
                <w:szCs w:val="28"/>
              </w:rPr>
            </w:pPr>
            <w:r>
              <w:rPr>
                <w:b/>
                <w:bCs/>
                <w:sz w:val="28"/>
                <w:szCs w:val="28"/>
              </w:rPr>
              <w:t>7</w:t>
            </w:r>
          </w:p>
        </w:tc>
        <w:tc>
          <w:tcPr>
            <w:tcW w:w="4176" w:type="dxa"/>
            <w:vAlign w:val="center"/>
          </w:tcPr>
          <w:p w14:paraId="3EF9F7FA" w14:textId="18B00B14" w:rsidR="00B15F3B" w:rsidRPr="008E1914" w:rsidRDefault="00B15F3B" w:rsidP="00B15F3B">
            <w:pPr>
              <w:rPr>
                <w:b/>
                <w:bCs/>
                <w:sz w:val="28"/>
                <w:szCs w:val="28"/>
              </w:rPr>
            </w:pPr>
            <w:hyperlink r:id="rId42" w:tooltip="Escuela de Grumetes Alejandro Navarrete Cisterna" w:history="1">
              <w:r w:rsidRPr="008E1914">
                <w:rPr>
                  <w:rFonts w:ascii="Times New Roman" w:eastAsia="Times New Roman" w:hAnsi="Times New Roman" w:cs="Times New Roman"/>
                  <w:sz w:val="24"/>
                  <w:szCs w:val="24"/>
                  <w:lang w:eastAsia="es-CL"/>
                </w:rPr>
                <w:t>Escuela de Grumetes Alejandro Navarrete Cisterna</w:t>
              </w:r>
            </w:hyperlink>
          </w:p>
        </w:tc>
        <w:tc>
          <w:tcPr>
            <w:tcW w:w="6117" w:type="dxa"/>
          </w:tcPr>
          <w:p w14:paraId="16AB0691" w14:textId="39D6B551" w:rsidR="00B15F3B" w:rsidRPr="00267C24" w:rsidRDefault="00A35E89" w:rsidP="00B15F3B">
            <w:r w:rsidRPr="00267C24">
              <w:t>https://www.escueladegrumetes.mil.cl/admision.html</w:t>
            </w:r>
          </w:p>
        </w:tc>
      </w:tr>
      <w:tr w:rsidR="00B15F3B" w14:paraId="2D08EB09" w14:textId="77777777" w:rsidTr="00B230F7">
        <w:tc>
          <w:tcPr>
            <w:tcW w:w="497" w:type="dxa"/>
          </w:tcPr>
          <w:p w14:paraId="4ECB93CA" w14:textId="5689CD14" w:rsidR="00B15F3B" w:rsidRDefault="00B15F3B" w:rsidP="00B15F3B">
            <w:pPr>
              <w:rPr>
                <w:b/>
                <w:bCs/>
                <w:sz w:val="28"/>
                <w:szCs w:val="28"/>
              </w:rPr>
            </w:pPr>
            <w:r>
              <w:rPr>
                <w:b/>
                <w:bCs/>
                <w:sz w:val="28"/>
                <w:szCs w:val="28"/>
              </w:rPr>
              <w:t>8</w:t>
            </w:r>
          </w:p>
        </w:tc>
        <w:tc>
          <w:tcPr>
            <w:tcW w:w="4176" w:type="dxa"/>
            <w:vAlign w:val="center"/>
          </w:tcPr>
          <w:p w14:paraId="72F18492" w14:textId="20F37954" w:rsidR="00B15F3B" w:rsidRPr="008E1914" w:rsidRDefault="00B15F3B" w:rsidP="00B15F3B">
            <w:r>
              <w:t>Escuela de Suboficiales del Ejército</w:t>
            </w:r>
          </w:p>
        </w:tc>
        <w:tc>
          <w:tcPr>
            <w:tcW w:w="6117" w:type="dxa"/>
          </w:tcPr>
          <w:p w14:paraId="3677CD3A" w14:textId="5A76E8EC" w:rsidR="00B15F3B" w:rsidRPr="00267C24" w:rsidRDefault="00267C24" w:rsidP="00B15F3B">
            <w:r w:rsidRPr="00267C24">
              <w:t>https://admision.escueladesuboficiales.cl/vvtzx_lf0__t2ain/index.html</w:t>
            </w:r>
          </w:p>
        </w:tc>
      </w:tr>
      <w:tr w:rsidR="00B15F3B" w14:paraId="410E240D" w14:textId="77777777" w:rsidTr="00B230F7">
        <w:tc>
          <w:tcPr>
            <w:tcW w:w="497" w:type="dxa"/>
          </w:tcPr>
          <w:p w14:paraId="364BF06A" w14:textId="7F8D679B" w:rsidR="00B15F3B" w:rsidRDefault="00B15F3B" w:rsidP="00B15F3B">
            <w:pPr>
              <w:rPr>
                <w:b/>
                <w:bCs/>
                <w:sz w:val="28"/>
                <w:szCs w:val="28"/>
              </w:rPr>
            </w:pPr>
            <w:r>
              <w:rPr>
                <w:b/>
                <w:bCs/>
                <w:sz w:val="28"/>
                <w:szCs w:val="28"/>
              </w:rPr>
              <w:t>9</w:t>
            </w:r>
          </w:p>
        </w:tc>
        <w:tc>
          <w:tcPr>
            <w:tcW w:w="4176" w:type="dxa"/>
            <w:vAlign w:val="center"/>
          </w:tcPr>
          <w:p w14:paraId="50FEA209" w14:textId="239B9F7D" w:rsidR="00B230F7" w:rsidRPr="00B230F7" w:rsidRDefault="00B15F3B" w:rsidP="00B230F7">
            <w:pPr>
              <w:pStyle w:val="Ttulo2"/>
              <w:rPr>
                <w:rFonts w:ascii="Times New Roman" w:eastAsia="Times New Roman" w:hAnsi="Times New Roman" w:cs="Times New Roman"/>
                <w:color w:val="000000" w:themeColor="text1"/>
                <w:sz w:val="22"/>
                <w:szCs w:val="22"/>
                <w:lang w:eastAsia="es-CL"/>
              </w:rPr>
            </w:pPr>
            <w:r w:rsidRPr="00B230F7">
              <w:rPr>
                <w:rFonts w:ascii="Times New Roman" w:hAnsi="Times New Roman" w:cs="Times New Roman"/>
                <w:color w:val="000000" w:themeColor="text1"/>
                <w:sz w:val="22"/>
                <w:szCs w:val="22"/>
              </w:rPr>
              <w:t xml:space="preserve">Escuela de Especialidades </w:t>
            </w:r>
            <w:r w:rsidR="00B230F7" w:rsidRPr="00B230F7">
              <w:rPr>
                <w:rFonts w:ascii="Times New Roman" w:eastAsia="Times New Roman" w:hAnsi="Times New Roman" w:cs="Times New Roman"/>
                <w:color w:val="000000" w:themeColor="text1"/>
                <w:sz w:val="22"/>
                <w:szCs w:val="22"/>
                <w:lang w:eastAsia="es-CL"/>
              </w:rPr>
              <w:t xml:space="preserve">Sargento 1º Adolfo </w:t>
            </w:r>
            <w:proofErr w:type="spellStart"/>
            <w:r w:rsidR="00B230F7" w:rsidRPr="00B230F7">
              <w:rPr>
                <w:rFonts w:ascii="Times New Roman" w:eastAsia="Times New Roman" w:hAnsi="Times New Roman" w:cs="Times New Roman"/>
                <w:color w:val="000000" w:themeColor="text1"/>
                <w:sz w:val="22"/>
                <w:szCs w:val="22"/>
                <w:lang w:eastAsia="es-CL"/>
              </w:rPr>
              <w:t>Menadier</w:t>
            </w:r>
            <w:proofErr w:type="spellEnd"/>
            <w:r w:rsidR="00B230F7" w:rsidRPr="00B230F7">
              <w:rPr>
                <w:rFonts w:ascii="Times New Roman" w:eastAsia="Times New Roman" w:hAnsi="Times New Roman" w:cs="Times New Roman"/>
                <w:color w:val="000000" w:themeColor="text1"/>
                <w:sz w:val="22"/>
                <w:szCs w:val="22"/>
                <w:lang w:eastAsia="es-CL"/>
              </w:rPr>
              <w:t xml:space="preserve"> Rojas</w:t>
            </w:r>
            <w:r w:rsidR="00B230F7" w:rsidRPr="00B230F7">
              <w:rPr>
                <w:rFonts w:ascii="Times New Roman" w:eastAsia="Times New Roman" w:hAnsi="Times New Roman" w:cs="Times New Roman"/>
                <w:color w:val="000000" w:themeColor="text1"/>
                <w:sz w:val="22"/>
                <w:szCs w:val="22"/>
                <w:lang w:eastAsia="es-CL"/>
              </w:rPr>
              <w:t>.</w:t>
            </w:r>
          </w:p>
          <w:p w14:paraId="1A52EAC7" w14:textId="539B21DD" w:rsidR="00B15F3B" w:rsidRPr="008E1914" w:rsidRDefault="00B15F3B" w:rsidP="00B15F3B"/>
        </w:tc>
        <w:tc>
          <w:tcPr>
            <w:tcW w:w="6117" w:type="dxa"/>
          </w:tcPr>
          <w:p w14:paraId="7A0586B7" w14:textId="15F017F9" w:rsidR="00B15F3B" w:rsidRPr="00B230F7" w:rsidRDefault="00B230F7" w:rsidP="00B15F3B">
            <w:pPr>
              <w:rPr>
                <w:b/>
                <w:bCs/>
                <w:color w:val="000000" w:themeColor="text1"/>
                <w:sz w:val="28"/>
                <w:szCs w:val="28"/>
              </w:rPr>
            </w:pPr>
            <w:hyperlink r:id="rId43" w:tgtFrame="_blank" w:history="1">
              <w:r w:rsidRPr="00B230F7">
                <w:rPr>
                  <w:color w:val="000000" w:themeColor="text1"/>
                </w:rPr>
                <w:t>http://www.escueladeespecialidades.cl/</w:t>
              </w:r>
            </w:hyperlink>
          </w:p>
        </w:tc>
      </w:tr>
    </w:tbl>
    <w:p w14:paraId="41274E79" w14:textId="77777777" w:rsidR="00E93F27" w:rsidRPr="00E93F27" w:rsidRDefault="00E93F27" w:rsidP="00EE7289">
      <w:pPr>
        <w:rPr>
          <w:b/>
          <w:bCs/>
          <w:sz w:val="28"/>
          <w:szCs w:val="28"/>
        </w:rPr>
      </w:pPr>
    </w:p>
    <w:p w14:paraId="6D524302" w14:textId="77777777" w:rsidR="00E93F27" w:rsidRDefault="00E93F27" w:rsidP="00EE7289"/>
    <w:p w14:paraId="01722524" w14:textId="37C9715E" w:rsidR="00750755" w:rsidRDefault="00B230F7" w:rsidP="001F0057">
      <w:pPr>
        <w:spacing w:after="0" w:line="240" w:lineRule="auto"/>
        <w:rPr>
          <w:rFonts w:ascii="Times New Roman" w:hAnsi="Times New Roman" w:cs="Times New Roman"/>
          <w:b/>
          <w:bCs/>
        </w:rPr>
      </w:pPr>
      <w:r w:rsidRPr="00B230F7">
        <w:rPr>
          <w:rFonts w:ascii="Times New Roman" w:hAnsi="Times New Roman" w:cs="Times New Roman"/>
          <w:b/>
          <w:bCs/>
        </w:rPr>
        <w:lastRenderedPageBreak/>
        <w:t xml:space="preserve">ACTIVIDAD </w:t>
      </w:r>
      <w:proofErr w:type="spellStart"/>
      <w:r w:rsidRPr="00B230F7">
        <w:rPr>
          <w:rFonts w:ascii="Times New Roman" w:hAnsi="Times New Roman" w:cs="Times New Roman"/>
          <w:b/>
          <w:bCs/>
        </w:rPr>
        <w:t>N°</w:t>
      </w:r>
      <w:proofErr w:type="spellEnd"/>
      <w:r w:rsidRPr="00B230F7">
        <w:rPr>
          <w:rFonts w:ascii="Times New Roman" w:hAnsi="Times New Roman" w:cs="Times New Roman"/>
          <w:b/>
          <w:bCs/>
        </w:rPr>
        <w:t xml:space="preserve"> 3</w:t>
      </w:r>
    </w:p>
    <w:p w14:paraId="460EF86B" w14:textId="355A3418" w:rsidR="00B230F7" w:rsidRDefault="00B230F7" w:rsidP="001F0057">
      <w:pPr>
        <w:spacing w:after="0" w:line="240" w:lineRule="auto"/>
        <w:rPr>
          <w:rFonts w:ascii="Times New Roman" w:hAnsi="Times New Roman" w:cs="Times New Roman"/>
          <w:b/>
          <w:bCs/>
        </w:rPr>
      </w:pPr>
      <w:r>
        <w:rPr>
          <w:rFonts w:ascii="Times New Roman" w:hAnsi="Times New Roman" w:cs="Times New Roman"/>
          <w:b/>
          <w:bCs/>
        </w:rPr>
        <w:t>Luego de todas estas alternativas y direcciones donde golpear puertas</w:t>
      </w:r>
      <w:r w:rsidR="001F0057">
        <w:rPr>
          <w:rFonts w:ascii="Times New Roman" w:hAnsi="Times New Roman" w:cs="Times New Roman"/>
          <w:b/>
          <w:bCs/>
        </w:rPr>
        <w:t>,</w:t>
      </w:r>
      <w:r>
        <w:rPr>
          <w:rFonts w:ascii="Times New Roman" w:hAnsi="Times New Roman" w:cs="Times New Roman"/>
          <w:b/>
          <w:bCs/>
        </w:rPr>
        <w:t xml:space="preserve"> para un futuro mejor, donde tú eres el protagonista ¿Qué opin</w:t>
      </w:r>
      <w:r w:rsidR="001F0057">
        <w:rPr>
          <w:rFonts w:ascii="Times New Roman" w:hAnsi="Times New Roman" w:cs="Times New Roman"/>
          <w:b/>
          <w:bCs/>
        </w:rPr>
        <w:t>as o qué inquietudes tienes? Favor escribir a continuación:</w:t>
      </w:r>
    </w:p>
    <w:p w14:paraId="608D46E5" w14:textId="3854D24D" w:rsidR="001F0057" w:rsidRPr="00B230F7" w:rsidRDefault="001F0057" w:rsidP="001F0057">
      <w:pPr>
        <w:spacing w:after="0"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Look w:val="04A0" w:firstRow="1" w:lastRow="0" w:firstColumn="1" w:lastColumn="0" w:noHBand="0" w:noVBand="1"/>
      </w:tblPr>
      <w:tblGrid>
        <w:gridCol w:w="10790"/>
      </w:tblGrid>
      <w:tr w:rsidR="00362A4F" w14:paraId="1F26BC05" w14:textId="77777777" w:rsidTr="00362A4F">
        <w:tc>
          <w:tcPr>
            <w:tcW w:w="10790" w:type="dxa"/>
          </w:tcPr>
          <w:bookmarkEnd w:id="0"/>
          <w:p w14:paraId="22F016AE" w14:textId="7FB3C87B" w:rsidR="00362A4F" w:rsidRPr="000F404E" w:rsidRDefault="00362A4F" w:rsidP="008F33A2">
            <w:pPr>
              <w:tabs>
                <w:tab w:val="left" w:pos="1708"/>
              </w:tabs>
              <w:rPr>
                <w:rFonts w:ascii="Times New Roman" w:eastAsia="Times New Roman" w:hAnsi="Times New Roman" w:cs="Times New Roman"/>
                <w:b/>
                <w:bCs/>
                <w:u w:val="single"/>
                <w:lang w:eastAsia="es-CL"/>
              </w:rPr>
            </w:pPr>
            <w:r w:rsidRPr="000F404E">
              <w:rPr>
                <w:rFonts w:ascii="Times New Roman" w:eastAsia="Times New Roman" w:hAnsi="Times New Roman" w:cs="Times New Roman"/>
                <w:b/>
                <w:bCs/>
                <w:u w:val="single"/>
                <w:lang w:eastAsia="es-CL"/>
              </w:rPr>
              <w:t>FICHA EVIDENCIAS</w:t>
            </w:r>
            <w:r w:rsidR="000F404E" w:rsidRPr="000F404E">
              <w:rPr>
                <w:rFonts w:ascii="Times New Roman" w:eastAsia="Times New Roman" w:hAnsi="Times New Roman" w:cs="Times New Roman"/>
                <w:b/>
                <w:bCs/>
                <w:u w:val="single"/>
                <w:lang w:eastAsia="es-CL"/>
              </w:rPr>
              <w:t xml:space="preserve"> (</w:t>
            </w:r>
            <w:r w:rsidR="001E2C76">
              <w:rPr>
                <w:rFonts w:ascii="Times New Roman" w:eastAsia="Times New Roman" w:hAnsi="Times New Roman" w:cs="Times New Roman"/>
                <w:b/>
                <w:bCs/>
                <w:u w:val="single"/>
                <w:lang w:eastAsia="es-CL"/>
              </w:rPr>
              <w:t xml:space="preserve">Devolver </w:t>
            </w:r>
            <w:proofErr w:type="gramStart"/>
            <w:r w:rsidR="001E2C76">
              <w:rPr>
                <w:rFonts w:ascii="Times New Roman" w:eastAsia="Times New Roman" w:hAnsi="Times New Roman" w:cs="Times New Roman"/>
                <w:b/>
                <w:bCs/>
                <w:u w:val="single"/>
                <w:lang w:eastAsia="es-CL"/>
              </w:rPr>
              <w:t>resuelt</w:t>
            </w:r>
            <w:r w:rsidR="007F6C79">
              <w:rPr>
                <w:rFonts w:ascii="Times New Roman" w:eastAsia="Times New Roman" w:hAnsi="Times New Roman" w:cs="Times New Roman"/>
                <w:b/>
                <w:bCs/>
                <w:u w:val="single"/>
                <w:lang w:eastAsia="es-CL"/>
              </w:rPr>
              <w:t xml:space="preserve">o  </w:t>
            </w:r>
            <w:r w:rsidR="001E2C76">
              <w:rPr>
                <w:rFonts w:ascii="Times New Roman" w:eastAsia="Times New Roman" w:hAnsi="Times New Roman" w:cs="Times New Roman"/>
                <w:b/>
                <w:bCs/>
                <w:u w:val="single"/>
                <w:lang w:eastAsia="es-CL"/>
              </w:rPr>
              <w:t>al</w:t>
            </w:r>
            <w:proofErr w:type="gramEnd"/>
            <w:r w:rsidR="001E2C76">
              <w:rPr>
                <w:rFonts w:ascii="Times New Roman" w:eastAsia="Times New Roman" w:hAnsi="Times New Roman" w:cs="Times New Roman"/>
                <w:b/>
                <w:bCs/>
                <w:u w:val="single"/>
                <w:lang w:eastAsia="es-CL"/>
              </w:rPr>
              <w:t xml:space="preserve"> mail del profesor jefe o devolver al retornar a clases presenciales</w:t>
            </w:r>
            <w:r w:rsidR="007F6C79">
              <w:rPr>
                <w:rFonts w:ascii="Times New Roman" w:eastAsia="Times New Roman" w:hAnsi="Times New Roman" w:cs="Times New Roman"/>
                <w:b/>
                <w:bCs/>
                <w:u w:val="single"/>
                <w:lang w:eastAsia="es-CL"/>
              </w:rPr>
              <w:t>, si no cuentas con Internet</w:t>
            </w:r>
            <w:r w:rsidR="000F404E">
              <w:rPr>
                <w:rFonts w:ascii="Times New Roman" w:eastAsia="Times New Roman" w:hAnsi="Times New Roman" w:cs="Times New Roman"/>
                <w:b/>
                <w:bCs/>
                <w:u w:val="single"/>
                <w:lang w:eastAsia="es-CL"/>
              </w:rPr>
              <w:t>)</w:t>
            </w:r>
          </w:p>
          <w:p w14:paraId="798F2459" w14:textId="3E2A8073" w:rsidR="00362A4F" w:rsidRDefault="00362A4F"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w:t>
            </w:r>
            <w:r w:rsidR="00662816">
              <w:rPr>
                <w:rFonts w:ascii="Times New Roman" w:eastAsia="Times New Roman" w:hAnsi="Times New Roman" w:cs="Times New Roman"/>
                <w:b/>
                <w:bCs/>
                <w:lang w:eastAsia="es-CL"/>
              </w:rPr>
              <w:t>OMBRE</w:t>
            </w:r>
            <w:r w:rsidR="001E7C3F">
              <w:rPr>
                <w:rFonts w:ascii="Times New Roman" w:eastAsia="Times New Roman" w:hAnsi="Times New Roman" w:cs="Times New Roman"/>
                <w:b/>
                <w:bCs/>
                <w:lang w:eastAsia="es-CL"/>
              </w:rPr>
              <w:t>ALUMNO</w:t>
            </w:r>
            <w:r>
              <w:rPr>
                <w:rFonts w:ascii="Times New Roman" w:eastAsia="Times New Roman" w:hAnsi="Times New Roman" w:cs="Times New Roman"/>
                <w:b/>
                <w:bCs/>
                <w:lang w:eastAsia="es-CL"/>
              </w:rPr>
              <w:t>______________________________________</w:t>
            </w:r>
            <w:r w:rsidR="00662816">
              <w:rPr>
                <w:rFonts w:ascii="Times New Roman" w:eastAsia="Times New Roman" w:hAnsi="Times New Roman" w:cs="Times New Roman"/>
                <w:b/>
                <w:bCs/>
                <w:lang w:eastAsia="es-CL"/>
              </w:rPr>
              <w:t>_______</w:t>
            </w:r>
            <w:proofErr w:type="gramStart"/>
            <w:r>
              <w:rPr>
                <w:rFonts w:ascii="Times New Roman" w:eastAsia="Times New Roman" w:hAnsi="Times New Roman" w:cs="Times New Roman"/>
                <w:b/>
                <w:bCs/>
                <w:lang w:eastAsia="es-CL"/>
              </w:rPr>
              <w:t>CURSO:</w:t>
            </w:r>
            <w:r w:rsidR="00662816">
              <w:rPr>
                <w:rFonts w:ascii="Times New Roman" w:eastAsia="Times New Roman" w:hAnsi="Times New Roman" w:cs="Times New Roman"/>
                <w:b/>
                <w:bCs/>
                <w:lang w:eastAsia="es-CL"/>
              </w:rPr>
              <w:t>_</w:t>
            </w:r>
            <w:proofErr w:type="gramEnd"/>
            <w:r w:rsidR="00662816">
              <w:rPr>
                <w:rFonts w:ascii="Times New Roman" w:eastAsia="Times New Roman" w:hAnsi="Times New Roman" w:cs="Times New Roman"/>
                <w:b/>
                <w:bCs/>
                <w:lang w:eastAsia="es-CL"/>
              </w:rPr>
              <w:t>______FECHA:__________</w:t>
            </w:r>
          </w:p>
          <w:p w14:paraId="5EB349E5" w14:textId="62A69784" w:rsidR="00362A4F" w:rsidRDefault="000F404E"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EVALÚE CON NOTA DE 1 a 7 ESTA </w:t>
            </w:r>
            <w:r w:rsidR="00263EC7">
              <w:rPr>
                <w:rFonts w:ascii="Times New Roman" w:eastAsia="Times New Roman" w:hAnsi="Times New Roman" w:cs="Times New Roman"/>
                <w:b/>
                <w:bCs/>
                <w:lang w:eastAsia="es-CL"/>
              </w:rPr>
              <w:t>CÁPSULA</w:t>
            </w:r>
            <w:r w:rsidR="001E7C3F">
              <w:rPr>
                <w:rFonts w:ascii="Times New Roman" w:eastAsia="Times New Roman" w:hAnsi="Times New Roman" w:cs="Times New Roman"/>
                <w:b/>
                <w:bCs/>
                <w:lang w:eastAsia="es-CL"/>
              </w:rPr>
              <w:t xml:space="preserve">. </w:t>
            </w:r>
            <w:proofErr w:type="gramStart"/>
            <w:r w:rsidR="001E7C3F">
              <w:rPr>
                <w:rFonts w:ascii="Times New Roman" w:eastAsia="Times New Roman" w:hAnsi="Times New Roman" w:cs="Times New Roman"/>
                <w:b/>
                <w:bCs/>
                <w:lang w:eastAsia="es-CL"/>
              </w:rPr>
              <w:t>NOTA:</w:t>
            </w:r>
            <w:r w:rsidR="003F4641">
              <w:rPr>
                <w:rFonts w:ascii="Times New Roman" w:eastAsia="Times New Roman" w:hAnsi="Times New Roman" w:cs="Times New Roman"/>
                <w:b/>
                <w:bCs/>
                <w:lang w:eastAsia="es-CL"/>
              </w:rPr>
              <w:t>_</w:t>
            </w:r>
            <w:proofErr w:type="gramEnd"/>
            <w:r w:rsidR="003F4641">
              <w:rPr>
                <w:rFonts w:ascii="Times New Roman" w:eastAsia="Times New Roman" w:hAnsi="Times New Roman" w:cs="Times New Roman"/>
                <w:b/>
                <w:bCs/>
                <w:lang w:eastAsia="es-CL"/>
              </w:rPr>
              <w:t>________</w:t>
            </w:r>
          </w:p>
        </w:tc>
      </w:tr>
    </w:tbl>
    <w:p w14:paraId="248C8B05" w14:textId="5227096D" w:rsidR="007D6AA7" w:rsidRDefault="007D6AA7" w:rsidP="00362A4F">
      <w:pPr>
        <w:spacing w:after="0"/>
      </w:pPr>
    </w:p>
    <w:p w14:paraId="3EA18DD6" w14:textId="472CA20D" w:rsidR="008F33A2" w:rsidRPr="008D6158" w:rsidRDefault="008D6158" w:rsidP="008D6158">
      <w:pPr>
        <w:spacing w:after="0"/>
        <w:jc w:val="center"/>
        <w:rPr>
          <w:b/>
          <w:bCs/>
          <w:sz w:val="28"/>
          <w:szCs w:val="28"/>
        </w:rPr>
      </w:pPr>
      <w:r w:rsidRPr="008D6158">
        <w:rPr>
          <w:b/>
          <w:bCs/>
          <w:sz w:val="28"/>
          <w:szCs w:val="28"/>
        </w:rPr>
        <w:t>¡HASTA LA PRÓXIMA!</w:t>
      </w:r>
    </w:p>
    <w:p w14:paraId="1BDC048F" w14:textId="77777777" w:rsidR="008F33A2" w:rsidRDefault="008F33A2" w:rsidP="00362A4F">
      <w:pPr>
        <w:spacing w:after="0"/>
      </w:pPr>
    </w:p>
    <w:p w14:paraId="4C5DE1BF" w14:textId="5E8E1E90" w:rsidR="008F33A2" w:rsidRDefault="008F33A2" w:rsidP="00362A4F">
      <w:pPr>
        <w:spacing w:after="0"/>
      </w:pPr>
      <w:bookmarkStart w:id="2" w:name="_Hlk40046884"/>
    </w:p>
    <w:p w14:paraId="4281A881" w14:textId="50F2E6A3" w:rsidR="008F33A2" w:rsidRPr="008F33A2" w:rsidRDefault="008F33A2" w:rsidP="008F33A2">
      <w:pPr>
        <w:spacing w:after="0" w:line="240" w:lineRule="auto"/>
        <w:rPr>
          <w:sz w:val="20"/>
          <w:szCs w:val="20"/>
        </w:rPr>
      </w:pPr>
      <w:r w:rsidRPr="008F33A2">
        <w:rPr>
          <w:sz w:val="20"/>
          <w:szCs w:val="20"/>
        </w:rPr>
        <w:t xml:space="preserve">                                </w:t>
      </w:r>
    </w:p>
    <w:bookmarkEnd w:id="2"/>
    <w:p w14:paraId="032A382B" w14:textId="58A4285B" w:rsidR="008F33A2" w:rsidRDefault="008F33A2" w:rsidP="008F33A2"/>
    <w:p w14:paraId="32DCDB8C" w14:textId="77777777" w:rsidR="008F33A2" w:rsidRPr="00551B15" w:rsidRDefault="008F33A2" w:rsidP="00362A4F">
      <w:pPr>
        <w:spacing w:after="0"/>
      </w:pPr>
    </w:p>
    <w:sectPr w:rsidR="008F33A2" w:rsidRPr="00551B15" w:rsidSect="00F9392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58A8"/>
    <w:multiLevelType w:val="multilevel"/>
    <w:tmpl w:val="E7D4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33EEC"/>
    <w:multiLevelType w:val="hybridMultilevel"/>
    <w:tmpl w:val="E662BBC4"/>
    <w:lvl w:ilvl="0" w:tplc="29F277A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5431AF4"/>
    <w:multiLevelType w:val="hybridMultilevel"/>
    <w:tmpl w:val="F2FAFA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0D36C1"/>
    <w:multiLevelType w:val="multilevel"/>
    <w:tmpl w:val="A54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C02DA"/>
    <w:multiLevelType w:val="hybridMultilevel"/>
    <w:tmpl w:val="47DC248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743D65"/>
    <w:multiLevelType w:val="multilevel"/>
    <w:tmpl w:val="FC6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C6903"/>
    <w:multiLevelType w:val="multilevel"/>
    <w:tmpl w:val="C79E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A4FFF"/>
    <w:multiLevelType w:val="multilevel"/>
    <w:tmpl w:val="854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156BF"/>
    <w:multiLevelType w:val="multilevel"/>
    <w:tmpl w:val="5EE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D3610"/>
    <w:multiLevelType w:val="multilevel"/>
    <w:tmpl w:val="8E3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090635"/>
    <w:multiLevelType w:val="hybridMultilevel"/>
    <w:tmpl w:val="79ECDC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50276A9"/>
    <w:multiLevelType w:val="hybridMultilevel"/>
    <w:tmpl w:val="A5F89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667FA8"/>
    <w:multiLevelType w:val="hybridMultilevel"/>
    <w:tmpl w:val="DCFEBD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76C1BF1"/>
    <w:multiLevelType w:val="multilevel"/>
    <w:tmpl w:val="637E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468CA"/>
    <w:multiLevelType w:val="multilevel"/>
    <w:tmpl w:val="6B6A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600B6"/>
    <w:multiLevelType w:val="hybridMultilevel"/>
    <w:tmpl w:val="B00644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5A83E6E"/>
    <w:multiLevelType w:val="multilevel"/>
    <w:tmpl w:val="7B28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74EE6"/>
    <w:multiLevelType w:val="multilevel"/>
    <w:tmpl w:val="1A7C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F5337"/>
    <w:multiLevelType w:val="multilevel"/>
    <w:tmpl w:val="5DBA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9587E6C"/>
    <w:multiLevelType w:val="hybridMultilevel"/>
    <w:tmpl w:val="85AEF0E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F1C2950"/>
    <w:multiLevelType w:val="multilevel"/>
    <w:tmpl w:val="1D1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05F41"/>
    <w:multiLevelType w:val="multilevel"/>
    <w:tmpl w:val="080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4AE663A"/>
    <w:multiLevelType w:val="hybridMultilevel"/>
    <w:tmpl w:val="D5D61B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5AB448E"/>
    <w:multiLevelType w:val="hybridMultilevel"/>
    <w:tmpl w:val="BEDC9040"/>
    <w:lvl w:ilvl="0" w:tplc="E5CE9620">
      <w:start w:val="1"/>
      <w:numFmt w:val="lowerLetter"/>
      <w:lvlText w:val="%1."/>
      <w:lvlJc w:val="left"/>
      <w:pPr>
        <w:ind w:left="720" w:hanging="360"/>
      </w:pPr>
      <w:rPr>
        <w:rFonts w:asciiTheme="minorHAnsi" w:eastAsiaTheme="minorHAnsi" w:hAnsiTheme="minorHAnsi" w:cstheme="minorBidi" w:hint="default"/>
        <w:b w:val="0"/>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5F27AB1"/>
    <w:multiLevelType w:val="multilevel"/>
    <w:tmpl w:val="715E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62A50"/>
    <w:multiLevelType w:val="hybridMultilevel"/>
    <w:tmpl w:val="6F56B3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45536A"/>
    <w:multiLevelType w:val="multilevel"/>
    <w:tmpl w:val="965A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32B2E"/>
    <w:multiLevelType w:val="hybridMultilevel"/>
    <w:tmpl w:val="169005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F72675E"/>
    <w:multiLevelType w:val="hybridMultilevel"/>
    <w:tmpl w:val="CAD01328"/>
    <w:lvl w:ilvl="0" w:tplc="2E6C6BC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0851949"/>
    <w:multiLevelType w:val="hybridMultilevel"/>
    <w:tmpl w:val="CDBE8F90"/>
    <w:lvl w:ilvl="0" w:tplc="74486212">
      <w:start w:val="1"/>
      <w:numFmt w:val="decimal"/>
      <w:lvlText w:val="%1."/>
      <w:lvlJc w:val="left"/>
      <w:pPr>
        <w:ind w:left="720" w:hanging="360"/>
      </w:pPr>
      <w:rPr>
        <w:rFonts w:eastAsia="Times New Roman" w:hint="default"/>
        <w:color w:val="000000" w:themeColor="text1"/>
        <w:sz w:val="22"/>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276232D"/>
    <w:multiLevelType w:val="hybridMultilevel"/>
    <w:tmpl w:val="E0E8AE7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2CA3C34"/>
    <w:multiLevelType w:val="multilevel"/>
    <w:tmpl w:val="CB6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82D5D"/>
    <w:multiLevelType w:val="hybridMultilevel"/>
    <w:tmpl w:val="6116E7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C90E8F"/>
    <w:multiLevelType w:val="multilevel"/>
    <w:tmpl w:val="6EA8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2476D"/>
    <w:multiLevelType w:val="multilevel"/>
    <w:tmpl w:val="C2F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D555E"/>
    <w:multiLevelType w:val="hybridMultilevel"/>
    <w:tmpl w:val="C8AC12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6EF78F6"/>
    <w:multiLevelType w:val="multilevel"/>
    <w:tmpl w:val="7FC8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EF40A9"/>
    <w:multiLevelType w:val="hybridMultilevel"/>
    <w:tmpl w:val="85C09C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D1A19AE"/>
    <w:multiLevelType w:val="multilevel"/>
    <w:tmpl w:val="DD2A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81E90"/>
    <w:multiLevelType w:val="hybridMultilevel"/>
    <w:tmpl w:val="AFE094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8"/>
  </w:num>
  <w:num w:numId="2">
    <w:abstractNumId w:val="9"/>
  </w:num>
  <w:num w:numId="3">
    <w:abstractNumId w:val="30"/>
  </w:num>
  <w:num w:numId="4">
    <w:abstractNumId w:val="24"/>
  </w:num>
  <w:num w:numId="5">
    <w:abstractNumId w:val="20"/>
  </w:num>
  <w:num w:numId="6">
    <w:abstractNumId w:val="29"/>
  </w:num>
  <w:num w:numId="7">
    <w:abstractNumId w:val="40"/>
  </w:num>
  <w:num w:numId="8">
    <w:abstractNumId w:val="15"/>
  </w:num>
  <w:num w:numId="9">
    <w:abstractNumId w:val="8"/>
  </w:num>
  <w:num w:numId="10">
    <w:abstractNumId w:val="27"/>
  </w:num>
  <w:num w:numId="11">
    <w:abstractNumId w:val="31"/>
  </w:num>
  <w:num w:numId="12">
    <w:abstractNumId w:val="6"/>
  </w:num>
  <w:num w:numId="13">
    <w:abstractNumId w:val="2"/>
  </w:num>
  <w:num w:numId="14">
    <w:abstractNumId w:val="37"/>
  </w:num>
  <w:num w:numId="15">
    <w:abstractNumId w:val="14"/>
  </w:num>
  <w:num w:numId="16">
    <w:abstractNumId w:val="0"/>
  </w:num>
  <w:num w:numId="17">
    <w:abstractNumId w:val="44"/>
  </w:num>
  <w:num w:numId="18">
    <w:abstractNumId w:val="36"/>
  </w:num>
  <w:num w:numId="19">
    <w:abstractNumId w:val="19"/>
  </w:num>
  <w:num w:numId="20">
    <w:abstractNumId w:val="35"/>
  </w:num>
  <w:num w:numId="21">
    <w:abstractNumId w:val="23"/>
  </w:num>
  <w:num w:numId="22">
    <w:abstractNumId w:val="5"/>
  </w:num>
  <w:num w:numId="23">
    <w:abstractNumId w:val="39"/>
  </w:num>
  <w:num w:numId="24">
    <w:abstractNumId w:val="12"/>
  </w:num>
  <w:num w:numId="25">
    <w:abstractNumId w:val="22"/>
  </w:num>
  <w:num w:numId="26">
    <w:abstractNumId w:val="18"/>
  </w:num>
  <w:num w:numId="27">
    <w:abstractNumId w:val="17"/>
  </w:num>
  <w:num w:numId="28">
    <w:abstractNumId w:val="7"/>
  </w:num>
  <w:num w:numId="29">
    <w:abstractNumId w:val="41"/>
  </w:num>
  <w:num w:numId="30">
    <w:abstractNumId w:val="25"/>
  </w:num>
  <w:num w:numId="31">
    <w:abstractNumId w:val="26"/>
  </w:num>
  <w:num w:numId="32">
    <w:abstractNumId w:val="21"/>
  </w:num>
  <w:num w:numId="33">
    <w:abstractNumId w:val="4"/>
  </w:num>
  <w:num w:numId="34">
    <w:abstractNumId w:val="33"/>
  </w:num>
  <w:num w:numId="35">
    <w:abstractNumId w:val="45"/>
  </w:num>
  <w:num w:numId="36">
    <w:abstractNumId w:val="16"/>
  </w:num>
  <w:num w:numId="37">
    <w:abstractNumId w:val="43"/>
  </w:num>
  <w:num w:numId="38">
    <w:abstractNumId w:val="13"/>
  </w:num>
  <w:num w:numId="39">
    <w:abstractNumId w:val="42"/>
  </w:num>
  <w:num w:numId="40">
    <w:abstractNumId w:val="3"/>
  </w:num>
  <w:num w:numId="41">
    <w:abstractNumId w:val="10"/>
  </w:num>
  <w:num w:numId="42">
    <w:abstractNumId w:val="11"/>
  </w:num>
  <w:num w:numId="43">
    <w:abstractNumId w:val="28"/>
  </w:num>
  <w:num w:numId="44">
    <w:abstractNumId w:val="34"/>
  </w:num>
  <w:num w:numId="45">
    <w:abstractNumId w:val="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07290"/>
    <w:rsid w:val="0003657F"/>
    <w:rsid w:val="0004340F"/>
    <w:rsid w:val="00071805"/>
    <w:rsid w:val="000850C5"/>
    <w:rsid w:val="00090A44"/>
    <w:rsid w:val="000D131C"/>
    <w:rsid w:val="000F2C74"/>
    <w:rsid w:val="000F3B74"/>
    <w:rsid w:val="000F404E"/>
    <w:rsid w:val="00111BCD"/>
    <w:rsid w:val="0011444F"/>
    <w:rsid w:val="00155429"/>
    <w:rsid w:val="00160A98"/>
    <w:rsid w:val="00180175"/>
    <w:rsid w:val="001803DE"/>
    <w:rsid w:val="00197C10"/>
    <w:rsid w:val="001B550A"/>
    <w:rsid w:val="001D491E"/>
    <w:rsid w:val="001E2C76"/>
    <w:rsid w:val="001E7C3F"/>
    <w:rsid w:val="001F0057"/>
    <w:rsid w:val="001F6332"/>
    <w:rsid w:val="00236895"/>
    <w:rsid w:val="00240C4D"/>
    <w:rsid w:val="00253733"/>
    <w:rsid w:val="00263EC7"/>
    <w:rsid w:val="00267C24"/>
    <w:rsid w:val="00291A48"/>
    <w:rsid w:val="002963E0"/>
    <w:rsid w:val="002C2053"/>
    <w:rsid w:val="002C3C99"/>
    <w:rsid w:val="0030777B"/>
    <w:rsid w:val="003241C1"/>
    <w:rsid w:val="00331C64"/>
    <w:rsid w:val="00341108"/>
    <w:rsid w:val="003503EA"/>
    <w:rsid w:val="00357D0B"/>
    <w:rsid w:val="00362A4F"/>
    <w:rsid w:val="00375176"/>
    <w:rsid w:val="003871EE"/>
    <w:rsid w:val="003B3E9B"/>
    <w:rsid w:val="003C3E72"/>
    <w:rsid w:val="003D5ED5"/>
    <w:rsid w:val="003E04B6"/>
    <w:rsid w:val="003F151C"/>
    <w:rsid w:val="003F4641"/>
    <w:rsid w:val="00442CAE"/>
    <w:rsid w:val="00452871"/>
    <w:rsid w:val="00452FEF"/>
    <w:rsid w:val="0046787C"/>
    <w:rsid w:val="00497F07"/>
    <w:rsid w:val="004B6F93"/>
    <w:rsid w:val="004C0B2B"/>
    <w:rsid w:val="004C2FFC"/>
    <w:rsid w:val="004D1302"/>
    <w:rsid w:val="00501BE2"/>
    <w:rsid w:val="00514219"/>
    <w:rsid w:val="00551B15"/>
    <w:rsid w:val="00554545"/>
    <w:rsid w:val="00562612"/>
    <w:rsid w:val="005C5DAB"/>
    <w:rsid w:val="005E53F3"/>
    <w:rsid w:val="005E74F3"/>
    <w:rsid w:val="00610E2B"/>
    <w:rsid w:val="00610E2E"/>
    <w:rsid w:val="00621C04"/>
    <w:rsid w:val="0063590D"/>
    <w:rsid w:val="00641928"/>
    <w:rsid w:val="00662816"/>
    <w:rsid w:val="0068035B"/>
    <w:rsid w:val="006D2AA3"/>
    <w:rsid w:val="006E3865"/>
    <w:rsid w:val="00750755"/>
    <w:rsid w:val="00761F60"/>
    <w:rsid w:val="007644FD"/>
    <w:rsid w:val="00781FC5"/>
    <w:rsid w:val="007A3899"/>
    <w:rsid w:val="007C3906"/>
    <w:rsid w:val="007D6AA7"/>
    <w:rsid w:val="007E5F08"/>
    <w:rsid w:val="007F3CFD"/>
    <w:rsid w:val="007F6C79"/>
    <w:rsid w:val="008022BA"/>
    <w:rsid w:val="00821829"/>
    <w:rsid w:val="0089513D"/>
    <w:rsid w:val="008D6158"/>
    <w:rsid w:val="008E1914"/>
    <w:rsid w:val="008F33A2"/>
    <w:rsid w:val="00913684"/>
    <w:rsid w:val="00941885"/>
    <w:rsid w:val="0094450F"/>
    <w:rsid w:val="0094536C"/>
    <w:rsid w:val="0095027D"/>
    <w:rsid w:val="009543A9"/>
    <w:rsid w:val="009643A8"/>
    <w:rsid w:val="00997F80"/>
    <w:rsid w:val="009B62C3"/>
    <w:rsid w:val="009D3032"/>
    <w:rsid w:val="009F30D5"/>
    <w:rsid w:val="00A0256E"/>
    <w:rsid w:val="00A35E89"/>
    <w:rsid w:val="00A64EFF"/>
    <w:rsid w:val="00A93751"/>
    <w:rsid w:val="00AA70C7"/>
    <w:rsid w:val="00AE4E06"/>
    <w:rsid w:val="00AF58C5"/>
    <w:rsid w:val="00B0752B"/>
    <w:rsid w:val="00B15F3B"/>
    <w:rsid w:val="00B230F7"/>
    <w:rsid w:val="00B64A9C"/>
    <w:rsid w:val="00B80C95"/>
    <w:rsid w:val="00B87703"/>
    <w:rsid w:val="00BA7364"/>
    <w:rsid w:val="00BB2DFB"/>
    <w:rsid w:val="00BB380C"/>
    <w:rsid w:val="00BC2F51"/>
    <w:rsid w:val="00BD1943"/>
    <w:rsid w:val="00BE41FE"/>
    <w:rsid w:val="00BF142F"/>
    <w:rsid w:val="00BF4D67"/>
    <w:rsid w:val="00C17EDA"/>
    <w:rsid w:val="00C41EC9"/>
    <w:rsid w:val="00C63775"/>
    <w:rsid w:val="00C63962"/>
    <w:rsid w:val="00C8220F"/>
    <w:rsid w:val="00CF7187"/>
    <w:rsid w:val="00D408AD"/>
    <w:rsid w:val="00D47C29"/>
    <w:rsid w:val="00DB0311"/>
    <w:rsid w:val="00DC4700"/>
    <w:rsid w:val="00E2749C"/>
    <w:rsid w:val="00E32163"/>
    <w:rsid w:val="00E3766E"/>
    <w:rsid w:val="00E85F0B"/>
    <w:rsid w:val="00E87BD4"/>
    <w:rsid w:val="00E93F27"/>
    <w:rsid w:val="00E97B3C"/>
    <w:rsid w:val="00EB5228"/>
    <w:rsid w:val="00EE6C65"/>
    <w:rsid w:val="00EE7289"/>
    <w:rsid w:val="00F06CE3"/>
    <w:rsid w:val="00F93926"/>
    <w:rsid w:val="00FC1D37"/>
    <w:rsid w:val="00FD2A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D35AEC6D-281B-402C-B836-79B0D030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1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91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 w:type="character" w:customStyle="1" w:styleId="Ttulo1Car">
    <w:name w:val="Título 1 Car"/>
    <w:basedOn w:val="Fuentedeprrafopredeter"/>
    <w:link w:val="Ttulo1"/>
    <w:uiPriority w:val="9"/>
    <w:rsid w:val="00291A48"/>
    <w:rPr>
      <w:rFonts w:asciiTheme="majorHAnsi" w:eastAsiaTheme="majorEastAsia" w:hAnsiTheme="majorHAnsi" w:cstheme="majorBidi"/>
      <w:color w:val="2F5496" w:themeColor="accent1" w:themeShade="BF"/>
      <w:sz w:val="32"/>
      <w:szCs w:val="32"/>
    </w:rPr>
  </w:style>
  <w:style w:type="paragraph" w:customStyle="1" w:styleId="story-bodyintroduction">
    <w:name w:val="story-body__introduction"/>
    <w:basedOn w:val="Normal"/>
    <w:rsid w:val="00291A4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291A48"/>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9B62C3"/>
    <w:rPr>
      <w:color w:val="954F72" w:themeColor="followedHyperlink"/>
      <w:u w:val="single"/>
    </w:rPr>
  </w:style>
  <w:style w:type="character" w:customStyle="1" w:styleId="hgkelc">
    <w:name w:val="hgkelc"/>
    <w:basedOn w:val="Fuentedeprrafopredeter"/>
    <w:rsid w:val="008D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3156">
      <w:bodyDiv w:val="1"/>
      <w:marLeft w:val="0"/>
      <w:marRight w:val="0"/>
      <w:marTop w:val="0"/>
      <w:marBottom w:val="0"/>
      <w:divBdr>
        <w:top w:val="none" w:sz="0" w:space="0" w:color="auto"/>
        <w:left w:val="none" w:sz="0" w:space="0" w:color="auto"/>
        <w:bottom w:val="none" w:sz="0" w:space="0" w:color="auto"/>
        <w:right w:val="none" w:sz="0" w:space="0" w:color="auto"/>
      </w:divBdr>
    </w:div>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211578566">
      <w:bodyDiv w:val="1"/>
      <w:marLeft w:val="0"/>
      <w:marRight w:val="0"/>
      <w:marTop w:val="0"/>
      <w:marBottom w:val="0"/>
      <w:divBdr>
        <w:top w:val="none" w:sz="0" w:space="0" w:color="auto"/>
        <w:left w:val="none" w:sz="0" w:space="0" w:color="auto"/>
        <w:bottom w:val="none" w:sz="0" w:space="0" w:color="auto"/>
        <w:right w:val="none" w:sz="0" w:space="0" w:color="auto"/>
      </w:divBdr>
    </w:div>
    <w:div w:id="306592231">
      <w:bodyDiv w:val="1"/>
      <w:marLeft w:val="0"/>
      <w:marRight w:val="0"/>
      <w:marTop w:val="0"/>
      <w:marBottom w:val="0"/>
      <w:divBdr>
        <w:top w:val="none" w:sz="0" w:space="0" w:color="auto"/>
        <w:left w:val="none" w:sz="0" w:space="0" w:color="auto"/>
        <w:bottom w:val="none" w:sz="0" w:space="0" w:color="auto"/>
        <w:right w:val="none" w:sz="0" w:space="0" w:color="auto"/>
      </w:divBdr>
    </w:div>
    <w:div w:id="327563789">
      <w:bodyDiv w:val="1"/>
      <w:marLeft w:val="0"/>
      <w:marRight w:val="0"/>
      <w:marTop w:val="0"/>
      <w:marBottom w:val="0"/>
      <w:divBdr>
        <w:top w:val="none" w:sz="0" w:space="0" w:color="auto"/>
        <w:left w:val="none" w:sz="0" w:space="0" w:color="auto"/>
        <w:bottom w:val="none" w:sz="0" w:space="0" w:color="auto"/>
        <w:right w:val="none" w:sz="0" w:space="0" w:color="auto"/>
      </w:divBdr>
      <w:divsChild>
        <w:div w:id="571081535">
          <w:marLeft w:val="0"/>
          <w:marRight w:val="0"/>
          <w:marTop w:val="0"/>
          <w:marBottom w:val="0"/>
          <w:divBdr>
            <w:top w:val="none" w:sz="0" w:space="0" w:color="auto"/>
            <w:left w:val="none" w:sz="0" w:space="0" w:color="auto"/>
            <w:bottom w:val="none" w:sz="0" w:space="0" w:color="auto"/>
            <w:right w:val="none" w:sz="0" w:space="0" w:color="auto"/>
          </w:divBdr>
          <w:divsChild>
            <w:div w:id="79910318">
              <w:marLeft w:val="0"/>
              <w:marRight w:val="0"/>
              <w:marTop w:val="0"/>
              <w:marBottom w:val="0"/>
              <w:divBdr>
                <w:top w:val="none" w:sz="0" w:space="0" w:color="auto"/>
                <w:left w:val="none" w:sz="0" w:space="0" w:color="auto"/>
                <w:bottom w:val="none" w:sz="0" w:space="0" w:color="auto"/>
                <w:right w:val="none" w:sz="0" w:space="0" w:color="auto"/>
              </w:divBdr>
              <w:divsChild>
                <w:div w:id="2052219898">
                  <w:marLeft w:val="0"/>
                  <w:marRight w:val="0"/>
                  <w:marTop w:val="0"/>
                  <w:marBottom w:val="0"/>
                  <w:divBdr>
                    <w:top w:val="none" w:sz="0" w:space="0" w:color="auto"/>
                    <w:left w:val="none" w:sz="0" w:space="0" w:color="auto"/>
                    <w:bottom w:val="none" w:sz="0" w:space="0" w:color="auto"/>
                    <w:right w:val="none" w:sz="0" w:space="0" w:color="auto"/>
                  </w:divBdr>
                  <w:divsChild>
                    <w:div w:id="1399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1281">
          <w:marLeft w:val="0"/>
          <w:marRight w:val="0"/>
          <w:marTop w:val="0"/>
          <w:marBottom w:val="0"/>
          <w:divBdr>
            <w:top w:val="none" w:sz="0" w:space="0" w:color="auto"/>
            <w:left w:val="none" w:sz="0" w:space="0" w:color="auto"/>
            <w:bottom w:val="none" w:sz="0" w:space="0" w:color="auto"/>
            <w:right w:val="none" w:sz="0" w:space="0" w:color="auto"/>
          </w:divBdr>
          <w:divsChild>
            <w:div w:id="1294797307">
              <w:marLeft w:val="0"/>
              <w:marRight w:val="0"/>
              <w:marTop w:val="0"/>
              <w:marBottom w:val="0"/>
              <w:divBdr>
                <w:top w:val="none" w:sz="0" w:space="0" w:color="auto"/>
                <w:left w:val="none" w:sz="0" w:space="0" w:color="auto"/>
                <w:bottom w:val="none" w:sz="0" w:space="0" w:color="auto"/>
                <w:right w:val="none" w:sz="0" w:space="0" w:color="auto"/>
              </w:divBdr>
              <w:divsChild>
                <w:div w:id="580868878">
                  <w:marLeft w:val="0"/>
                  <w:marRight w:val="0"/>
                  <w:marTop w:val="0"/>
                  <w:marBottom w:val="0"/>
                  <w:divBdr>
                    <w:top w:val="none" w:sz="0" w:space="0" w:color="auto"/>
                    <w:left w:val="none" w:sz="0" w:space="0" w:color="auto"/>
                    <w:bottom w:val="none" w:sz="0" w:space="0" w:color="auto"/>
                    <w:right w:val="none" w:sz="0" w:space="0" w:color="auto"/>
                  </w:divBdr>
                  <w:divsChild>
                    <w:div w:id="446894813">
                      <w:marLeft w:val="0"/>
                      <w:marRight w:val="0"/>
                      <w:marTop w:val="0"/>
                      <w:marBottom w:val="0"/>
                      <w:divBdr>
                        <w:top w:val="none" w:sz="0" w:space="0" w:color="auto"/>
                        <w:left w:val="none" w:sz="0" w:space="0" w:color="auto"/>
                        <w:bottom w:val="none" w:sz="0" w:space="0" w:color="auto"/>
                        <w:right w:val="none" w:sz="0" w:space="0" w:color="auto"/>
                      </w:divBdr>
                      <w:divsChild>
                        <w:div w:id="2044936461">
                          <w:marLeft w:val="0"/>
                          <w:marRight w:val="0"/>
                          <w:marTop w:val="0"/>
                          <w:marBottom w:val="0"/>
                          <w:divBdr>
                            <w:top w:val="none" w:sz="0" w:space="0" w:color="auto"/>
                            <w:left w:val="none" w:sz="0" w:space="0" w:color="auto"/>
                            <w:bottom w:val="none" w:sz="0" w:space="0" w:color="auto"/>
                            <w:right w:val="none" w:sz="0" w:space="0" w:color="auto"/>
                          </w:divBdr>
                          <w:divsChild>
                            <w:div w:id="1589193374">
                              <w:marLeft w:val="0"/>
                              <w:marRight w:val="0"/>
                              <w:marTop w:val="0"/>
                              <w:marBottom w:val="0"/>
                              <w:divBdr>
                                <w:top w:val="none" w:sz="0" w:space="0" w:color="auto"/>
                                <w:left w:val="none" w:sz="0" w:space="0" w:color="auto"/>
                                <w:bottom w:val="none" w:sz="0" w:space="0" w:color="auto"/>
                                <w:right w:val="none" w:sz="0" w:space="0" w:color="auto"/>
                              </w:divBdr>
                              <w:divsChild>
                                <w:div w:id="3031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0005">
                      <w:marLeft w:val="0"/>
                      <w:marRight w:val="0"/>
                      <w:marTop w:val="0"/>
                      <w:marBottom w:val="0"/>
                      <w:divBdr>
                        <w:top w:val="none" w:sz="0" w:space="0" w:color="auto"/>
                        <w:left w:val="none" w:sz="0" w:space="0" w:color="auto"/>
                        <w:bottom w:val="none" w:sz="0" w:space="0" w:color="auto"/>
                        <w:right w:val="none" w:sz="0" w:space="0" w:color="auto"/>
                      </w:divBdr>
                      <w:divsChild>
                        <w:div w:id="2032602401">
                          <w:marLeft w:val="0"/>
                          <w:marRight w:val="0"/>
                          <w:marTop w:val="0"/>
                          <w:marBottom w:val="0"/>
                          <w:divBdr>
                            <w:top w:val="none" w:sz="0" w:space="0" w:color="auto"/>
                            <w:left w:val="none" w:sz="0" w:space="0" w:color="auto"/>
                            <w:bottom w:val="none" w:sz="0" w:space="0" w:color="auto"/>
                            <w:right w:val="none" w:sz="0" w:space="0" w:color="auto"/>
                          </w:divBdr>
                          <w:divsChild>
                            <w:div w:id="12513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870">
                      <w:marLeft w:val="0"/>
                      <w:marRight w:val="0"/>
                      <w:marTop w:val="0"/>
                      <w:marBottom w:val="0"/>
                      <w:divBdr>
                        <w:top w:val="none" w:sz="0" w:space="0" w:color="auto"/>
                        <w:left w:val="none" w:sz="0" w:space="0" w:color="auto"/>
                        <w:bottom w:val="none" w:sz="0" w:space="0" w:color="auto"/>
                        <w:right w:val="none" w:sz="0" w:space="0" w:color="auto"/>
                      </w:divBdr>
                      <w:divsChild>
                        <w:div w:id="1820532841">
                          <w:marLeft w:val="0"/>
                          <w:marRight w:val="0"/>
                          <w:marTop w:val="0"/>
                          <w:marBottom w:val="0"/>
                          <w:divBdr>
                            <w:top w:val="none" w:sz="0" w:space="0" w:color="auto"/>
                            <w:left w:val="none" w:sz="0" w:space="0" w:color="auto"/>
                            <w:bottom w:val="none" w:sz="0" w:space="0" w:color="auto"/>
                            <w:right w:val="none" w:sz="0" w:space="0" w:color="auto"/>
                          </w:divBdr>
                          <w:divsChild>
                            <w:div w:id="1810433471">
                              <w:marLeft w:val="0"/>
                              <w:marRight w:val="0"/>
                              <w:marTop w:val="0"/>
                              <w:marBottom w:val="0"/>
                              <w:divBdr>
                                <w:top w:val="none" w:sz="0" w:space="0" w:color="auto"/>
                                <w:left w:val="none" w:sz="0" w:space="0" w:color="auto"/>
                                <w:bottom w:val="none" w:sz="0" w:space="0" w:color="auto"/>
                                <w:right w:val="none" w:sz="0" w:space="0" w:color="auto"/>
                              </w:divBdr>
                              <w:divsChild>
                                <w:div w:id="11894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2202">
                          <w:marLeft w:val="0"/>
                          <w:marRight w:val="0"/>
                          <w:marTop w:val="0"/>
                          <w:marBottom w:val="0"/>
                          <w:divBdr>
                            <w:top w:val="none" w:sz="0" w:space="0" w:color="auto"/>
                            <w:left w:val="none" w:sz="0" w:space="0" w:color="auto"/>
                            <w:bottom w:val="none" w:sz="0" w:space="0" w:color="auto"/>
                            <w:right w:val="none" w:sz="0" w:space="0" w:color="auto"/>
                          </w:divBdr>
                          <w:divsChild>
                            <w:div w:id="304820424">
                              <w:marLeft w:val="0"/>
                              <w:marRight w:val="0"/>
                              <w:marTop w:val="0"/>
                              <w:marBottom w:val="0"/>
                              <w:divBdr>
                                <w:top w:val="none" w:sz="0" w:space="0" w:color="auto"/>
                                <w:left w:val="none" w:sz="0" w:space="0" w:color="auto"/>
                                <w:bottom w:val="none" w:sz="0" w:space="0" w:color="auto"/>
                                <w:right w:val="none" w:sz="0" w:space="0" w:color="auto"/>
                              </w:divBdr>
                              <w:divsChild>
                                <w:div w:id="15354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5413">
                          <w:marLeft w:val="0"/>
                          <w:marRight w:val="0"/>
                          <w:marTop w:val="0"/>
                          <w:marBottom w:val="0"/>
                          <w:divBdr>
                            <w:top w:val="none" w:sz="0" w:space="0" w:color="auto"/>
                            <w:left w:val="none" w:sz="0" w:space="0" w:color="auto"/>
                            <w:bottom w:val="none" w:sz="0" w:space="0" w:color="auto"/>
                            <w:right w:val="none" w:sz="0" w:space="0" w:color="auto"/>
                          </w:divBdr>
                          <w:divsChild>
                            <w:div w:id="1744788456">
                              <w:marLeft w:val="0"/>
                              <w:marRight w:val="0"/>
                              <w:marTop w:val="0"/>
                              <w:marBottom w:val="0"/>
                              <w:divBdr>
                                <w:top w:val="none" w:sz="0" w:space="0" w:color="auto"/>
                                <w:left w:val="none" w:sz="0" w:space="0" w:color="auto"/>
                                <w:bottom w:val="none" w:sz="0" w:space="0" w:color="auto"/>
                                <w:right w:val="none" w:sz="0" w:space="0" w:color="auto"/>
                              </w:divBdr>
                              <w:divsChild>
                                <w:div w:id="728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769">
                  <w:marLeft w:val="0"/>
                  <w:marRight w:val="0"/>
                  <w:marTop w:val="0"/>
                  <w:marBottom w:val="0"/>
                  <w:divBdr>
                    <w:top w:val="none" w:sz="0" w:space="0" w:color="auto"/>
                    <w:left w:val="none" w:sz="0" w:space="0" w:color="auto"/>
                    <w:bottom w:val="none" w:sz="0" w:space="0" w:color="auto"/>
                    <w:right w:val="none" w:sz="0" w:space="0" w:color="auto"/>
                  </w:divBdr>
                  <w:divsChild>
                    <w:div w:id="385226297">
                      <w:marLeft w:val="0"/>
                      <w:marRight w:val="0"/>
                      <w:marTop w:val="0"/>
                      <w:marBottom w:val="0"/>
                      <w:divBdr>
                        <w:top w:val="none" w:sz="0" w:space="0" w:color="auto"/>
                        <w:left w:val="none" w:sz="0" w:space="0" w:color="auto"/>
                        <w:bottom w:val="none" w:sz="0" w:space="0" w:color="auto"/>
                        <w:right w:val="none" w:sz="0" w:space="0" w:color="auto"/>
                      </w:divBdr>
                      <w:divsChild>
                        <w:div w:id="988631333">
                          <w:marLeft w:val="0"/>
                          <w:marRight w:val="0"/>
                          <w:marTop w:val="0"/>
                          <w:marBottom w:val="0"/>
                          <w:divBdr>
                            <w:top w:val="none" w:sz="0" w:space="0" w:color="auto"/>
                            <w:left w:val="none" w:sz="0" w:space="0" w:color="auto"/>
                            <w:bottom w:val="none" w:sz="0" w:space="0" w:color="auto"/>
                            <w:right w:val="none" w:sz="0" w:space="0" w:color="auto"/>
                          </w:divBdr>
                        </w:div>
                      </w:divsChild>
                    </w:div>
                    <w:div w:id="1193152698">
                      <w:marLeft w:val="0"/>
                      <w:marRight w:val="0"/>
                      <w:marTop w:val="0"/>
                      <w:marBottom w:val="0"/>
                      <w:divBdr>
                        <w:top w:val="none" w:sz="0" w:space="0" w:color="auto"/>
                        <w:left w:val="none" w:sz="0" w:space="0" w:color="auto"/>
                        <w:bottom w:val="none" w:sz="0" w:space="0" w:color="auto"/>
                        <w:right w:val="none" w:sz="0" w:space="0" w:color="auto"/>
                      </w:divBdr>
                      <w:divsChild>
                        <w:div w:id="1072577882">
                          <w:marLeft w:val="0"/>
                          <w:marRight w:val="0"/>
                          <w:marTop w:val="0"/>
                          <w:marBottom w:val="0"/>
                          <w:divBdr>
                            <w:top w:val="none" w:sz="0" w:space="0" w:color="auto"/>
                            <w:left w:val="none" w:sz="0" w:space="0" w:color="auto"/>
                            <w:bottom w:val="none" w:sz="0" w:space="0" w:color="auto"/>
                            <w:right w:val="none" w:sz="0" w:space="0" w:color="auto"/>
                          </w:divBdr>
                        </w:div>
                      </w:divsChild>
                    </w:div>
                    <w:div w:id="1247425167">
                      <w:marLeft w:val="0"/>
                      <w:marRight w:val="0"/>
                      <w:marTop w:val="0"/>
                      <w:marBottom w:val="0"/>
                      <w:divBdr>
                        <w:top w:val="none" w:sz="0" w:space="0" w:color="auto"/>
                        <w:left w:val="none" w:sz="0" w:space="0" w:color="auto"/>
                        <w:bottom w:val="none" w:sz="0" w:space="0" w:color="auto"/>
                        <w:right w:val="none" w:sz="0" w:space="0" w:color="auto"/>
                      </w:divBdr>
                      <w:divsChild>
                        <w:div w:id="385687796">
                          <w:marLeft w:val="0"/>
                          <w:marRight w:val="0"/>
                          <w:marTop w:val="0"/>
                          <w:marBottom w:val="0"/>
                          <w:divBdr>
                            <w:top w:val="none" w:sz="0" w:space="0" w:color="auto"/>
                            <w:left w:val="none" w:sz="0" w:space="0" w:color="auto"/>
                            <w:bottom w:val="none" w:sz="0" w:space="0" w:color="auto"/>
                            <w:right w:val="none" w:sz="0" w:space="0" w:color="auto"/>
                          </w:divBdr>
                          <w:divsChild>
                            <w:div w:id="139274297">
                              <w:marLeft w:val="0"/>
                              <w:marRight w:val="0"/>
                              <w:marTop w:val="0"/>
                              <w:marBottom w:val="0"/>
                              <w:divBdr>
                                <w:top w:val="none" w:sz="0" w:space="0" w:color="auto"/>
                                <w:left w:val="none" w:sz="0" w:space="0" w:color="auto"/>
                                <w:bottom w:val="none" w:sz="0" w:space="0" w:color="auto"/>
                                <w:right w:val="none" w:sz="0" w:space="0" w:color="auto"/>
                              </w:divBdr>
                              <w:divsChild>
                                <w:div w:id="6790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5535">
      <w:bodyDiv w:val="1"/>
      <w:marLeft w:val="0"/>
      <w:marRight w:val="0"/>
      <w:marTop w:val="0"/>
      <w:marBottom w:val="0"/>
      <w:divBdr>
        <w:top w:val="none" w:sz="0" w:space="0" w:color="auto"/>
        <w:left w:val="none" w:sz="0" w:space="0" w:color="auto"/>
        <w:bottom w:val="none" w:sz="0" w:space="0" w:color="auto"/>
        <w:right w:val="none" w:sz="0" w:space="0" w:color="auto"/>
      </w:divBdr>
    </w:div>
    <w:div w:id="477040829">
      <w:bodyDiv w:val="1"/>
      <w:marLeft w:val="0"/>
      <w:marRight w:val="0"/>
      <w:marTop w:val="0"/>
      <w:marBottom w:val="0"/>
      <w:divBdr>
        <w:top w:val="none" w:sz="0" w:space="0" w:color="auto"/>
        <w:left w:val="none" w:sz="0" w:space="0" w:color="auto"/>
        <w:bottom w:val="none" w:sz="0" w:space="0" w:color="auto"/>
        <w:right w:val="none" w:sz="0" w:space="0" w:color="auto"/>
      </w:divBdr>
      <w:divsChild>
        <w:div w:id="161091899">
          <w:marLeft w:val="0"/>
          <w:marRight w:val="0"/>
          <w:marTop w:val="0"/>
          <w:marBottom w:val="0"/>
          <w:divBdr>
            <w:top w:val="none" w:sz="0" w:space="0" w:color="auto"/>
            <w:left w:val="none" w:sz="0" w:space="0" w:color="auto"/>
            <w:bottom w:val="none" w:sz="0" w:space="0" w:color="auto"/>
            <w:right w:val="none" w:sz="0" w:space="0" w:color="auto"/>
          </w:divBdr>
          <w:divsChild>
            <w:div w:id="31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6257">
      <w:bodyDiv w:val="1"/>
      <w:marLeft w:val="0"/>
      <w:marRight w:val="0"/>
      <w:marTop w:val="0"/>
      <w:marBottom w:val="0"/>
      <w:divBdr>
        <w:top w:val="none" w:sz="0" w:space="0" w:color="auto"/>
        <w:left w:val="none" w:sz="0" w:space="0" w:color="auto"/>
        <w:bottom w:val="none" w:sz="0" w:space="0" w:color="auto"/>
        <w:right w:val="none" w:sz="0" w:space="0" w:color="auto"/>
      </w:divBdr>
      <w:divsChild>
        <w:div w:id="1474983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54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094697">
      <w:bodyDiv w:val="1"/>
      <w:marLeft w:val="0"/>
      <w:marRight w:val="0"/>
      <w:marTop w:val="0"/>
      <w:marBottom w:val="0"/>
      <w:divBdr>
        <w:top w:val="none" w:sz="0" w:space="0" w:color="auto"/>
        <w:left w:val="none" w:sz="0" w:space="0" w:color="auto"/>
        <w:bottom w:val="none" w:sz="0" w:space="0" w:color="auto"/>
        <w:right w:val="none" w:sz="0" w:space="0" w:color="auto"/>
      </w:divBdr>
    </w:div>
    <w:div w:id="738526607">
      <w:bodyDiv w:val="1"/>
      <w:marLeft w:val="0"/>
      <w:marRight w:val="0"/>
      <w:marTop w:val="0"/>
      <w:marBottom w:val="0"/>
      <w:divBdr>
        <w:top w:val="none" w:sz="0" w:space="0" w:color="auto"/>
        <w:left w:val="none" w:sz="0" w:space="0" w:color="auto"/>
        <w:bottom w:val="none" w:sz="0" w:space="0" w:color="auto"/>
        <w:right w:val="none" w:sz="0" w:space="0" w:color="auto"/>
      </w:divBdr>
    </w:div>
    <w:div w:id="891041809">
      <w:bodyDiv w:val="1"/>
      <w:marLeft w:val="0"/>
      <w:marRight w:val="0"/>
      <w:marTop w:val="0"/>
      <w:marBottom w:val="0"/>
      <w:divBdr>
        <w:top w:val="none" w:sz="0" w:space="0" w:color="auto"/>
        <w:left w:val="none" w:sz="0" w:space="0" w:color="auto"/>
        <w:bottom w:val="none" w:sz="0" w:space="0" w:color="auto"/>
        <w:right w:val="none" w:sz="0" w:space="0" w:color="auto"/>
      </w:divBdr>
    </w:div>
    <w:div w:id="998465513">
      <w:bodyDiv w:val="1"/>
      <w:marLeft w:val="0"/>
      <w:marRight w:val="0"/>
      <w:marTop w:val="0"/>
      <w:marBottom w:val="0"/>
      <w:divBdr>
        <w:top w:val="none" w:sz="0" w:space="0" w:color="auto"/>
        <w:left w:val="none" w:sz="0" w:space="0" w:color="auto"/>
        <w:bottom w:val="none" w:sz="0" w:space="0" w:color="auto"/>
        <w:right w:val="none" w:sz="0" w:space="0" w:color="auto"/>
      </w:divBdr>
      <w:divsChild>
        <w:div w:id="201418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310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9044543">
      <w:bodyDiv w:val="1"/>
      <w:marLeft w:val="0"/>
      <w:marRight w:val="0"/>
      <w:marTop w:val="0"/>
      <w:marBottom w:val="0"/>
      <w:divBdr>
        <w:top w:val="none" w:sz="0" w:space="0" w:color="auto"/>
        <w:left w:val="none" w:sz="0" w:space="0" w:color="auto"/>
        <w:bottom w:val="none" w:sz="0" w:space="0" w:color="auto"/>
        <w:right w:val="none" w:sz="0" w:space="0" w:color="auto"/>
      </w:divBdr>
      <w:divsChild>
        <w:div w:id="91281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337993">
      <w:bodyDiv w:val="1"/>
      <w:marLeft w:val="0"/>
      <w:marRight w:val="0"/>
      <w:marTop w:val="0"/>
      <w:marBottom w:val="0"/>
      <w:divBdr>
        <w:top w:val="none" w:sz="0" w:space="0" w:color="auto"/>
        <w:left w:val="none" w:sz="0" w:space="0" w:color="auto"/>
        <w:bottom w:val="none" w:sz="0" w:space="0" w:color="auto"/>
        <w:right w:val="none" w:sz="0" w:space="0" w:color="auto"/>
      </w:divBdr>
      <w:divsChild>
        <w:div w:id="1898468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446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3355563">
      <w:bodyDiv w:val="1"/>
      <w:marLeft w:val="0"/>
      <w:marRight w:val="0"/>
      <w:marTop w:val="0"/>
      <w:marBottom w:val="0"/>
      <w:divBdr>
        <w:top w:val="none" w:sz="0" w:space="0" w:color="auto"/>
        <w:left w:val="none" w:sz="0" w:space="0" w:color="auto"/>
        <w:bottom w:val="none" w:sz="0" w:space="0" w:color="auto"/>
        <w:right w:val="none" w:sz="0" w:space="0" w:color="auto"/>
      </w:divBdr>
      <w:divsChild>
        <w:div w:id="265846090">
          <w:marLeft w:val="0"/>
          <w:marRight w:val="0"/>
          <w:marTop w:val="0"/>
          <w:marBottom w:val="0"/>
          <w:divBdr>
            <w:top w:val="none" w:sz="0" w:space="0" w:color="auto"/>
            <w:left w:val="none" w:sz="0" w:space="0" w:color="auto"/>
            <w:bottom w:val="none" w:sz="0" w:space="0" w:color="auto"/>
            <w:right w:val="none" w:sz="0" w:space="0" w:color="auto"/>
          </w:divBdr>
        </w:div>
      </w:divsChild>
    </w:div>
    <w:div w:id="1094519579">
      <w:bodyDiv w:val="1"/>
      <w:marLeft w:val="0"/>
      <w:marRight w:val="0"/>
      <w:marTop w:val="0"/>
      <w:marBottom w:val="0"/>
      <w:divBdr>
        <w:top w:val="none" w:sz="0" w:space="0" w:color="auto"/>
        <w:left w:val="none" w:sz="0" w:space="0" w:color="auto"/>
        <w:bottom w:val="none" w:sz="0" w:space="0" w:color="auto"/>
        <w:right w:val="none" w:sz="0" w:space="0" w:color="auto"/>
      </w:divBdr>
      <w:divsChild>
        <w:div w:id="207061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6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166088155">
      <w:bodyDiv w:val="1"/>
      <w:marLeft w:val="0"/>
      <w:marRight w:val="0"/>
      <w:marTop w:val="0"/>
      <w:marBottom w:val="0"/>
      <w:divBdr>
        <w:top w:val="none" w:sz="0" w:space="0" w:color="auto"/>
        <w:left w:val="none" w:sz="0" w:space="0" w:color="auto"/>
        <w:bottom w:val="none" w:sz="0" w:space="0" w:color="auto"/>
        <w:right w:val="none" w:sz="0" w:space="0" w:color="auto"/>
      </w:divBdr>
      <w:divsChild>
        <w:div w:id="11723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51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0632449">
      <w:bodyDiv w:val="1"/>
      <w:marLeft w:val="0"/>
      <w:marRight w:val="0"/>
      <w:marTop w:val="0"/>
      <w:marBottom w:val="0"/>
      <w:divBdr>
        <w:top w:val="none" w:sz="0" w:space="0" w:color="auto"/>
        <w:left w:val="none" w:sz="0" w:space="0" w:color="auto"/>
        <w:bottom w:val="none" w:sz="0" w:space="0" w:color="auto"/>
        <w:right w:val="none" w:sz="0" w:space="0" w:color="auto"/>
      </w:divBdr>
    </w:div>
    <w:div w:id="1272126366">
      <w:bodyDiv w:val="1"/>
      <w:marLeft w:val="0"/>
      <w:marRight w:val="0"/>
      <w:marTop w:val="0"/>
      <w:marBottom w:val="0"/>
      <w:divBdr>
        <w:top w:val="none" w:sz="0" w:space="0" w:color="auto"/>
        <w:left w:val="none" w:sz="0" w:space="0" w:color="auto"/>
        <w:bottom w:val="none" w:sz="0" w:space="0" w:color="auto"/>
        <w:right w:val="none" w:sz="0" w:space="0" w:color="auto"/>
      </w:divBdr>
      <w:divsChild>
        <w:div w:id="8389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82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3253">
      <w:bodyDiv w:val="1"/>
      <w:marLeft w:val="0"/>
      <w:marRight w:val="0"/>
      <w:marTop w:val="0"/>
      <w:marBottom w:val="0"/>
      <w:divBdr>
        <w:top w:val="none" w:sz="0" w:space="0" w:color="auto"/>
        <w:left w:val="none" w:sz="0" w:space="0" w:color="auto"/>
        <w:bottom w:val="none" w:sz="0" w:space="0" w:color="auto"/>
        <w:right w:val="none" w:sz="0" w:space="0" w:color="auto"/>
      </w:divBdr>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19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154">
          <w:marLeft w:val="0"/>
          <w:marRight w:val="0"/>
          <w:marTop w:val="0"/>
          <w:marBottom w:val="0"/>
          <w:divBdr>
            <w:top w:val="none" w:sz="0" w:space="0" w:color="auto"/>
            <w:left w:val="none" w:sz="0" w:space="0" w:color="auto"/>
            <w:bottom w:val="none" w:sz="0" w:space="0" w:color="auto"/>
            <w:right w:val="none" w:sz="0" w:space="0" w:color="auto"/>
          </w:divBdr>
        </w:div>
        <w:div w:id="179508912">
          <w:marLeft w:val="0"/>
          <w:marRight w:val="0"/>
          <w:marTop w:val="0"/>
          <w:marBottom w:val="0"/>
          <w:divBdr>
            <w:top w:val="none" w:sz="0" w:space="0" w:color="auto"/>
            <w:left w:val="none" w:sz="0" w:space="0" w:color="auto"/>
            <w:bottom w:val="none" w:sz="0" w:space="0" w:color="auto"/>
            <w:right w:val="none" w:sz="0" w:space="0" w:color="auto"/>
          </w:divBdr>
          <w:divsChild>
            <w:div w:id="600452476">
              <w:marLeft w:val="0"/>
              <w:marRight w:val="0"/>
              <w:marTop w:val="0"/>
              <w:marBottom w:val="0"/>
              <w:divBdr>
                <w:top w:val="none" w:sz="0" w:space="0" w:color="auto"/>
                <w:left w:val="none" w:sz="0" w:space="0" w:color="auto"/>
                <w:bottom w:val="none" w:sz="0" w:space="0" w:color="auto"/>
                <w:right w:val="none" w:sz="0" w:space="0" w:color="auto"/>
              </w:divBdr>
              <w:divsChild>
                <w:div w:id="222835309">
                  <w:marLeft w:val="0"/>
                  <w:marRight w:val="0"/>
                  <w:marTop w:val="0"/>
                  <w:marBottom w:val="0"/>
                  <w:divBdr>
                    <w:top w:val="none" w:sz="0" w:space="0" w:color="auto"/>
                    <w:left w:val="none" w:sz="0" w:space="0" w:color="auto"/>
                    <w:bottom w:val="none" w:sz="0" w:space="0" w:color="auto"/>
                    <w:right w:val="none" w:sz="0" w:space="0" w:color="auto"/>
                  </w:divBdr>
                  <w:divsChild>
                    <w:div w:id="1269041930">
                      <w:marLeft w:val="0"/>
                      <w:marRight w:val="0"/>
                      <w:marTop w:val="0"/>
                      <w:marBottom w:val="0"/>
                      <w:divBdr>
                        <w:top w:val="none" w:sz="0" w:space="0" w:color="auto"/>
                        <w:left w:val="none" w:sz="0" w:space="0" w:color="auto"/>
                        <w:bottom w:val="none" w:sz="0" w:space="0" w:color="auto"/>
                        <w:right w:val="none" w:sz="0" w:space="0" w:color="auto"/>
                      </w:divBdr>
                      <w:divsChild>
                        <w:div w:id="148908480">
                          <w:marLeft w:val="0"/>
                          <w:marRight w:val="0"/>
                          <w:marTop w:val="0"/>
                          <w:marBottom w:val="0"/>
                          <w:divBdr>
                            <w:top w:val="none" w:sz="0" w:space="0" w:color="auto"/>
                            <w:left w:val="none" w:sz="0" w:space="0" w:color="auto"/>
                            <w:bottom w:val="none" w:sz="0" w:space="0" w:color="auto"/>
                            <w:right w:val="none" w:sz="0" w:space="0" w:color="auto"/>
                          </w:divBdr>
                          <w:divsChild>
                            <w:div w:id="12217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84615">
      <w:bodyDiv w:val="1"/>
      <w:marLeft w:val="0"/>
      <w:marRight w:val="0"/>
      <w:marTop w:val="0"/>
      <w:marBottom w:val="0"/>
      <w:divBdr>
        <w:top w:val="none" w:sz="0" w:space="0" w:color="auto"/>
        <w:left w:val="none" w:sz="0" w:space="0" w:color="auto"/>
        <w:bottom w:val="none" w:sz="0" w:space="0" w:color="auto"/>
        <w:right w:val="none" w:sz="0" w:space="0" w:color="auto"/>
      </w:divBdr>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2024701530">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75230014">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ortal.beneficiosestudiantiles.cl/guia-paso-paso-inscripcion" TargetMode="External"/><Relationship Id="rId18" Type="http://schemas.openxmlformats.org/officeDocument/2006/relationships/hyperlink" Target="https://www.eligecarrera.cl/aspx/postulaciones/simula_puntajes.aspx" TargetMode="External"/><Relationship Id="rId26" Type="http://schemas.openxmlformats.org/officeDocument/2006/relationships/hyperlink" Target="https://es.wikipedia.org/wiki/Santiago_de_Chile" TargetMode="External"/><Relationship Id="rId39" Type="http://schemas.openxmlformats.org/officeDocument/2006/relationships/hyperlink" Target="https://es.wikipedia.org/wiki/Escuela_de_Aviaci%C3%B3n_del_Capit%C3%A1n_Manuel_%C3%81valos_Prado" TargetMode="External"/><Relationship Id="rId3" Type="http://schemas.openxmlformats.org/officeDocument/2006/relationships/styles" Target="styles.xml"/><Relationship Id="rId21" Type="http://schemas.openxmlformats.org/officeDocument/2006/relationships/hyperlink" Target="https://es.wikipedia.org/wiki/Escuela_Militar_del_Libertador_Bernardo_O%27Higgins" TargetMode="External"/><Relationship Id="rId34" Type="http://schemas.openxmlformats.org/officeDocument/2006/relationships/hyperlink" Target="https://es.wikipedia.org/wiki/Isla_Quiriquina" TargetMode="External"/><Relationship Id="rId42" Type="http://schemas.openxmlformats.org/officeDocument/2006/relationships/hyperlink" Target="https://es.wikipedia.org/wiki/Escuela_de_Grumetes_Alejandro_Navarrete_Cisterna" TargetMode="External"/><Relationship Id="rId7" Type="http://schemas.openxmlformats.org/officeDocument/2006/relationships/oleObject" Target="embeddings/oleObject1.bin"/><Relationship Id="rId12" Type="http://schemas.openxmlformats.org/officeDocument/2006/relationships/hyperlink" Target="https://www.ayudamineduc.cl/ficha/portal-wwwmifuturocl-claves-para-elegir-una-carrerahttp://buscador.porunacarrera.cl/" TargetMode="External"/><Relationship Id="rId17" Type="http://schemas.openxmlformats.org/officeDocument/2006/relationships/hyperlink" Target="https://psu.demre.cl/postulacion/carreras-requisitos-y-ponderaciones/" TargetMode="External"/><Relationship Id="rId25" Type="http://schemas.openxmlformats.org/officeDocument/2006/relationships/hyperlink" Target="https://es.wikipedia.org/wiki/Escuela_de_Carabineros" TargetMode="External"/><Relationship Id="rId33" Type="http://schemas.openxmlformats.org/officeDocument/2006/relationships/hyperlink" Target="https://es.wikipedia.org/wiki/Escuela_de_Grumetes_Alejandro_Navarrete_Cisterna" TargetMode="External"/><Relationship Id="rId38" Type="http://schemas.openxmlformats.org/officeDocument/2006/relationships/hyperlink" Target="http://www.admisioncarabineros.cl" TargetMode="External"/><Relationship Id="rId2" Type="http://schemas.openxmlformats.org/officeDocument/2006/relationships/numbering" Target="numbering.xml"/><Relationship Id="rId16" Type="http://schemas.openxmlformats.org/officeDocument/2006/relationships/hyperlink" Target="http://sitios.cl/directorio/centros-de-formacion-tecnica.htm" TargetMode="External"/><Relationship Id="rId20" Type="http://schemas.openxmlformats.org/officeDocument/2006/relationships/hyperlink" Target="https://es.wikipedia.org/wiki/Academia_Nacional_de_Estudios_Pol%C3%ADticos_y_Estrat%C3%A9gicos" TargetMode="External"/><Relationship Id="rId29" Type="http://schemas.openxmlformats.org/officeDocument/2006/relationships/hyperlink" Target="https://es.wikipedia.org/wiki/Escuela_de_Gendarmer%C3%ADa_de_Chile" TargetMode="External"/><Relationship Id="rId41" Type="http://schemas.openxmlformats.org/officeDocument/2006/relationships/hyperlink" Target="https://es.wikipedia.org/wiki/Escuela_de_Investigaciones_Policiales"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mifuturo.cl/buscador-de-instituciones/" TargetMode="External"/><Relationship Id="rId24" Type="http://schemas.openxmlformats.org/officeDocument/2006/relationships/hyperlink" Target="https://es.wikipedia.org/wiki/Valpara%C3%ADso" TargetMode="External"/><Relationship Id="rId32" Type="http://schemas.openxmlformats.org/officeDocument/2006/relationships/hyperlink" Target="https://es.wikipedia.org/wiki/Santiago_de_Chile" TargetMode="External"/><Relationship Id="rId37" Type="http://schemas.openxmlformats.org/officeDocument/2006/relationships/hyperlink" Target="https://es.wikipedia.org/wiki/Escuela_de_Carabineros" TargetMode="External"/><Relationship Id="rId40" Type="http://schemas.openxmlformats.org/officeDocument/2006/relationships/hyperlink" Target="https://es.wikipedia.org/wiki/Escuela_de_Gendarmer%C3%ADa_de_Chi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ios.cl/directorio/institutos-profesionales.htm" TargetMode="External"/><Relationship Id="rId23" Type="http://schemas.openxmlformats.org/officeDocument/2006/relationships/hyperlink" Target="https://es.wikipedia.org/wiki/Escuela_Naval_Arturo_Prat" TargetMode="External"/><Relationship Id="rId28" Type="http://schemas.openxmlformats.org/officeDocument/2006/relationships/hyperlink" Target="https://es.wikipedia.org/wiki/Santiago_de_Chile" TargetMode="External"/><Relationship Id="rId36" Type="http://schemas.openxmlformats.org/officeDocument/2006/relationships/hyperlink" Target="https://es.wikipedia.org/wiki/Escuela_Naval_Arturo_Prat" TargetMode="External"/><Relationship Id="rId10" Type="http://schemas.openxmlformats.org/officeDocument/2006/relationships/hyperlink" Target="https://www.eligecarrera.cl/aspx/generales/filtro-resultado.aspx" TargetMode="External"/><Relationship Id="rId19" Type="http://schemas.openxmlformats.org/officeDocument/2006/relationships/hyperlink" Target="https://www.beneficios" TargetMode="External"/><Relationship Id="rId31" Type="http://schemas.openxmlformats.org/officeDocument/2006/relationships/hyperlink" Target="https://es.wikipedia.org/wiki/Escuela_de_Investigaciones_Policial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x.doi.org/10.4067/S0718-22362016000100004" TargetMode="External"/><Relationship Id="rId14" Type="http://schemas.openxmlformats.org/officeDocument/2006/relationships/hyperlink" Target="http://www.ojodondeestudias.cl/Paginas/Inicio.aspx" TargetMode="External"/><Relationship Id="rId22" Type="http://schemas.openxmlformats.org/officeDocument/2006/relationships/hyperlink" Target="https://es.wikipedia.org/wiki/Santiago_de_Chile" TargetMode="External"/><Relationship Id="rId27" Type="http://schemas.openxmlformats.org/officeDocument/2006/relationships/hyperlink" Target="https://es.wikipedia.org/wiki/Escuela_de_Aviaci%C3%B3n_del_Capit%C3%A1n_Manuel_%C3%81valos_Prado" TargetMode="External"/><Relationship Id="rId30" Type="http://schemas.openxmlformats.org/officeDocument/2006/relationships/hyperlink" Target="https://es.wikipedia.org/wiki/Santiago_de_Chile" TargetMode="External"/><Relationship Id="rId35" Type="http://schemas.openxmlformats.org/officeDocument/2006/relationships/hyperlink" Target="https://es.wikipedia.org/wiki/Escuela_Militar_del_Libertador_Bernardo_O%27Higgins" TargetMode="External"/><Relationship Id="rId43" Type="http://schemas.openxmlformats.org/officeDocument/2006/relationships/hyperlink" Target="https://l.facebook.com/l.php?u=http%3A%2F%2Fwww.escueladeespecialidades.cl%2F%3Ffbclid%3DIwAR3flK7Z95VmQ-tO1Owb9fy6aucjSNi4iMjvRI1C3-YdSPD53pmiljIzIX4&amp;h=AT0xyRfwBRn4Y22zLOkxjPwPKT1BgrDX1Z2dMYt3dvvKK5IpKjiu2VAqJY3fP14prSEBI8xM288v74na39QxIRn-L_9HcrwDEJGGEZibl0k8w63iD__z7CsxafBk2ERZS542Thq-bYcJqoZdF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72EE-D88E-4E3F-9C76-CA0E4E75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Pages>
  <Words>2666</Words>
  <Characters>14669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9</cp:revision>
  <dcterms:created xsi:type="dcterms:W3CDTF">2020-04-26T14:26:00Z</dcterms:created>
  <dcterms:modified xsi:type="dcterms:W3CDTF">2020-08-16T18:02:00Z</dcterms:modified>
</cp:coreProperties>
</file>