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1722" w14:textId="77777777" w:rsidR="001B6035" w:rsidRPr="005839E3" w:rsidRDefault="001B6035" w:rsidP="001B6035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55680" behindDoc="1" locked="0" layoutInCell="1" allowOverlap="1" wp14:anchorId="02D19041" wp14:editId="3C97AE82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62D">
        <w:rPr>
          <w:rFonts w:asciiTheme="minorHAnsi" w:eastAsiaTheme="minorHAnsi" w:hAnsiTheme="minorHAnsi" w:cstheme="minorBidi"/>
          <w:noProof/>
          <w:sz w:val="22"/>
          <w:szCs w:val="22"/>
          <w:lang w:val="es-ES" w:eastAsia="es-ES"/>
        </w:rPr>
        <w:object w:dxaOrig="1440" w:dyaOrig="1440" w14:anchorId="12E379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568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0476591" r:id="rId7"/>
        </w:object>
      </w: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Liceo José Victorino Lastarria</w:t>
      </w:r>
    </w:p>
    <w:p w14:paraId="637C32E4" w14:textId="77777777" w:rsidR="001B6035" w:rsidRPr="005839E3" w:rsidRDefault="001B6035" w:rsidP="001B6035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                      Rancagua</w:t>
      </w:r>
    </w:p>
    <w:p w14:paraId="2EB92FDE" w14:textId="77777777" w:rsidR="001B6035" w:rsidRPr="005839E3" w:rsidRDefault="001B6035" w:rsidP="001B6035">
      <w:pPr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                          “</w:t>
      </w:r>
      <w:r w:rsidRPr="005839E3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>Formando Técnicos para el mañana”</w:t>
      </w:r>
    </w:p>
    <w:p w14:paraId="116E25BA" w14:textId="77777777" w:rsidR="001B6035" w:rsidRPr="005839E3" w:rsidRDefault="001B6035" w:rsidP="001B6035">
      <w:pP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5839E3">
        <w:rPr>
          <w:rFonts w:asciiTheme="minorHAnsi" w:eastAsiaTheme="minorHAnsi" w:hAnsiTheme="minorHAnsi" w:cstheme="minorBidi"/>
          <w:i/>
          <w:sz w:val="22"/>
          <w:szCs w:val="22"/>
          <w:lang w:val="es-ES" w:eastAsia="en-US"/>
        </w:rPr>
        <w:t xml:space="preserve">                                   </w:t>
      </w:r>
      <w:r w:rsidRPr="005839E3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Unidad Técnico-Pedagógica</w:t>
      </w:r>
    </w:p>
    <w:p w14:paraId="49AA0E63" w14:textId="77777777" w:rsidR="001B6035" w:rsidRPr="005839E3" w:rsidRDefault="001B6035" w:rsidP="001B603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1BF6C030" w14:textId="77777777" w:rsidR="001B6035" w:rsidRPr="00825A21" w:rsidRDefault="001B6035" w:rsidP="001B6035">
      <w:pPr>
        <w:spacing w:after="200" w:line="276" w:lineRule="auto"/>
        <w:rPr>
          <w:rFonts w:ascii="Arial" w:hAnsi="Arial" w:cs="Arial"/>
          <w:sz w:val="22"/>
          <w:szCs w:val="22"/>
          <w:lang w:eastAsia="es-ES"/>
        </w:rPr>
      </w:pPr>
    </w:p>
    <w:p w14:paraId="1E5E8FD8" w14:textId="77777777" w:rsidR="00AD162D" w:rsidRPr="00AD162D" w:rsidRDefault="001B6035" w:rsidP="001B6035">
      <w:pPr>
        <w:spacing w:after="160" w:line="259" w:lineRule="auto"/>
        <w:jc w:val="center"/>
        <w:rPr>
          <w:rFonts w:eastAsiaTheme="minorHAnsi"/>
          <w:sz w:val="32"/>
          <w:szCs w:val="32"/>
          <w:u w:val="single"/>
          <w:lang w:val="es-ES" w:eastAsia="en-US"/>
        </w:rPr>
      </w:pPr>
      <w:r w:rsidRPr="00825A21">
        <w:rPr>
          <w:rFonts w:eastAsiaTheme="minorHAnsi"/>
          <w:u w:val="single"/>
          <w:lang w:val="es-ES" w:eastAsia="en-US"/>
        </w:rPr>
        <w:t xml:space="preserve"> </w:t>
      </w:r>
      <w:r w:rsidRPr="00AD162D">
        <w:rPr>
          <w:rFonts w:eastAsiaTheme="minorHAnsi"/>
          <w:sz w:val="32"/>
          <w:szCs w:val="32"/>
          <w:u w:val="single"/>
          <w:lang w:val="es-ES" w:eastAsia="en-US"/>
        </w:rPr>
        <w:t>LENGUAJE</w:t>
      </w:r>
      <w:r w:rsidR="00AD162D" w:rsidRPr="00AD162D">
        <w:rPr>
          <w:rFonts w:eastAsiaTheme="minorHAnsi"/>
          <w:sz w:val="32"/>
          <w:szCs w:val="32"/>
          <w:u w:val="single"/>
          <w:lang w:val="es-ES" w:eastAsia="en-US"/>
        </w:rPr>
        <w:t xml:space="preserve"> </w:t>
      </w:r>
    </w:p>
    <w:p w14:paraId="6437AB35" w14:textId="168E95D3" w:rsidR="001B6035" w:rsidRPr="00825A21" w:rsidRDefault="001B6035" w:rsidP="001B6035">
      <w:pPr>
        <w:spacing w:after="160" w:line="259" w:lineRule="auto"/>
        <w:jc w:val="center"/>
        <w:rPr>
          <w:rFonts w:eastAsiaTheme="minorHAnsi"/>
          <w:u w:val="single"/>
          <w:lang w:val="es-ES" w:eastAsia="en-US"/>
        </w:rPr>
      </w:pPr>
      <w:r w:rsidRPr="00825A21">
        <w:rPr>
          <w:rFonts w:eastAsiaTheme="minorHAnsi"/>
          <w:u w:val="single"/>
          <w:lang w:val="es-ES" w:eastAsia="en-US"/>
        </w:rPr>
        <w:t>4° MEDIO</w:t>
      </w:r>
    </w:p>
    <w:p w14:paraId="46AFEBD1" w14:textId="77777777" w:rsidR="001B6035" w:rsidRPr="00825A21" w:rsidRDefault="001B6035" w:rsidP="001B6035">
      <w:pPr>
        <w:spacing w:after="160" w:line="259" w:lineRule="auto"/>
        <w:rPr>
          <w:lang w:eastAsia="es-ES"/>
        </w:rPr>
      </w:pPr>
      <w:r w:rsidRPr="00825A21">
        <w:rPr>
          <w:lang w:eastAsia="es-ES"/>
        </w:rPr>
        <w:t>NOMBRE: ___________________________________ CURSO: ________ FECHA: _______________</w:t>
      </w:r>
    </w:p>
    <w:p w14:paraId="65F6896A" w14:textId="77777777" w:rsidR="001B6035" w:rsidRPr="00825A21" w:rsidRDefault="001B6035" w:rsidP="001B6035">
      <w:pPr>
        <w:spacing w:after="160" w:line="259" w:lineRule="auto"/>
        <w:rPr>
          <w:lang w:eastAsia="es-ES"/>
        </w:rPr>
      </w:pPr>
      <w:r w:rsidRPr="00825A21">
        <w:rPr>
          <w:lang w:eastAsia="es-ES"/>
        </w:rPr>
        <w:t>SEMANA DEL</w:t>
      </w:r>
      <w:r w:rsidRPr="00CF0632">
        <w:rPr>
          <w:lang w:eastAsia="es-ES"/>
        </w:rPr>
        <w:t xml:space="preserve"> </w:t>
      </w:r>
      <w:r>
        <w:rPr>
          <w:lang w:eastAsia="es-ES"/>
        </w:rPr>
        <w:t>11</w:t>
      </w:r>
      <w:r w:rsidRPr="00825A21">
        <w:rPr>
          <w:lang w:eastAsia="es-ES"/>
        </w:rPr>
        <w:t xml:space="preserve"> AL </w:t>
      </w:r>
      <w:r>
        <w:rPr>
          <w:lang w:eastAsia="es-ES"/>
        </w:rPr>
        <w:t>15</w:t>
      </w:r>
      <w:r w:rsidRPr="00825A21">
        <w:rPr>
          <w:lang w:eastAsia="es-ES"/>
        </w:rPr>
        <w:t xml:space="preserve"> DE MAYO</w:t>
      </w:r>
    </w:p>
    <w:p w14:paraId="3E029534" w14:textId="77777777" w:rsidR="001B6035" w:rsidRPr="00825A21" w:rsidRDefault="001B6035" w:rsidP="001B6035">
      <w:pPr>
        <w:spacing w:after="160" w:line="259" w:lineRule="auto"/>
        <w:rPr>
          <w:lang w:eastAsia="es-ES"/>
        </w:rPr>
      </w:pPr>
      <w:r w:rsidRPr="00825A21">
        <w:rPr>
          <w:b/>
          <w:bCs/>
          <w:lang w:eastAsia="es-ES"/>
        </w:rPr>
        <w:t>Objetivo</w:t>
      </w:r>
      <w:r w:rsidRPr="00825A21">
        <w:rPr>
          <w:lang w:eastAsia="es-ES"/>
        </w:rPr>
        <w:t xml:space="preserve">: </w:t>
      </w:r>
      <w:r>
        <w:rPr>
          <w:lang w:eastAsia="es-ES"/>
        </w:rPr>
        <w:t xml:space="preserve">Conocer el ensayo y su estructura a través de la lectura de este tipo de textos </w:t>
      </w:r>
    </w:p>
    <w:p w14:paraId="0422C2BD" w14:textId="77777777" w:rsidR="001B6035" w:rsidRPr="00825A21" w:rsidRDefault="001B6035" w:rsidP="001B6035">
      <w:pPr>
        <w:spacing w:after="200" w:line="276" w:lineRule="auto"/>
        <w:rPr>
          <w:rFonts w:eastAsiaTheme="minorHAnsi"/>
          <w:lang w:val="es-ES" w:eastAsia="en-US"/>
        </w:rPr>
      </w:pPr>
      <w:r w:rsidRPr="00825A21">
        <w:rPr>
          <w:rFonts w:eastAsiaTheme="minorHAnsi"/>
          <w:noProof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20E811B" wp14:editId="217BA50E">
                <wp:simplePos x="0" y="0"/>
                <wp:positionH relativeFrom="margin">
                  <wp:align>center</wp:align>
                </wp:positionH>
                <wp:positionV relativeFrom="paragraph">
                  <wp:posOffset>623469</wp:posOffset>
                </wp:positionV>
                <wp:extent cx="6949440" cy="1667510"/>
                <wp:effectExtent l="0" t="0" r="2286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1FDB4" w14:textId="77777777" w:rsidR="001B6035" w:rsidRPr="00797501" w:rsidRDefault="001B6035" w:rsidP="001B6035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EC62F0">
                              <w:rPr>
                                <w:b/>
                                <w:bCs/>
                                <w:lang w:eastAsia="es-ES"/>
                              </w:rPr>
                              <w:t>Instrucciones</w:t>
                            </w:r>
                            <w:r w:rsidRPr="00EC62F0">
                              <w:rPr>
                                <w:lang w:eastAsia="es-ES"/>
                              </w:rPr>
                              <w:t>:</w:t>
                            </w:r>
                          </w:p>
                          <w:p w14:paraId="373ECEE3" w14:textId="77777777" w:rsidR="001B6035" w:rsidRPr="00797501" w:rsidRDefault="001B6035" w:rsidP="001B6035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797501">
                              <w:rPr>
                                <w:lang w:eastAsia="es-ES"/>
                              </w:rPr>
                              <w:t xml:space="preserve">1.- </w:t>
                            </w:r>
                            <w:r w:rsidRPr="00EC62F0">
                              <w:rPr>
                                <w:lang w:eastAsia="es-ES"/>
                              </w:rPr>
                              <w:t>Lee atentamente</w:t>
                            </w:r>
                            <w:r w:rsidRPr="00797501">
                              <w:rPr>
                                <w:lang w:eastAsia="es-ES"/>
                              </w:rPr>
                              <w:t xml:space="preserve"> el siguiente texto sobre </w:t>
                            </w:r>
                            <w:r>
                              <w:rPr>
                                <w:lang w:eastAsia="es-ES"/>
                              </w:rPr>
                              <w:t xml:space="preserve">el contexto de producción. </w:t>
                            </w:r>
                          </w:p>
                          <w:p w14:paraId="7F93B4E6" w14:textId="77777777" w:rsidR="001B6035" w:rsidRPr="00797501" w:rsidRDefault="001B6035" w:rsidP="001B6035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797501">
                              <w:rPr>
                                <w:lang w:eastAsia="es-ES"/>
                              </w:rPr>
                              <w:t>2.-</w:t>
                            </w:r>
                            <w:r>
                              <w:rPr>
                                <w:lang w:eastAsia="es-ES"/>
                              </w:rPr>
                              <w:t xml:space="preserve"> Lee la información acerca del ensayo.</w:t>
                            </w:r>
                          </w:p>
                          <w:p w14:paraId="608FE4F9" w14:textId="77777777" w:rsidR="001B6035" w:rsidRPr="00797501" w:rsidRDefault="001B6035" w:rsidP="001B6035">
                            <w:pPr>
                              <w:spacing w:after="160" w:line="259" w:lineRule="auto"/>
                              <w:rPr>
                                <w:lang w:eastAsia="es-ES"/>
                              </w:rPr>
                            </w:pPr>
                            <w:r w:rsidRPr="00797501">
                              <w:rPr>
                                <w:lang w:eastAsia="es-ES"/>
                              </w:rPr>
                              <w:t>3.-</w:t>
                            </w:r>
                            <w:r>
                              <w:rPr>
                                <w:lang w:eastAsia="es-ES"/>
                              </w:rPr>
                              <w:t xml:space="preserve"> Desarrolla la actividad que se plantea a continuación. </w:t>
                            </w:r>
                            <w:r w:rsidRPr="00797501">
                              <w:rPr>
                                <w:lang w:eastAsia="es-ES"/>
                              </w:rPr>
                              <w:t xml:space="preserve"> </w:t>
                            </w:r>
                          </w:p>
                          <w:p w14:paraId="0B500365" w14:textId="77777777" w:rsidR="001B6035" w:rsidRDefault="001B6035" w:rsidP="001B6035">
                            <w:r w:rsidRPr="00A55F0D">
                              <w:t xml:space="preserve">4.- Enviar al correo: </w:t>
                            </w:r>
                            <w:r>
                              <w:t xml:space="preserve">4° A-B-C </w:t>
                            </w:r>
                            <w:hyperlink r:id="rId8" w:history="1">
                              <w:r w:rsidRPr="00DE3FD0">
                                <w:rPr>
                                  <w:rStyle w:val="Hipervnculo"/>
                                </w:rPr>
                                <w:t>vink.meneses</w:t>
                              </w:r>
                              <w:bookmarkStart w:id="0" w:name="_Hlk39742273"/>
                              <w:r w:rsidRPr="00DE3FD0">
                                <w:rPr>
                                  <w:rStyle w:val="Hipervnculo"/>
                                </w:rPr>
                                <w:t>@gmail.com</w:t>
                              </w:r>
                              <w:bookmarkEnd w:id="0"/>
                            </w:hyperlink>
                          </w:p>
                          <w:p w14:paraId="179EF27D" w14:textId="77777777" w:rsidR="001B6035" w:rsidRPr="00A55F0D" w:rsidRDefault="001B6035" w:rsidP="001B6035">
                            <w:r>
                              <w:t xml:space="preserve">                                 4° D-E     laveda94</w:t>
                            </w:r>
                            <w:r w:rsidRPr="005839E3">
                              <w:t>@</w:t>
                            </w:r>
                            <w:r>
                              <w:t>yahoo</w:t>
                            </w:r>
                            <w:r w:rsidRPr="005839E3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81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9.1pt;width:547.2pt;height:131.3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TSLAIAAFUEAAAOAAAAZHJzL2Uyb0RvYy54bWyslNuO2yAQhu8r9R0Q943jKIeNFWe1zTZV&#10;pe1B2vYBJoBjVMy4QGKnT98BZ7PRtr2p6gsEzPAz883g1W3fGHZUzmu0Jc9HY86UFSi13Zf829ft&#10;mxvOfAArwaBVJT8pz2/Xr1+turZQE6zRSOUYiVhfdG3J6xDaIsu8qFUDfoStsmSs0DUQaOn2mXTQ&#10;kXpjssl4PM86dLJ1KJT3tHs/GPk66VeVEuFzVXkVmCk5xRbS6NK4i2O2XkGxd9DWWpzDgH+IogFt&#10;6dKL1D0EYAenf5NqtHDosQojgU2GVaWFSjlQNvn4RTaPNbQq5UJwfHvB5P+frPh0/OKYliWf5AvO&#10;LDRUpM0BpEMmFQuqD8gmEVPX+oK8H1vyD/1b7KncKWXfPqD47pnFTQ12r+6cw65WICnMPJ7Mro4O&#10;Oj6K7LqPKOk2OARMQn3lmsiQqDBSp3KdLiWiOJigzflyupxOySTIls/ni1meiphB8XS8dT68V9iw&#10;OCm5ox5I8nB88CGGA8WTS7zNo9Fyq41JC7ffbYxjR6B+2aYvZfDCzVjWlXw5m8wGAn+VGKfvTxKN&#10;DtT4Rjclv7k4QRG5vbMytWUAbYY5hWzsGWRkN1AM/a5PpUuUI+QdyhORdTj0Ob1LmtTofnLWUY+X&#10;3P84gFOcmQ+WqrPME8qQFtPZYkJc3bVld20BK0iq5IGzYboJ6SFFbhbvqIqVTnyfIzmHTL2bsJ/f&#10;WXwc1+vk9fw3WP8CAAD//wMAUEsDBBQABgAIAAAAIQCxtYFW3gAAAAgBAAAPAAAAZHJzL2Rvd25y&#10;ZXYueG1sTI/BTsMwEETvSPyDtUhcELVpo5CEOBVCAsGtFARXN94mEfY62G4a/h73BMfRjGbe1OvZ&#10;GjahD4MjCTcLAQypdXqgTsL72+N1ASxERVoZRyjhBwOsm/OzWlXaHekVp23sWCqhUCkJfYxjxXlo&#10;e7QqLNyIlLy981bFJH3HtVfHVG4NXwqRc6sGSgu9GvGhx/Zre7ASiux5+gwvq81Hm+9NGa9up6dv&#10;L+XlxXx/ByziHP/CcMJP6NAkpp07kA7MSEhHooSyWAI7uaLMMmA7CatcFMCbmv8/0PwCAAD//wMA&#10;UEsBAi0AFAAGAAgAAAAhALaDOJL+AAAA4QEAABMAAAAAAAAAAAAAAAAAAAAAAFtDb250ZW50X1R5&#10;cGVzXS54bWxQSwECLQAUAAYACAAAACEAOP0h/9YAAACUAQAACwAAAAAAAAAAAAAAAAAvAQAAX3Jl&#10;bHMvLnJlbHNQSwECLQAUAAYACAAAACEAfY3U0iwCAABVBAAADgAAAAAAAAAAAAAAAAAuAgAAZHJz&#10;L2Uyb0RvYy54bWxQSwECLQAUAAYACAAAACEAsbWBVt4AAAAIAQAADwAAAAAAAAAAAAAAAACGBAAA&#10;ZHJzL2Rvd25yZXYueG1sUEsFBgAAAAAEAAQA8wAAAJEFAAAAAA==&#10;">
                <v:textbox>
                  <w:txbxContent>
                    <w:p w14:paraId="7211FDB4" w14:textId="77777777" w:rsidR="001B6035" w:rsidRPr="00797501" w:rsidRDefault="001B6035" w:rsidP="001B6035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EC62F0">
                        <w:rPr>
                          <w:b/>
                          <w:bCs/>
                          <w:lang w:eastAsia="es-ES"/>
                        </w:rPr>
                        <w:t>Instrucciones</w:t>
                      </w:r>
                      <w:r w:rsidRPr="00EC62F0">
                        <w:rPr>
                          <w:lang w:eastAsia="es-ES"/>
                        </w:rPr>
                        <w:t>:</w:t>
                      </w:r>
                    </w:p>
                    <w:p w14:paraId="373ECEE3" w14:textId="77777777" w:rsidR="001B6035" w:rsidRPr="00797501" w:rsidRDefault="001B6035" w:rsidP="001B6035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797501">
                        <w:rPr>
                          <w:lang w:eastAsia="es-ES"/>
                        </w:rPr>
                        <w:t xml:space="preserve">1.- </w:t>
                      </w:r>
                      <w:r w:rsidRPr="00EC62F0">
                        <w:rPr>
                          <w:lang w:eastAsia="es-ES"/>
                        </w:rPr>
                        <w:t>Lee atentamente</w:t>
                      </w:r>
                      <w:r w:rsidRPr="00797501">
                        <w:rPr>
                          <w:lang w:eastAsia="es-ES"/>
                        </w:rPr>
                        <w:t xml:space="preserve"> el siguiente texto sobre </w:t>
                      </w:r>
                      <w:r>
                        <w:rPr>
                          <w:lang w:eastAsia="es-ES"/>
                        </w:rPr>
                        <w:t xml:space="preserve">el contexto de producción. </w:t>
                      </w:r>
                    </w:p>
                    <w:p w14:paraId="7F93B4E6" w14:textId="77777777" w:rsidR="001B6035" w:rsidRPr="00797501" w:rsidRDefault="001B6035" w:rsidP="001B6035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797501">
                        <w:rPr>
                          <w:lang w:eastAsia="es-ES"/>
                        </w:rPr>
                        <w:t>2.-</w:t>
                      </w:r>
                      <w:r>
                        <w:rPr>
                          <w:lang w:eastAsia="es-ES"/>
                        </w:rPr>
                        <w:t xml:space="preserve"> Lee la información acerca del ensayo.</w:t>
                      </w:r>
                    </w:p>
                    <w:p w14:paraId="608FE4F9" w14:textId="77777777" w:rsidR="001B6035" w:rsidRPr="00797501" w:rsidRDefault="001B6035" w:rsidP="001B6035">
                      <w:pPr>
                        <w:spacing w:after="160" w:line="259" w:lineRule="auto"/>
                        <w:rPr>
                          <w:lang w:eastAsia="es-ES"/>
                        </w:rPr>
                      </w:pPr>
                      <w:r w:rsidRPr="00797501">
                        <w:rPr>
                          <w:lang w:eastAsia="es-ES"/>
                        </w:rPr>
                        <w:t>3.-</w:t>
                      </w:r>
                      <w:r>
                        <w:rPr>
                          <w:lang w:eastAsia="es-ES"/>
                        </w:rPr>
                        <w:t xml:space="preserve"> Desarrolla la actividad que se plantea a continuación. </w:t>
                      </w:r>
                      <w:r w:rsidRPr="00797501">
                        <w:rPr>
                          <w:lang w:eastAsia="es-ES"/>
                        </w:rPr>
                        <w:t xml:space="preserve"> </w:t>
                      </w:r>
                    </w:p>
                    <w:p w14:paraId="0B500365" w14:textId="77777777" w:rsidR="001B6035" w:rsidRDefault="001B6035" w:rsidP="001B6035">
                      <w:r w:rsidRPr="00A55F0D">
                        <w:t xml:space="preserve">4.- Enviar al correo: </w:t>
                      </w:r>
                      <w:r>
                        <w:t xml:space="preserve">4° A-B-C </w:t>
                      </w:r>
                      <w:hyperlink r:id="rId9" w:history="1">
                        <w:r w:rsidRPr="00DE3FD0">
                          <w:rPr>
                            <w:rStyle w:val="Hipervnculo"/>
                          </w:rPr>
                          <w:t>vink.meneses</w:t>
                        </w:r>
                        <w:bookmarkStart w:id="1" w:name="_Hlk39742273"/>
                        <w:r w:rsidRPr="00DE3FD0">
                          <w:rPr>
                            <w:rStyle w:val="Hipervnculo"/>
                          </w:rPr>
                          <w:t>@gmail.com</w:t>
                        </w:r>
                        <w:bookmarkEnd w:id="1"/>
                      </w:hyperlink>
                    </w:p>
                    <w:p w14:paraId="179EF27D" w14:textId="77777777" w:rsidR="001B6035" w:rsidRPr="00A55F0D" w:rsidRDefault="001B6035" w:rsidP="001B6035">
                      <w:r>
                        <w:t xml:space="preserve">                                 4° D-E     laveda94</w:t>
                      </w:r>
                      <w:r w:rsidRPr="005839E3">
                        <w:t>@</w:t>
                      </w:r>
                      <w:r>
                        <w:t>yahoo</w:t>
                      </w:r>
                      <w:r w:rsidRPr="005839E3">
                        <w:t>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5A21">
        <w:rPr>
          <w:b/>
          <w:bCs/>
          <w:lang w:eastAsia="es-ES"/>
        </w:rPr>
        <w:t>OA</w:t>
      </w:r>
      <w:r w:rsidRPr="00CF0632">
        <w:rPr>
          <w:b/>
          <w:bCs/>
          <w:lang w:eastAsia="es-ES"/>
        </w:rPr>
        <w:t xml:space="preserve">: </w:t>
      </w:r>
      <w:r w:rsidRPr="00CF0632">
        <w:rPr>
          <w:bCs/>
          <w:lang w:eastAsia="es-ES"/>
        </w:rPr>
        <w:t>01 Analizar e interpretar textos literarios de carácter reflexivo-argumentativo (ensayos, crónicas de opinión, columnas de opinión, etcétera) de autores chilenos y latinoamericanos de los siglos XIX y XX.</w:t>
      </w:r>
    </w:p>
    <w:p w14:paraId="44956DC7" w14:textId="77777777" w:rsidR="001B6035" w:rsidRPr="00DA50AC" w:rsidRDefault="001B6035" w:rsidP="001B6035">
      <w:pPr>
        <w:spacing w:after="200" w:line="276" w:lineRule="auto"/>
      </w:pPr>
    </w:p>
    <w:p w14:paraId="33A15013" w14:textId="77777777" w:rsidR="001B6035" w:rsidRPr="00DA50AC" w:rsidRDefault="001B6035" w:rsidP="001B6035">
      <w:pPr>
        <w:spacing w:after="200" w:line="276" w:lineRule="auto"/>
        <w:rPr>
          <w:b/>
          <w:bCs/>
          <w:u w:val="single"/>
        </w:rPr>
      </w:pPr>
      <w:r w:rsidRPr="00DA50AC">
        <w:rPr>
          <w:b/>
          <w:bCs/>
          <w:u w:val="single"/>
        </w:rPr>
        <w:t>¿Qué es un ensayo?</w:t>
      </w:r>
    </w:p>
    <w:p w14:paraId="1204529C" w14:textId="4D11D115" w:rsidR="001B6035" w:rsidRPr="00DA50AC" w:rsidRDefault="001B6035" w:rsidP="001B6035">
      <w:pPr>
        <w:spacing w:after="200" w:line="276" w:lineRule="auto"/>
      </w:pPr>
      <w:r w:rsidRPr="00DA50AC">
        <w:t>​Un ensayo es un tipo de escritura que expone una serie de argumentos y reflexiones sobre un tema concreto de gran interés para el autor.</w:t>
      </w:r>
    </w:p>
    <w:p w14:paraId="4AE1E2DE" w14:textId="77777777" w:rsidR="001B6035" w:rsidRPr="00DA50AC" w:rsidRDefault="001B6035" w:rsidP="001B6035">
      <w:pPr>
        <w:spacing w:after="200" w:line="276" w:lineRule="auto"/>
      </w:pPr>
      <w:r w:rsidRPr="00DA50AC">
        <w:t>Su finalidad es expresar su propia opinión basada en investigaciones y conocimientos personales y, en función del tipo de ensayo, también puede buscar un convencimiento en el lector.</w:t>
      </w:r>
    </w:p>
    <w:p w14:paraId="56C94154" w14:textId="77777777" w:rsidR="001B6035" w:rsidRPr="00DA50AC" w:rsidRDefault="001B6035" w:rsidP="001B6035">
      <w:pPr>
        <w:spacing w:after="200" w:line="276" w:lineRule="auto"/>
      </w:pPr>
      <w:r w:rsidRPr="00DA50AC">
        <w:t>Otra definición más sencilla y clara es que un ensayo es un escrito libre.</w:t>
      </w:r>
    </w:p>
    <w:p w14:paraId="01DC15D3" w14:textId="77777777" w:rsidR="001B6035" w:rsidRPr="00DA50AC" w:rsidRDefault="001B6035" w:rsidP="001B6035">
      <w:pPr>
        <w:spacing w:after="200" w:line="276" w:lineRule="auto"/>
      </w:pPr>
      <w:r w:rsidRPr="00DA50AC">
        <w:t xml:space="preserve">Esto quiere decir que el tema sobre el que trate dicho escrito podrá ser libre y personal, cada autor escogerá el que más le interese. </w:t>
      </w:r>
    </w:p>
    <w:p w14:paraId="450DACB4" w14:textId="77777777" w:rsidR="001B6035" w:rsidRPr="00DA50AC" w:rsidRDefault="001B6035" w:rsidP="001B6035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DA50AC">
        <w:rPr>
          <w:b/>
          <w:bCs/>
          <w:u w:val="single"/>
        </w:rPr>
        <w:t>artes de un ensayo</w:t>
      </w:r>
    </w:p>
    <w:p w14:paraId="38A75659" w14:textId="77777777" w:rsidR="001B6035" w:rsidRPr="00DA50AC" w:rsidRDefault="001B6035" w:rsidP="001B6035">
      <w:pPr>
        <w:spacing w:after="200" w:line="276" w:lineRule="auto"/>
      </w:pPr>
      <w:r w:rsidRPr="00DA50AC">
        <w:t>¿Cuáles son las partes en las que se divide un ensayo?</w:t>
      </w:r>
    </w:p>
    <w:p w14:paraId="06A86FD3" w14:textId="77777777" w:rsidR="001B6035" w:rsidRPr="00DA50AC" w:rsidRDefault="001B6035" w:rsidP="001B6035">
      <w:pPr>
        <w:spacing w:after="200" w:line="276" w:lineRule="auto"/>
        <w:rPr>
          <w:u w:val="single"/>
        </w:rPr>
      </w:pPr>
      <w:r w:rsidRPr="00DA50AC">
        <w:rPr>
          <w:u w:val="single"/>
        </w:rPr>
        <w:t>1. INTRODUCCIÓN</w:t>
      </w:r>
    </w:p>
    <w:p w14:paraId="724AA303" w14:textId="026041D4" w:rsidR="001B6035" w:rsidRPr="00DA50AC" w:rsidRDefault="001B6035" w:rsidP="001B6035">
      <w:pPr>
        <w:spacing w:after="200" w:line="276" w:lineRule="auto"/>
      </w:pPr>
      <w:r w:rsidRPr="00DA50AC">
        <w:t>​ ¿Qué debe de quedar claro en la introducción de un ensayo?</w:t>
      </w:r>
    </w:p>
    <w:p w14:paraId="345CA6EC" w14:textId="77777777" w:rsidR="001B6035" w:rsidRPr="00DA50AC" w:rsidRDefault="001B6035" w:rsidP="001B6035">
      <w:pPr>
        <w:pStyle w:val="Prrafodelista"/>
        <w:numPr>
          <w:ilvl w:val="0"/>
          <w:numId w:val="1"/>
        </w:numPr>
        <w:spacing w:after="200" w:line="276" w:lineRule="auto"/>
      </w:pPr>
      <w:r w:rsidRPr="00DA50AC">
        <w:t>La presentación del tema que se va a abordar</w:t>
      </w:r>
    </w:p>
    <w:p w14:paraId="617C76E3" w14:textId="77777777" w:rsidR="001B6035" w:rsidRPr="00DA50AC" w:rsidRDefault="001B6035" w:rsidP="001B6035">
      <w:pPr>
        <w:pStyle w:val="Prrafodelista"/>
        <w:numPr>
          <w:ilvl w:val="0"/>
          <w:numId w:val="1"/>
        </w:numPr>
        <w:spacing w:after="200" w:line="276" w:lineRule="auto"/>
      </w:pPr>
      <w:r w:rsidRPr="00DA50AC">
        <w:t>La forma en que será enfocada por el autor</w:t>
      </w:r>
    </w:p>
    <w:p w14:paraId="7EE9C36B" w14:textId="77777777" w:rsidR="001B6035" w:rsidRPr="00DA50AC" w:rsidRDefault="001B6035" w:rsidP="001B6035">
      <w:pPr>
        <w:spacing w:after="200" w:line="276" w:lineRule="auto"/>
      </w:pPr>
      <w:r>
        <w:lastRenderedPageBreak/>
        <w:t xml:space="preserve">Se debe </w:t>
      </w:r>
      <w:r w:rsidRPr="00DA50AC">
        <w:t>exponer el tema de una forma que consiga captar la atención del lector y sienta ganas de seguir leyendo hasta el final.</w:t>
      </w:r>
    </w:p>
    <w:p w14:paraId="68FAE1B8" w14:textId="54F0A06F" w:rsidR="001B6035" w:rsidRDefault="001B6035" w:rsidP="001B603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F77BF10" wp14:editId="4FE98C66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6839585" cy="1404620"/>
                <wp:effectExtent l="0" t="0" r="18415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731C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Por ejemplo, en un ensayo argumentativo se expondrá una tesis en la introducción que trataremos de defender a lo largo de todo el desarrollo con opciones objetivas y subjetivas.</w:t>
                            </w:r>
                          </w:p>
                          <w:p w14:paraId="1651E0E0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Si se tratase de un ensayo científico, tendríamos que exponer una teoría o hipótesis que ofrece la solución a un problema para posteriormente defenderla mediante la aportación de pruebas y opciones 100% objetivas.</w:t>
                            </w:r>
                          </w:p>
                          <w:p w14:paraId="5E2CB3D6" w14:textId="77777777" w:rsidR="001B6035" w:rsidRDefault="001B6035" w:rsidP="001B603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7BF10" id="_x0000_s1027" type="#_x0000_t202" style="position:absolute;margin-left:0;margin-top:37.55pt;width:538.55pt;height:110.6pt;z-index:251657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hLLAIAAFMEAAAOAAAAZHJzL2Uyb0RvYy54bWysVNuO0zAQfUfiHyy/07TddmmjpqulSxHS&#10;cpEWPmBqO42F4zG222T5esZOt1QLvCDyYHk84+OZc2ayuulbw47KB4224pPRmDNlBUpt9xX/+mX7&#10;asFZiGAlGLSq4o8q8Jv1yxerzpVqig0aqTwjEBvKzlW8idGVRRFEo1oII3TKkrNG30Ik0+8L6aEj&#10;9NYU0/H4uujQS+dRqBDo9G5w8nXGr2sl4qe6DioyU3HKLebV53WX1mK9gnLvwTVanNKAf8iiBW3p&#10;0TPUHURgB69/g2q18BiwjiOBbYF1rYXKNVA1k/Gzah4acCrXQuQEd6Yp/D9Y8fH42TMtK37FmYWW&#10;JNocQHpkUrGo+ohsmkjqXCgp9sFRdOzfYE9i54KDu0fxLTCLmwbsXt16j12jQFKSk3SzuLg64IQE&#10;sus+oKTX4BAxA/W1bxODxAkjdBLr8SwQ5cEEHV4vrpbzxZwzQb7JbDy7nmYJCyifrjsf4juFLUub&#10;invqgAwPx/sQUzpQPoWk1wIaLbfamGz4/W5jPDsCdcs2f7mCZ2HGsq7iy/l0PjDwV4hx/v4E0epI&#10;bW90W/HFOQjKxNtbK3NTRtBm2FPKxp6ITNwNLMZ+12fhzvrsUD4Ssx6HLqeppE2D/gdnHXV4xcP3&#10;A3jFmXlvSZ3lZDZLI5GN2fw1Ucn8pWd36QErCKrikbNhu4l5jDJv7pZU3OrMb5J7yOSUMnVupv00&#10;ZWk0Lu0c9etfsP4JAAD//wMAUEsDBBQABgAIAAAAIQDfcgAo3QAAAAgBAAAPAAAAZHJzL2Rvd25y&#10;ZXYueG1sTI/BTsMwEETvSPyDtUhcKuq0VRII2VRQqSdODeXuxksSEa+D7bbp3+Oe6G1Ws5p5U64n&#10;M4gTOd9bRljMExDEjdU9twj7z+3TMwgfFGs1WCaEC3lYV/d3pSq0PfOOTnVoRQxhXyiELoSxkNI3&#10;HRnl53Ykjt63dUaFeLpWaqfOMdwMcpkkmTSq59jQqZE2HTU/9dEgZL/1avbxpWe8u2zfXWNSvdmn&#10;iI8P09sriEBT+H+GK35EhyoyHeyRtRcDQhwSEPJ0AeLqJnke1QFh+ZKtQFalvB1Q/QEAAP//AwBQ&#10;SwECLQAUAAYACAAAACEAtoM4kv4AAADhAQAAEwAAAAAAAAAAAAAAAAAAAAAAW0NvbnRlbnRfVHlw&#10;ZXNdLnhtbFBLAQItABQABgAIAAAAIQA4/SH/1gAAAJQBAAALAAAAAAAAAAAAAAAAAC8BAABfcmVs&#10;cy8ucmVsc1BLAQItABQABgAIAAAAIQBDaihLLAIAAFMEAAAOAAAAAAAAAAAAAAAAAC4CAABkcnMv&#10;ZTJvRG9jLnhtbFBLAQItABQABgAIAAAAIQDfcgAo3QAAAAgBAAAPAAAAAAAAAAAAAAAAAIYEAABk&#10;cnMvZG93bnJldi54bWxQSwUGAAAAAAQABADzAAAAkAUAAAAA&#10;">
                <v:textbox style="mso-fit-shape-to-text:t">
                  <w:txbxContent>
                    <w:p w14:paraId="47C9731C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Por ejemplo, en un ensayo argumentativo se expondrá una tesis en la introducción que trataremos de defender a lo largo de todo el desarrollo con opciones objetivas y subjetivas.</w:t>
                      </w:r>
                    </w:p>
                    <w:p w14:paraId="1651E0E0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Si se tratase de un ensayo científico, tendríamos que exponer una teoría o hipótesis que ofrece la solución a un problema para posteriormente defenderla mediante la aportación de pruebas y opciones 100% objetivas.</w:t>
                      </w:r>
                    </w:p>
                    <w:p w14:paraId="5E2CB3D6" w14:textId="77777777" w:rsidR="001B6035" w:rsidRDefault="001B6035" w:rsidP="001B6035"/>
                  </w:txbxContent>
                </v:textbox>
                <w10:wrap type="square" anchorx="margin"/>
              </v:shape>
            </w:pict>
          </mc:Fallback>
        </mc:AlternateContent>
      </w:r>
      <w:r w:rsidRPr="00DA50AC">
        <w:t>En esta primera parte deberás mostrar no solo el tema, sino también tu postura sobre el mismo, tu opinión. Esta será la mejor forma de empatizar con tu público.</w:t>
      </w:r>
    </w:p>
    <w:p w14:paraId="7BB247CD" w14:textId="77777777" w:rsidR="001B6035" w:rsidRDefault="001B6035" w:rsidP="001B6035">
      <w:pPr>
        <w:spacing w:after="200" w:line="276" w:lineRule="auto"/>
      </w:pPr>
    </w:p>
    <w:p w14:paraId="01797C43" w14:textId="77777777" w:rsidR="001B6035" w:rsidRPr="00DA50AC" w:rsidRDefault="001B6035" w:rsidP="001B6035">
      <w:pPr>
        <w:tabs>
          <w:tab w:val="center" w:pos="5400"/>
        </w:tabs>
        <w:spacing w:after="200" w:line="276" w:lineRule="auto"/>
        <w:rPr>
          <w:u w:val="single"/>
        </w:rPr>
      </w:pPr>
      <w:r w:rsidRPr="00DA50AC">
        <w:rPr>
          <w:u w:val="single"/>
        </w:rPr>
        <w:t>2. DESARROLLO DEL CUERP</w:t>
      </w:r>
      <w:r>
        <w:rPr>
          <w:u w:val="single"/>
        </w:rPr>
        <w:t>O</w:t>
      </w:r>
    </w:p>
    <w:p w14:paraId="2CA0C253" w14:textId="77777777" w:rsidR="001B6035" w:rsidRPr="00DA50AC" w:rsidRDefault="001B6035" w:rsidP="001B6035">
      <w:pPr>
        <w:spacing w:after="200" w:line="276" w:lineRule="auto"/>
      </w:pPr>
      <w:r w:rsidRPr="00DA50AC">
        <w:t>Esta parte abarcará el contenido principal del ensayo, los argumentos que harán crecer la idea principal expuesta en la introducción.</w:t>
      </w:r>
    </w:p>
    <w:p w14:paraId="2E4BB588" w14:textId="77777777" w:rsidR="001B6035" w:rsidRPr="00DA50AC" w:rsidRDefault="001B6035" w:rsidP="001B6035">
      <w:pPr>
        <w:spacing w:after="200" w:line="276" w:lineRule="auto"/>
      </w:pPr>
      <w:r w:rsidRPr="00DA50AC">
        <w:t>Una vez has captado la atención del lector con una idea de interés, el siguiente paso será argumentar y plantear determinadas cuestiones relacionadas, basándote en otras fuentes que pueden ser: libros, revistas, entrevistas, medios digitales, etc.</w:t>
      </w:r>
    </w:p>
    <w:p w14:paraId="297FFD69" w14:textId="77777777" w:rsidR="001B6035" w:rsidRPr="00DA50AC" w:rsidRDefault="001B6035" w:rsidP="001B6035">
      <w:pPr>
        <w:spacing w:after="200" w:line="276" w:lineRule="auto"/>
      </w:pPr>
      <w:r w:rsidRPr="00DA50AC">
        <w:t>El desarrollo del cuerpo será la parte más extensa del ensayo, representa un 80% del mismo, por lo que será necesario resumir toda la información relevante que queramos exponer. No por ser extensa debe resultar pesada, tenemos que intentar amenizarla todo lo posible.</w:t>
      </w:r>
    </w:p>
    <w:p w14:paraId="2E295C8E" w14:textId="77777777" w:rsidR="001B6035" w:rsidRPr="00DA50AC" w:rsidRDefault="001B6035" w:rsidP="001B6035">
      <w:pPr>
        <w:spacing w:after="200" w:line="276" w:lineRule="auto"/>
      </w:pPr>
      <w:r w:rsidRPr="00DA50AC">
        <w:t>También el desarrollo, es el momento de darle forma a nuestras opiniones y valoraciones personales sobre el tema</w:t>
      </w:r>
      <w:r>
        <w:t>.</w:t>
      </w:r>
    </w:p>
    <w:p w14:paraId="03D086A6" w14:textId="77777777" w:rsidR="001B6035" w:rsidRPr="00DA50AC" w:rsidRDefault="001B6035" w:rsidP="001B603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BBF8C0" wp14:editId="3F42B378">
                <wp:simplePos x="0" y="0"/>
                <wp:positionH relativeFrom="margin">
                  <wp:align>left</wp:align>
                </wp:positionH>
                <wp:positionV relativeFrom="paragraph">
                  <wp:posOffset>354381</wp:posOffset>
                </wp:positionV>
                <wp:extent cx="6831965" cy="1565275"/>
                <wp:effectExtent l="0" t="0" r="26035" b="158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56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FA82C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Siguiendo con los ejemplos anteriores…</w:t>
                            </w:r>
                          </w:p>
                          <w:p w14:paraId="39236C7D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 xml:space="preserve">Si se tratase de un ensayo científico, en el desarrollo se mostrarían las pruebas que certifiquen la hipótesis presentada en la introducción. Diferentes teorías, bibliografía, elementos probatorios, </w:t>
                            </w:r>
                            <w:proofErr w:type="spellStart"/>
                            <w:r w:rsidRPr="00DA50AC">
                              <w:t>etc</w:t>
                            </w:r>
                            <w:proofErr w:type="spellEnd"/>
                            <w:r w:rsidRPr="00DA50AC">
                              <w:t>, todo cabe en esta parte.</w:t>
                            </w:r>
                          </w:p>
                          <w:p w14:paraId="1F05BC59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Si fuese un ensayo argumentativo, nos tocará en el desarrollo, defender la tesis inicial basándonos en nuestra propia opinión y experiencia, así como en otras afines, desmontando argumentos contrarios.</w:t>
                            </w:r>
                          </w:p>
                          <w:p w14:paraId="3A175A01" w14:textId="77777777" w:rsidR="001B6035" w:rsidRDefault="001B6035" w:rsidP="001B6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F8C0" id="_x0000_s1028" type="#_x0000_t202" style="position:absolute;margin-left:0;margin-top:27.9pt;width:537.95pt;height:123.2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+P9LAIAAFMEAAAOAAAAZHJzL2Uyb0RvYy54bWysVNtu2zAMfR+wfxD0vjhJ4ywx4hRdugwD&#10;ugvQ7QMYSY6FyaInKbG7ry8lp2l2exnmB0EUqaPDQ9Kr674x7Kic12hLPhmNOVNWoNR2X/KvX7av&#10;Fpz5AFaCQatK/qA8v16/fLHq2kJNsUYjlWMEYn3RtSWvQ2iLLPOiVg34EbbKkrNC10Ag0+0z6aAj&#10;9MZk0/F4nnXoZOtQKO/p9HZw8nXCryolwqeq8iowU3LiFtLq0rqLa7ZeQbF30NZanGjAP7BoQFt6&#10;9Ax1CwHYwenfoBotHHqswkhgk2FVaaFSDpTNZPxLNvc1tCrlQuL49iyT/3+w4uPxs2NalnzGmYWG&#10;SrQ5gHTIpGJB9QHZNIrUtb6g2PuWokP/BnsqdkrYt3covnlmcVOD3asb57CrFUgiOYk3s4urA46P&#10;ILvuA0p6DQ4BE1BfuSYqSJowQqdiPZwLRDyYoMP54mqynOecCfJN8nk+y6/SG1A8XW+dD+8UNixu&#10;Su6oAxI8HO98iHSgeAqJr3k0Wm61Mclw+93GOHYE6pZt+k7oP4UZy7qSL/NpPijwV4hx+v4E0ehA&#10;bW90U/LFOQiKqNtbK1NTBtBm2BNlY09CRu0GFUO/61PhkgJR5B3KB1LW4dDlNJW0qdH94KyjDi+5&#10;/34Apzgz7y1VZzmZzeJIJGOWv56S4S49u0sPWEFQJQ+cDdtNSGMUdbN4Q1WsdNL3mcmJMnVukv00&#10;ZXE0Lu0U9fwvWD8CAAD//wMAUEsDBBQABgAIAAAAIQC3gI9z3wAAAAgBAAAPAAAAZHJzL2Rvd25y&#10;ZXYueG1sTI/NTsMwEITvSLyDtUhcUGvTkP6EbCqEBKI3aBFc3dhNIux1sN00vD3uCY6jGc18U65H&#10;a9igfegcIdxOBTBNtVMdNQjvu6fJEliIkpQ0jjTCjw6wri4vSlkod6I3PWxjw1IJhUIitDH2Beeh&#10;brWVYep6Tck7OG9lTNI3XHl5SuXW8JkQc25lR2mhlb1+bHX9tT1ahOXdy/AZNtnrRz0/mFW8WQzP&#10;3x7x+mp8uAcW9Rj/wnDGT+hQJaa9O5IKzCCkIxEhzxP/2RWLfAVsj5CJWQa8Kvn/A9UvAAAA//8D&#10;AFBLAQItABQABgAIAAAAIQC2gziS/gAAAOEBAAATAAAAAAAAAAAAAAAAAAAAAABbQ29udGVudF9U&#10;eXBlc10ueG1sUEsBAi0AFAAGAAgAAAAhADj9If/WAAAAlAEAAAsAAAAAAAAAAAAAAAAALwEAAF9y&#10;ZWxzLy5yZWxzUEsBAi0AFAAGAAgAAAAhAOT34/0sAgAAUwQAAA4AAAAAAAAAAAAAAAAALgIAAGRy&#10;cy9lMm9Eb2MueG1sUEsBAi0AFAAGAAgAAAAhALeAj3PfAAAACAEAAA8AAAAAAAAAAAAAAAAAhgQA&#10;AGRycy9kb3ducmV2LnhtbFBLBQYAAAAABAAEAPMAAACSBQAAAAA=&#10;">
                <v:textbox>
                  <w:txbxContent>
                    <w:p w14:paraId="243FA82C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Siguiendo con los ejemplos anteriores…</w:t>
                      </w:r>
                    </w:p>
                    <w:p w14:paraId="39236C7D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 xml:space="preserve">Si se tratase de un ensayo científico, en el desarrollo se mostrarían las pruebas que certifiquen la hipótesis presentada en la introducción. Diferentes teorías, bibliografía, elementos probatorios, </w:t>
                      </w:r>
                      <w:proofErr w:type="spellStart"/>
                      <w:r w:rsidRPr="00DA50AC">
                        <w:t>etc</w:t>
                      </w:r>
                      <w:proofErr w:type="spellEnd"/>
                      <w:r w:rsidRPr="00DA50AC">
                        <w:t>, todo cabe en esta parte.</w:t>
                      </w:r>
                    </w:p>
                    <w:p w14:paraId="1F05BC59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Si fuese un ensayo argumentativo, nos tocará en el desarrollo, defender la tesis inicial basándonos en nuestra propia opinión y experiencia, así como en otras afines, desmontando argumentos contrarios.</w:t>
                      </w:r>
                    </w:p>
                    <w:p w14:paraId="3A175A01" w14:textId="77777777" w:rsidR="001B6035" w:rsidRDefault="001B6035" w:rsidP="001B6035"/>
                  </w:txbxContent>
                </v:textbox>
                <w10:wrap type="square" anchorx="margin"/>
              </v:shape>
            </w:pict>
          </mc:Fallback>
        </mc:AlternateContent>
      </w:r>
      <w:r w:rsidRPr="00DA50AC">
        <w:t>Es importante que todas las ideas que expongas estén entrelazadas entre sí para que exista una coherencia.</w:t>
      </w:r>
    </w:p>
    <w:p w14:paraId="71CA3BF9" w14:textId="77777777" w:rsidR="001B6035" w:rsidRDefault="001B6035" w:rsidP="001B6035">
      <w:pPr>
        <w:spacing w:after="200" w:line="276" w:lineRule="auto"/>
        <w:rPr>
          <w:u w:val="single"/>
        </w:rPr>
      </w:pPr>
    </w:p>
    <w:p w14:paraId="766BA159" w14:textId="77777777" w:rsidR="001B6035" w:rsidRPr="000B6379" w:rsidRDefault="001B6035" w:rsidP="001B6035">
      <w:pPr>
        <w:spacing w:after="200" w:line="276" w:lineRule="auto"/>
        <w:rPr>
          <w:u w:val="single"/>
        </w:rPr>
      </w:pPr>
      <w:r w:rsidRPr="000B6379">
        <w:rPr>
          <w:u w:val="single"/>
        </w:rPr>
        <w:t>3. CONCLUSIÓN</w:t>
      </w:r>
    </w:p>
    <w:p w14:paraId="1A19CC7E" w14:textId="77777777" w:rsidR="001B6035" w:rsidRPr="00DA50AC" w:rsidRDefault="001B6035" w:rsidP="001B6035">
      <w:pPr>
        <w:spacing w:after="200" w:line="276" w:lineRule="auto"/>
      </w:pPr>
      <w:r w:rsidRPr="00DA50AC">
        <w:t>La conclusión será la parte final de tu ensayo que servirá para reforzar la idea expuesta anteriormente.</w:t>
      </w:r>
    </w:p>
    <w:p w14:paraId="6AC6CCAC" w14:textId="0C168ABE" w:rsidR="001B6035" w:rsidRDefault="001B6035" w:rsidP="001B6035">
      <w:pPr>
        <w:spacing w:after="200" w:line="276" w:lineRule="auto"/>
      </w:pPr>
      <w:r w:rsidRPr="00DA50AC">
        <w:t>En esta parte se resumirán por un lado los argumentos expuestos más relevantes y por otra, dejemos totalmente clara cuál es nuestra postura final.</w:t>
      </w:r>
    </w:p>
    <w:p w14:paraId="57D56161" w14:textId="3005B595" w:rsidR="00AD162D" w:rsidRDefault="00AD162D" w:rsidP="001B6035">
      <w:pPr>
        <w:spacing w:after="200" w:line="276" w:lineRule="auto"/>
      </w:pPr>
    </w:p>
    <w:p w14:paraId="6613EBD2" w14:textId="254AB733" w:rsidR="00AD162D" w:rsidRDefault="00AD162D" w:rsidP="001B6035">
      <w:pPr>
        <w:spacing w:after="200" w:line="276" w:lineRule="auto"/>
      </w:pPr>
    </w:p>
    <w:p w14:paraId="3E62E62F" w14:textId="77777777" w:rsidR="00AD162D" w:rsidRPr="00DA50AC" w:rsidRDefault="00AD162D" w:rsidP="001B6035">
      <w:pPr>
        <w:spacing w:after="200" w:line="276" w:lineRule="auto"/>
      </w:pPr>
      <w:bookmarkStart w:id="2" w:name="_GoBack"/>
      <w:bookmarkEnd w:id="2"/>
    </w:p>
    <w:p w14:paraId="67A6C696" w14:textId="77777777" w:rsidR="001B6035" w:rsidRPr="00DA50AC" w:rsidRDefault="001B6035" w:rsidP="001B6035">
      <w:pPr>
        <w:spacing w:after="200" w:line="276" w:lineRule="auto"/>
      </w:pPr>
      <w:r w:rsidRPr="00DA50AC">
        <w:t>La conclusión debe de ser breve y concisa. Es la parte en la que te reafirmarás de todo lo dicho.</w:t>
      </w:r>
    </w:p>
    <w:p w14:paraId="041D5C1C" w14:textId="77777777" w:rsidR="001B6035" w:rsidRDefault="001B6035" w:rsidP="001B603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CEBD4A3" wp14:editId="7E496D71">
                <wp:simplePos x="0" y="0"/>
                <wp:positionH relativeFrom="margin">
                  <wp:align>right</wp:align>
                </wp:positionH>
                <wp:positionV relativeFrom="paragraph">
                  <wp:posOffset>537845</wp:posOffset>
                </wp:positionV>
                <wp:extent cx="6831965" cy="767715"/>
                <wp:effectExtent l="0" t="0" r="26035" b="1333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8E947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En un ensayo científico, la conclusión reafirma de forma definitiva la teoría o hipótesis de la introducción.</w:t>
                            </w:r>
                          </w:p>
                          <w:p w14:paraId="59FA2BFF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En uno argumentativo, se resumirán las ideas principales que queremos queden grabadas en la mente del lector.</w:t>
                            </w:r>
                          </w:p>
                          <w:p w14:paraId="6D76C25B" w14:textId="77777777" w:rsidR="001B6035" w:rsidRDefault="001B6035" w:rsidP="001B6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BD4A3" id="_x0000_s1029" type="#_x0000_t202" style="position:absolute;margin-left:486.75pt;margin-top:42.35pt;width:537.95pt;height:60.4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lKLAIAAFIEAAAOAAAAZHJzL2Uyb0RvYy54bWysVNtu2zAMfR+wfxD0vtjJkjQx4hRdugwD&#10;ugvQ7QMYSY6FyaInKbG7ry8lp2l2exnmB0GUqMPDQ9Kr674x7Kic12hLPh7lnCkrUGq7L/nXL9tX&#10;C858ACvBoFUlf1CeX69fvlh1baEmWKORyjECsb7o2pLXIbRFlnlRqwb8CFtl6bJC10Ag0+0z6aAj&#10;9MZkkzyfZx062ToUyns6vR0u+TrhV5US4VNVeRWYKTlxC2l1ad3FNVuvoNg7aGstTjTgH1g0oC0F&#10;PUPdQgB2cPo3qEYLhx6rMBLYZFhVWqiUA2Uzzn/J5r6GVqVcSBzfnmXy/w9WfDx+dkzLks84s9BQ&#10;iTYHkA6ZVCyoPiCbRJG61hfke9+Sd+jfYE/FTgn79g7FN88sbmqwe3XjHHa1Akkkx/FldvF0wPER&#10;ZNd9QEnR4BAwAfWVa6KCpAkjdCrWw7lAxIMJOpwvXo+Xc2Iq6O5qvsiX8xQCiqfXrfPhncKGxU3J&#10;HTVAQofjnQ+RDRRPLjGYR6PlVhuTDLffbYxjR6Bm2abvhP6Tm7GsK/lyNpkNAvwVIk/fnyAaHajr&#10;jW5Kvjg7QRFle2tl6skA2gx7omzsScco3SBi6Hd9qts0Boga71A+kLAOhyanoaRNje4HZx01eMn9&#10;9wM4xZl5b6k4y/F0GiciGdPZ1YQMd3mzu7wBKwiq5IGzYbsJaYqibhZvqIiVTvo+MzlRpsZNsp+G&#10;LE7GpZ28nn8F60cAAAD//wMAUEsDBBQABgAIAAAAIQAqk29R3gAAAAgBAAAPAAAAZHJzL2Rvd25y&#10;ZXYueG1sTI/BTsMwEETvSPyDtUhcELUpNGlDnAohgeAGbQVXN94mEfY62G4a/h7nBMfVrN68Kdej&#10;NWxAHzpHEm5mAhhS7XRHjYTd9ul6CSxERVoZRyjhBwOsq/OzUhXanegdh01sWIJQKJSENsa+4DzU&#10;LVoVZq5HStnBeatiOn3DtVenBLeGz4XIuFUdpYZW9fjYYv21OVoJy7uX4TO83r591NnBrOJVPjx/&#10;eykvL8aHe2ARx/j3DJN+UocqOe3dkXRgRkIaEidSDmxKRb5YAdtLmItFBrwq+f8B1S8AAAD//wMA&#10;UEsBAi0AFAAGAAgAAAAhALaDOJL+AAAA4QEAABMAAAAAAAAAAAAAAAAAAAAAAFtDb250ZW50X1R5&#10;cGVzXS54bWxQSwECLQAUAAYACAAAACEAOP0h/9YAAACUAQAACwAAAAAAAAAAAAAAAAAvAQAAX3Jl&#10;bHMvLnJlbHNQSwECLQAUAAYACAAAACEATpYJSiwCAABSBAAADgAAAAAAAAAAAAAAAAAuAgAAZHJz&#10;L2Uyb0RvYy54bWxQSwECLQAUAAYACAAAACEAKpNvUd4AAAAIAQAADwAAAAAAAAAAAAAAAACGBAAA&#10;ZHJzL2Rvd25yZXYueG1sUEsFBgAAAAAEAAQA8wAAAJEFAAAAAA==&#10;">
                <v:textbox>
                  <w:txbxContent>
                    <w:p w14:paraId="5C58E947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En un ensayo científico, la conclusión reafirma de forma definitiva la teoría o hipótesis de la introducción.</w:t>
                      </w:r>
                    </w:p>
                    <w:p w14:paraId="59FA2BFF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En uno argumentativo, se resumirán las ideas principales que queremos queden grabadas en la mente del lector.</w:t>
                      </w:r>
                    </w:p>
                    <w:p w14:paraId="6D76C25B" w14:textId="77777777" w:rsidR="001B6035" w:rsidRDefault="001B6035" w:rsidP="001B6035"/>
                  </w:txbxContent>
                </v:textbox>
                <w10:wrap type="square" anchorx="margin"/>
              </v:shape>
            </w:pict>
          </mc:Fallback>
        </mc:AlternateContent>
      </w:r>
      <w:r w:rsidRPr="00DA50AC">
        <w:t>Imaginemos que el ensayo ocupa una página. En este caso la conclusión será de tres o cuatro líneas. Si fue más extenso llegando a 20 páginas, se necesitará una conclusión de posiblemente dos o tres páginas.</w:t>
      </w:r>
    </w:p>
    <w:p w14:paraId="75635C0F" w14:textId="77777777" w:rsidR="001B6035" w:rsidRPr="00DA50AC" w:rsidRDefault="001B6035" w:rsidP="001B6035">
      <w:pPr>
        <w:spacing w:after="200" w:line="276" w:lineRule="auto"/>
      </w:pPr>
    </w:p>
    <w:p w14:paraId="7FCFACFF" w14:textId="77777777" w:rsidR="001B6035" w:rsidRPr="00DA50AC" w:rsidRDefault="001B6035" w:rsidP="001B6035">
      <w:pPr>
        <w:spacing w:after="200" w:line="276" w:lineRule="auto"/>
      </w:pPr>
      <w:r>
        <w:t>4.</w:t>
      </w:r>
      <w:r w:rsidRPr="00DA50AC">
        <w:t>ANEXOS</w:t>
      </w:r>
    </w:p>
    <w:p w14:paraId="5D2CB516" w14:textId="77777777" w:rsidR="001B6035" w:rsidRPr="00DA50AC" w:rsidRDefault="001B6035" w:rsidP="001B6035">
      <w:pPr>
        <w:spacing w:after="200" w:line="276" w:lineRule="auto"/>
      </w:pPr>
      <w:r w:rsidRPr="00DA50AC">
        <w:t>La mayoría de los ensayos incluyen al final del libro una bibliografía, una sección de recursos y/o unos anexos dónde el lector puede ampliar la información o contrastarla.</w:t>
      </w:r>
    </w:p>
    <w:p w14:paraId="563323B8" w14:textId="77777777" w:rsidR="002F72E4" w:rsidRDefault="002F72E4" w:rsidP="001B6035">
      <w:pPr>
        <w:spacing w:after="200" w:line="276" w:lineRule="auto"/>
      </w:pPr>
    </w:p>
    <w:p w14:paraId="32BD2BDE" w14:textId="73386978" w:rsidR="001B6035" w:rsidRDefault="001B6035" w:rsidP="001B6035">
      <w:pPr>
        <w:spacing w:after="200" w:line="276" w:lineRule="auto"/>
      </w:pPr>
      <w:r>
        <w:t>ACTIVIDAD</w:t>
      </w:r>
    </w:p>
    <w:p w14:paraId="1E48B46C" w14:textId="77777777" w:rsidR="001B6035" w:rsidRDefault="001B6035" w:rsidP="001B6035">
      <w:pPr>
        <w:spacing w:after="200" w:line="276" w:lineRule="auto"/>
      </w:pPr>
      <w:r>
        <w:t>Resalta cada parte de la estructura del siguiente ensayo</w:t>
      </w:r>
    </w:p>
    <w:p w14:paraId="663E65BA" w14:textId="77777777" w:rsidR="001B6035" w:rsidRDefault="001B6035" w:rsidP="001B603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1F88E8C" wp14:editId="130A98E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699885" cy="3795395"/>
                <wp:effectExtent l="0" t="0" r="2476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3795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A243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Ejemplo de ensayo sobre el calentamiento global</w:t>
                            </w:r>
                          </w:p>
                          <w:p w14:paraId="4B48ABD3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(por Orlando Cáceres)</w:t>
                            </w:r>
                          </w:p>
                          <w:p w14:paraId="3DF489B4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​​El fenómeno del calentamiento global debe ser un tema de preocupación para los gobiernos de todos los países. ¿En qué consiste dicho fenómeno y por qué es grave? Se trata del aumento de la temperatura media, en todo el planeta. Esto incluye a la atmósfera terrestre y la de los océanos.</w:t>
                            </w:r>
                          </w:p>
                          <w:p w14:paraId="6953A63D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Existen datos científicos suficientes que demuestran que la temperatura está aumentando, y que, lo más grave, el resultado de este aumento es el hombre y sus múltiples actividades que sólo han deteriorado el medio ambiente. El cambio climático y el efecto invernadero no son consecuencias de la naturaleza. Es el resultado de la actividad- desproporcionada- del ser humano destruyendo, precisamente, a esa naturaleza.</w:t>
                            </w:r>
                          </w:p>
                          <w:p w14:paraId="491D68EC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La tecnología avanza a pasos gigantescos, en la mayoría de las disciplinas de la ciencia humana. Pero ¿ha sido beneficioso ese avance para cuidar nuestro hogar? ¿Por qué no se promociona a mayor escala la producción, por ejemplo, de autos eléctricos y ecológicos? Existe, en sencillas palabras, una falta clara de voluntad por parte de grupos empresariales y también por parte de los gobiernos.</w:t>
                            </w:r>
                          </w:p>
                          <w:p w14:paraId="084EFBC1" w14:textId="77777777" w:rsidR="001B6035" w:rsidRPr="00DA50AC" w:rsidRDefault="001B6035" w:rsidP="001B6035">
                            <w:pPr>
                              <w:spacing w:after="200" w:line="276" w:lineRule="auto"/>
                            </w:pPr>
                            <w:r w:rsidRPr="00DA50AC">
                              <w:t>Mientras todo este panorama continúe, no se prestará la debida atención al calentamiento global y a sus múltiples consecuencias en el medio ambiente.</w:t>
                            </w:r>
                          </w:p>
                          <w:p w14:paraId="591CE2AB" w14:textId="77777777" w:rsidR="001B6035" w:rsidRDefault="001B6035" w:rsidP="001B60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8E8C" id="_x0000_s1030" type="#_x0000_t202" style="position:absolute;margin-left:476.35pt;margin-top:.25pt;width:527.55pt;height:298.8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IFLgIAAFMEAAAOAAAAZHJzL2Uyb0RvYy54bWysVNuO2jAQfa/Uf7D8XgIssBARVlu2VJW2&#10;F2nbDxhsh1h1PKltSOjXd+ywbNT2qWoeLI9nfHzmzEzWd11t2Ek5r9EWfDIac6asQKntoeDfvu7e&#10;LDnzAawEg1YV/Kw8v9u8frVum1xNsUIjlWMEYn3eNgWvQmjyLPOiUjX4ETbKkrNEV0Mg0x0y6aAl&#10;9Npk0/F4kbXoZONQKO/p9KF38k3CL0slwuey9CowU3DiFtLq0rqPa7ZZQ35w0FRaXGjAP7CoQVt6&#10;9Ar1AAHY0ek/oGotHHosw0hgnWFZaqFSDpTNZPxbNk8VNCrlQuL45iqT/3+w4tPpi2NaUu04s1BT&#10;ibZHkA6ZVCyoLiCbRpHaxucU+9RQdOjeYhcvxIR984jiu2cWtxXYg7p3DttKgSSSk3gzG1ztcXwE&#10;2bcfUdJrcAyYgLrS1RGQNGGETsU6XwtEPJigw8VitVou55wJ8t3cruaL6U16A/Ln643z4b3CmsVN&#10;wR11QIKH06MPkQ7kzyGJPhotd9qYZLjDfmscOwF1yy59F3Q/DDOWtQVfzafzXoGhzw8hxun7G0St&#10;A7W90XXBl9cgyKNu76xMTRlAm35PlI29CBm161UM3b5LhZvHB6LIe5RnUtZh3+U0lbSp0P3krKUO&#10;L7j/cQSnODMfLFVnNZnN4kgkYza/nZLhhp790ANWEFTBA2f9dhvSGEXdLN5TFUud9H1hcqFMnZtk&#10;v0xZHI2hnaJe/gWbXwAAAP//AwBQSwMEFAAGAAgAAAAhAALPOrrcAAAABgEAAA8AAABkcnMvZG93&#10;bnJldi54bWxMj8FOwzAQRO9I/IO1SFwQdVpISUOcCiGB4AYFwdWNt0mEvQ72Ng1/j3uC42hGM2+q&#10;9eSsGDHE3pOC+SwDgdR401Or4P3t4bIAEVmT0dYTKvjBCOv69KTSpfEHesVxw61IJRRLraBjHkop&#10;Y9Oh03HmB6Tk7XxwmpMMrTRBH1K5s3KRZUvpdE9podMD3nfYfG32TkFx/TR+xuerl49mubMrvrgZ&#10;H7+DUudn090tCMaJ/8JwxE/oUCemrd+TicIqSEdYQQ7i6GV5PgexTXpVLEDWlfyPX/8CAAD//wMA&#10;UEsBAi0AFAAGAAgAAAAhALaDOJL+AAAA4QEAABMAAAAAAAAAAAAAAAAAAAAAAFtDb250ZW50X1R5&#10;cGVzXS54bWxQSwECLQAUAAYACAAAACEAOP0h/9YAAACUAQAACwAAAAAAAAAAAAAAAAAvAQAAX3Jl&#10;bHMvLnJlbHNQSwECLQAUAAYACAAAACEAerpyBS4CAABTBAAADgAAAAAAAAAAAAAAAAAuAgAAZHJz&#10;L2Uyb0RvYy54bWxQSwECLQAUAAYACAAAACEAAs86utwAAAAGAQAADwAAAAAAAAAAAAAAAACIBAAA&#10;ZHJzL2Rvd25yZXYueG1sUEsFBgAAAAAEAAQA8wAAAJEFAAAAAA==&#10;">
                <v:textbox>
                  <w:txbxContent>
                    <w:p w14:paraId="42E7A243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Ejemplo de ensayo sobre el calentamiento global</w:t>
                      </w:r>
                    </w:p>
                    <w:p w14:paraId="4B48ABD3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(por Orlando Cáceres)</w:t>
                      </w:r>
                    </w:p>
                    <w:p w14:paraId="3DF489B4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​​El fenómeno del calentamiento global debe ser un tema de preocupación para los gobiernos de todos los países. ¿En qué consiste dicho fenómeno y por qué es grave? Se trata del aumento de la temperatura media, en todo el planeta. Esto incluye a la atmósfera terrestre y la de los océanos.</w:t>
                      </w:r>
                    </w:p>
                    <w:p w14:paraId="6953A63D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Existen datos científicos suficientes que demuestran que la temperatura está aumentando, y que, lo más grave, el resultado de este aumento es el hombre y sus múltiples actividades que sólo han deteriorado el medio ambiente. El cambio climático y el efecto invernadero no son consecuencias de la naturaleza. Es el resultado de la actividad- desproporcionada- del ser humano destruyendo, precisamente, a esa naturaleza.</w:t>
                      </w:r>
                    </w:p>
                    <w:p w14:paraId="491D68EC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La tecnología avanza a pasos gigantescos, en la mayoría de las disciplinas de la ciencia humana. Pero ¿ha sido beneficioso ese avance para cuidar nuestro hogar? ¿Por qué no se promociona a mayor escala la producción, por ejemplo, de autos eléctricos y ecológicos? Existe, en sencillas palabras, una falta clara de voluntad por parte de grupos empresariales y también por parte de los gobiernos.</w:t>
                      </w:r>
                    </w:p>
                    <w:p w14:paraId="084EFBC1" w14:textId="77777777" w:rsidR="001B6035" w:rsidRPr="00DA50AC" w:rsidRDefault="001B6035" w:rsidP="001B6035">
                      <w:pPr>
                        <w:spacing w:after="200" w:line="276" w:lineRule="auto"/>
                      </w:pPr>
                      <w:r w:rsidRPr="00DA50AC">
                        <w:t>Mientras todo este panorama continúe, no se prestará la debida atención al calentamiento global y a sus múltiples consecuencias en el medio ambiente.</w:t>
                      </w:r>
                    </w:p>
                    <w:p w14:paraId="591CE2AB" w14:textId="77777777" w:rsidR="001B6035" w:rsidRDefault="001B6035" w:rsidP="001B6035"/>
                  </w:txbxContent>
                </v:textbox>
                <w10:wrap type="square" anchorx="margin"/>
              </v:shape>
            </w:pict>
          </mc:Fallback>
        </mc:AlternateContent>
      </w:r>
    </w:p>
    <w:p w14:paraId="03FF3594" w14:textId="66A42356" w:rsidR="006C3333" w:rsidRPr="001B6035" w:rsidRDefault="006C3333" w:rsidP="001B6035"/>
    <w:sectPr w:rsidR="006C3333" w:rsidRPr="001B6035" w:rsidSect="00AD162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FB6"/>
    <w:multiLevelType w:val="hybridMultilevel"/>
    <w:tmpl w:val="DDE05E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21"/>
    <w:rsid w:val="001B6035"/>
    <w:rsid w:val="00247F5E"/>
    <w:rsid w:val="002D38CF"/>
    <w:rsid w:val="002E6252"/>
    <w:rsid w:val="002F72E4"/>
    <w:rsid w:val="00315B67"/>
    <w:rsid w:val="003B4F2E"/>
    <w:rsid w:val="006C3333"/>
    <w:rsid w:val="00825A21"/>
    <w:rsid w:val="00854BDD"/>
    <w:rsid w:val="00AD162D"/>
    <w:rsid w:val="00BF560D"/>
    <w:rsid w:val="00CB6571"/>
    <w:rsid w:val="00CD6DC5"/>
    <w:rsid w:val="00CF0632"/>
    <w:rsid w:val="00FD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41A6F7"/>
  <w15:chartTrackingRefBased/>
  <w15:docId w15:val="{4FAC0DF9-3827-4A92-9FB8-B00D36B2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03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k.meneses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nk.menes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Sandra Abarca Abarca</cp:lastModifiedBy>
  <cp:revision>12</cp:revision>
  <dcterms:created xsi:type="dcterms:W3CDTF">2020-04-29T19:39:00Z</dcterms:created>
  <dcterms:modified xsi:type="dcterms:W3CDTF">2020-05-08T23:57:00Z</dcterms:modified>
</cp:coreProperties>
</file>