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55A5F" w14:textId="77777777" w:rsidR="00523F90" w:rsidRDefault="00523F90" w:rsidP="00523F90">
      <w:pPr>
        <w:spacing w:after="0" w:line="240" w:lineRule="auto"/>
      </w:pPr>
      <w:bookmarkStart w:id="0" w:name="_Hlk39867199"/>
      <w:r w:rsidRPr="00523F90">
        <w:rPr>
          <w:noProof/>
          <w:lang w:val="es-CL" w:eastAsia="es-CL"/>
        </w:rPr>
        <w:drawing>
          <wp:anchor distT="0" distB="0" distL="114300" distR="114300" simplePos="0" relativeHeight="251655680" behindDoc="0" locked="0" layoutInCell="1" allowOverlap="1" wp14:anchorId="2EB16F82" wp14:editId="680F8765">
            <wp:simplePos x="0" y="0"/>
            <wp:positionH relativeFrom="margin">
              <wp:posOffset>3377565</wp:posOffset>
            </wp:positionH>
            <wp:positionV relativeFrom="paragraph">
              <wp:posOffset>-132080</wp:posOffset>
            </wp:positionV>
            <wp:extent cx="2580005" cy="1322942"/>
            <wp:effectExtent l="0" t="0" r="0" b="0"/>
            <wp:wrapNone/>
            <wp:docPr id="1" name="Imagen 1" descr="10 frases para no rendirse | Tu Cambio Es Ah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frases para no rendirse | Tu Cambio Es Aho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05" cy="132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D2">
        <w:rPr>
          <w:noProof/>
          <w:lang w:eastAsia="es-ES"/>
        </w:rPr>
        <w:object w:dxaOrig="1440" w:dyaOrig="1440" w14:anchorId="36CA1E3C">
          <v:shape id="_x0000_s1026" type="#_x0000_t75" style="position:absolute;margin-left:3.75pt;margin-top:-.75pt;width:61.2pt;height:63.95pt;z-index:-251656704;mso-wrap-edited:f;mso-position-horizontal-relative:text;mso-position-vertical-relative:text" wrapcoords="549 639 549 15593 2014 16999 2746 16999 10434 20961 11166 20961 18854 16999 19586 16999 21234 15593 21051 639 549 639">
            <v:imagedata r:id="rId9" o:title=""/>
            <w10:wrap anchorx="page"/>
          </v:shape>
          <o:OLEObject Type="Embed" ProgID="Unknown" ShapeID="_x0000_s1026" DrawAspect="Content" ObjectID="_1656776636" r:id="rId10"/>
        </w:object>
      </w:r>
      <w:r>
        <w:t xml:space="preserve">                                Liceo José Victorino Lastarria</w:t>
      </w:r>
    </w:p>
    <w:p w14:paraId="6668B0E5" w14:textId="77777777" w:rsidR="00523F90" w:rsidRDefault="00523F90" w:rsidP="00523F90">
      <w:pPr>
        <w:spacing w:after="0" w:line="240" w:lineRule="auto"/>
      </w:pPr>
      <w:r>
        <w:t xml:space="preserve">                                                 Rancagua</w:t>
      </w:r>
    </w:p>
    <w:p w14:paraId="59573ED8" w14:textId="77777777" w:rsidR="00523F90" w:rsidRDefault="00523F90" w:rsidP="00523F90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0312D5C4" w14:textId="77777777" w:rsidR="00523F90" w:rsidRPr="005952DE" w:rsidRDefault="00523F90" w:rsidP="00523F90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049F65E5" w14:textId="77777777" w:rsidR="00523F90" w:rsidRDefault="00523F90" w:rsidP="00523F90"/>
    <w:bookmarkEnd w:id="0"/>
    <w:p w14:paraId="7214C3AE" w14:textId="77777777" w:rsidR="00523F90" w:rsidRDefault="00523F90" w:rsidP="00523F90"/>
    <w:p w14:paraId="21A3D19B" w14:textId="77777777" w:rsidR="0053245B" w:rsidRDefault="0053245B" w:rsidP="0053245B"/>
    <w:tbl>
      <w:tblPr>
        <w:tblStyle w:val="Tablaconcuadrcula"/>
        <w:tblW w:w="10774" w:type="dxa"/>
        <w:tblInd w:w="-350" w:type="dxa"/>
        <w:tblLook w:val="04A0" w:firstRow="1" w:lastRow="0" w:firstColumn="1" w:lastColumn="0" w:noHBand="0" w:noVBand="1"/>
      </w:tblPr>
      <w:tblGrid>
        <w:gridCol w:w="6335"/>
        <w:gridCol w:w="1037"/>
        <w:gridCol w:w="3402"/>
      </w:tblGrid>
      <w:tr w:rsidR="0053245B" w:rsidRPr="00D8582D" w14:paraId="17DED0D9" w14:textId="77777777" w:rsidTr="00D50140">
        <w:trPr>
          <w:trHeight w:val="147"/>
        </w:trPr>
        <w:tc>
          <w:tcPr>
            <w:tcW w:w="10774" w:type="dxa"/>
            <w:gridSpan w:val="3"/>
          </w:tcPr>
          <w:p w14:paraId="24ACE520" w14:textId="77777777" w:rsidR="0053245B" w:rsidRPr="00C4573B" w:rsidRDefault="0053245B" w:rsidP="00D501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573B">
              <w:rPr>
                <w:rFonts w:ascii="Arial" w:hAnsi="Arial" w:cs="Arial"/>
                <w:b/>
                <w:bCs/>
                <w:sz w:val="20"/>
                <w:szCs w:val="20"/>
              </w:rPr>
              <w:t>GUÍA DE HISTORIA, GEOGRAFÍA Y CIENCIAS SOCIALES</w:t>
            </w:r>
          </w:p>
        </w:tc>
      </w:tr>
      <w:tr w:rsidR="0053245B" w:rsidRPr="00D8582D" w14:paraId="1F48C583" w14:textId="77777777" w:rsidTr="00D50140">
        <w:trPr>
          <w:trHeight w:val="147"/>
        </w:trPr>
        <w:tc>
          <w:tcPr>
            <w:tcW w:w="10774" w:type="dxa"/>
            <w:gridSpan w:val="3"/>
          </w:tcPr>
          <w:p w14:paraId="59FECE9A" w14:textId="77777777" w:rsidR="0053245B" w:rsidRPr="00C4573B" w:rsidRDefault="0053245B" w:rsidP="00D50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(Semana del 27 al 31</w:t>
            </w:r>
            <w:r w:rsidRPr="00C4573B">
              <w:rPr>
                <w:rFonts w:ascii="Arial" w:hAnsi="Arial" w:cs="Arial"/>
                <w:sz w:val="20"/>
                <w:szCs w:val="20"/>
              </w:rPr>
              <w:t xml:space="preserve"> de Julio)</w:t>
            </w:r>
          </w:p>
        </w:tc>
      </w:tr>
      <w:tr w:rsidR="0053245B" w:rsidRPr="00D8582D" w14:paraId="3F955E48" w14:textId="77777777" w:rsidTr="00D50140">
        <w:trPr>
          <w:trHeight w:val="403"/>
        </w:trPr>
        <w:tc>
          <w:tcPr>
            <w:tcW w:w="6335" w:type="dxa"/>
          </w:tcPr>
          <w:p w14:paraId="45CDE4B8" w14:textId="77777777" w:rsidR="0053245B" w:rsidRPr="00C4573B" w:rsidRDefault="0053245B" w:rsidP="00D50140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7" w:type="dxa"/>
          </w:tcPr>
          <w:p w14:paraId="06CC2E2E" w14:textId="77777777" w:rsidR="0053245B" w:rsidRPr="00C4573B" w:rsidRDefault="0053245B" w:rsidP="00D50140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  <w:tc>
          <w:tcPr>
            <w:tcW w:w="3402" w:type="dxa"/>
          </w:tcPr>
          <w:p w14:paraId="62144B30" w14:textId="77777777" w:rsidR="0053245B" w:rsidRPr="00C4573B" w:rsidRDefault="0053245B" w:rsidP="00D50140">
            <w:pPr>
              <w:rPr>
                <w:rFonts w:ascii="Arial" w:hAnsi="Arial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</w:tr>
      <w:tr w:rsidR="0053245B" w:rsidRPr="00D8582D" w14:paraId="333BCD20" w14:textId="77777777" w:rsidTr="00D50140">
        <w:trPr>
          <w:trHeight w:val="227"/>
        </w:trPr>
        <w:tc>
          <w:tcPr>
            <w:tcW w:w="6335" w:type="dxa"/>
          </w:tcPr>
          <w:p w14:paraId="604ED4EF" w14:textId="77777777" w:rsidR="0053245B" w:rsidRPr="00C4573B" w:rsidRDefault="0053245B" w:rsidP="00D5014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Profesor: Pablo Ortiz Orellana</w:t>
            </w:r>
          </w:p>
        </w:tc>
        <w:tc>
          <w:tcPr>
            <w:tcW w:w="4439" w:type="dxa"/>
            <w:gridSpan w:val="2"/>
          </w:tcPr>
          <w:p w14:paraId="4B4BBA6D" w14:textId="77777777" w:rsidR="0053245B" w:rsidRPr="00C4573B" w:rsidRDefault="0053245B" w:rsidP="00D50140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4573B">
              <w:rPr>
                <w:rFonts w:ascii="Arial" w:hAnsi="Arial" w:cs="Arial"/>
                <w:sz w:val="20"/>
                <w:szCs w:val="20"/>
              </w:rPr>
              <w:t>Nivel: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C4573B">
              <w:rPr>
                <w:rFonts w:ascii="Arial" w:hAnsi="Arial" w:cs="Arial"/>
                <w:sz w:val="20"/>
                <w:szCs w:val="20"/>
              </w:rPr>
              <w:t>° Medio</w:t>
            </w:r>
          </w:p>
        </w:tc>
      </w:tr>
      <w:tr w:rsidR="0053245B" w:rsidRPr="00E50A8E" w14:paraId="3748626C" w14:textId="77777777" w:rsidTr="00D50140">
        <w:trPr>
          <w:trHeight w:val="759"/>
        </w:trPr>
        <w:tc>
          <w:tcPr>
            <w:tcW w:w="6335" w:type="dxa"/>
          </w:tcPr>
          <w:p w14:paraId="18392330" w14:textId="77777777" w:rsidR="0053245B" w:rsidRPr="009E0AE8" w:rsidRDefault="006F0011" w:rsidP="006F0011">
            <w:pPr>
              <w:jc w:val="both"/>
              <w:rPr>
                <w:rFonts w:ascii="Arial" w:hAnsi="Arial" w:cs="Arial"/>
                <w:bCs/>
                <w:color w:val="000000"/>
                <w:sz w:val="20"/>
                <w:lang w:val="es-C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s-CL"/>
              </w:rPr>
              <w:t xml:space="preserve">OF 1: </w:t>
            </w:r>
            <w:r w:rsidRPr="006F0011">
              <w:rPr>
                <w:rFonts w:ascii="Arial" w:hAnsi="Arial" w:cs="Arial"/>
                <w:bCs/>
                <w:color w:val="000000"/>
                <w:sz w:val="20"/>
                <w:lang w:val="es-CL"/>
              </w:rPr>
              <w:t>Valorar el Estado de Derecho como el marco legal que resguarda el ejercicio de los derechos humanos, regula el poder de los gobernantes y organiza la convivencia política y social.</w:t>
            </w:r>
          </w:p>
        </w:tc>
        <w:tc>
          <w:tcPr>
            <w:tcW w:w="4439" w:type="dxa"/>
            <w:gridSpan w:val="2"/>
          </w:tcPr>
          <w:p w14:paraId="6307A4C1" w14:textId="77777777" w:rsidR="0053245B" w:rsidRPr="00E50A8E" w:rsidRDefault="0053245B" w:rsidP="00D5014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E50A8E">
              <w:rPr>
                <w:rFonts w:ascii="Arial" w:hAnsi="Arial" w:cs="Arial"/>
                <w:b/>
                <w:sz w:val="20"/>
                <w:szCs w:val="18"/>
              </w:rPr>
              <w:t>Objetivo de la Clase:</w:t>
            </w:r>
            <w:r>
              <w:t xml:space="preserve"> </w:t>
            </w:r>
            <w:r w:rsidRPr="009E0AE8">
              <w:rPr>
                <w:rFonts w:ascii="Arial" w:hAnsi="Arial" w:cs="Arial"/>
                <w:sz w:val="20"/>
                <w:szCs w:val="18"/>
              </w:rPr>
              <w:t>Identifican el concepto de Estado que plante</w:t>
            </w:r>
            <w:r>
              <w:rPr>
                <w:rFonts w:ascii="Arial" w:hAnsi="Arial" w:cs="Arial"/>
                <w:sz w:val="20"/>
                <w:szCs w:val="18"/>
              </w:rPr>
              <w:t xml:space="preserve">a la Constitución, considerando </w:t>
            </w:r>
            <w:r w:rsidRPr="009E0AE8">
              <w:rPr>
                <w:rFonts w:ascii="Arial" w:hAnsi="Arial" w:cs="Arial"/>
                <w:sz w:val="20"/>
                <w:szCs w:val="18"/>
              </w:rPr>
              <w:t>la promoción del bien común y el res</w:t>
            </w:r>
            <w:r>
              <w:rPr>
                <w:rFonts w:ascii="Arial" w:hAnsi="Arial" w:cs="Arial"/>
                <w:sz w:val="20"/>
                <w:szCs w:val="18"/>
              </w:rPr>
              <w:t xml:space="preserve">peto a los derechos y garantías </w:t>
            </w:r>
            <w:r w:rsidRPr="009E0AE8">
              <w:rPr>
                <w:rFonts w:ascii="Arial" w:hAnsi="Arial" w:cs="Arial"/>
                <w:sz w:val="20"/>
                <w:szCs w:val="18"/>
              </w:rPr>
              <w:t>fundamentales de las personas.</w:t>
            </w:r>
          </w:p>
        </w:tc>
      </w:tr>
      <w:tr w:rsidR="0053245B" w:rsidRPr="00E50A8E" w14:paraId="362D0F19" w14:textId="77777777" w:rsidTr="00D50140">
        <w:trPr>
          <w:trHeight w:val="544"/>
        </w:trPr>
        <w:tc>
          <w:tcPr>
            <w:tcW w:w="10774" w:type="dxa"/>
            <w:gridSpan w:val="3"/>
          </w:tcPr>
          <w:p w14:paraId="6EF488B2" w14:textId="77777777" w:rsidR="0053245B" w:rsidRPr="00E50A8E" w:rsidRDefault="0053245B" w:rsidP="00D50140">
            <w:pPr>
              <w:jc w:val="both"/>
              <w:rPr>
                <w:rFonts w:ascii="Arial" w:hAnsi="Arial" w:cs="Arial"/>
                <w:sz w:val="20"/>
                <w:szCs w:val="18"/>
              </w:rPr>
            </w:pPr>
            <w:r w:rsidRPr="00C4573B">
              <w:rPr>
                <w:rFonts w:ascii="Arial" w:hAnsi="Arial" w:cs="Arial"/>
                <w:b/>
                <w:sz w:val="20"/>
                <w:szCs w:val="18"/>
              </w:rPr>
              <w:t>Forma de entrega:</w:t>
            </w:r>
            <w:r>
              <w:rPr>
                <w:rFonts w:ascii="Arial" w:hAnsi="Arial" w:cs="Arial"/>
                <w:sz w:val="20"/>
                <w:szCs w:val="18"/>
              </w:rPr>
              <w:t xml:space="preserve"> enviar la guía desarrollada en documento Word, o desarrollar las preguntas en el cuaderno y enviar las fotos como archivos adjuntos al correo </w:t>
            </w:r>
            <w:hyperlink r:id="rId11" w:history="1">
              <w:r w:rsidRPr="00060FB3">
                <w:rPr>
                  <w:rStyle w:val="Hipervnculo"/>
                  <w:rFonts w:ascii="Arial" w:hAnsi="Arial" w:cs="Arial"/>
                  <w:sz w:val="20"/>
                  <w:szCs w:val="18"/>
                </w:rPr>
                <w:t>pablo.ortiz@liceo-victorinolastarria.cl</w:t>
              </w:r>
            </w:hyperlink>
            <w:r>
              <w:rPr>
                <w:rFonts w:ascii="Arial" w:hAnsi="Arial" w:cs="Arial"/>
                <w:sz w:val="20"/>
                <w:szCs w:val="18"/>
              </w:rPr>
              <w:t xml:space="preserve">. </w:t>
            </w:r>
          </w:p>
        </w:tc>
      </w:tr>
    </w:tbl>
    <w:p w14:paraId="79A9046D" w14:textId="77777777" w:rsidR="0053245B" w:rsidRDefault="0053245B" w:rsidP="0053245B"/>
    <w:p w14:paraId="641BBB56" w14:textId="77777777" w:rsidR="0053245B" w:rsidRPr="00B00CF3" w:rsidRDefault="0053245B" w:rsidP="0053245B">
      <w:pPr>
        <w:jc w:val="center"/>
        <w:rPr>
          <w:b/>
          <w:u w:val="single"/>
        </w:rPr>
      </w:pPr>
      <w:r w:rsidRPr="00B00CF3"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F6B6E5" wp14:editId="4DD33387">
                <wp:simplePos x="0" y="0"/>
                <wp:positionH relativeFrom="column">
                  <wp:posOffset>-114300</wp:posOffset>
                </wp:positionH>
                <wp:positionV relativeFrom="paragraph">
                  <wp:posOffset>254635</wp:posOffset>
                </wp:positionV>
                <wp:extent cx="6353175" cy="2628900"/>
                <wp:effectExtent l="0" t="0" r="28575" b="19050"/>
                <wp:wrapNone/>
                <wp:docPr id="2" name="Pergamino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28900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35FE089" w14:textId="77777777" w:rsidR="0053245B" w:rsidRPr="00B00CF3" w:rsidRDefault="0053245B" w:rsidP="0053245B">
                            <w:pPr>
                              <w:jc w:val="both"/>
                              <w:rPr>
                                <w:i/>
                                <w:lang w:val="es-CL"/>
                              </w:rPr>
                            </w:pPr>
                            <w:r w:rsidRPr="00B00CF3">
                              <w:rPr>
                                <w:i/>
                                <w:lang w:val="es-CL"/>
                              </w:rPr>
                              <w:t>“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>El</w:t>
                            </w:r>
                            <w:r w:rsidRPr="00B00CF3">
                              <w:rPr>
                                <w:i/>
                                <w:lang w:val="es-CL"/>
                              </w:rPr>
                              <w:t xml:space="preserve"> Estado está al servicio de la persona humana y su finalidad es promover el bien común, para lo cual debe contribuir a crear las condiciones sociales que permitan a todos y a cada uno de los integrantes de la comunidad nacional su mayor realización espiritual y material posible, con pleno respeto a los derechos y garantías que esta Constitución establece.</w:t>
                            </w:r>
                          </w:p>
                          <w:p w14:paraId="3035A24A" w14:textId="77777777" w:rsidR="0053245B" w:rsidRDefault="0053245B" w:rsidP="0053245B">
                            <w:pPr>
                              <w:jc w:val="both"/>
                              <w:rPr>
                                <w:i/>
                                <w:lang w:val="es-CL"/>
                              </w:rPr>
                            </w:pPr>
                            <w:r w:rsidRPr="00B00CF3">
                              <w:rPr>
                                <w:i/>
                                <w:lang w:val="es-CL"/>
                              </w:rPr>
                              <w:t>Es deber del Estado resguardar la seguridad nacional, dar protección a la población y a la familia, propender al fortalecimiento de ésta, promover la integración armónica de todos los sectores de la Nación y asegurar el derecho de las personas a participar con igualdad de oportunidades en la vida nacional.”</w:t>
                            </w:r>
                          </w:p>
                          <w:p w14:paraId="149FC568" w14:textId="77777777" w:rsidR="0053245B" w:rsidRPr="002F7C1D" w:rsidRDefault="0053245B" w:rsidP="0053245B">
                            <w:pPr>
                              <w:jc w:val="right"/>
                              <w:rPr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2F7C1D">
                              <w:rPr>
                                <w:sz w:val="20"/>
                                <w:szCs w:val="20"/>
                                <w:lang w:val="es-CL"/>
                              </w:rPr>
                              <w:t>Artículo 1, Inciso 3 y 4</w:t>
                            </w:r>
                          </w:p>
                          <w:p w14:paraId="5064D60F" w14:textId="77777777" w:rsidR="0053245B" w:rsidRPr="00B00CF3" w:rsidRDefault="0053245B" w:rsidP="0053245B">
                            <w:pPr>
                              <w:jc w:val="both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Es deber del Estado resguardar la seguridad nacional, dar protección a la</w:t>
                            </w:r>
                          </w:p>
                          <w:p w14:paraId="4774EEE4" w14:textId="77777777" w:rsidR="0053245B" w:rsidRPr="00B00CF3" w:rsidRDefault="0053245B" w:rsidP="0053245B">
                            <w:pPr>
                              <w:jc w:val="both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población y a la familia, propender al fortalecimiento de ésta, promover la</w:t>
                            </w:r>
                          </w:p>
                          <w:p w14:paraId="6BFD7AD1" w14:textId="77777777" w:rsidR="0053245B" w:rsidRPr="00B00CF3" w:rsidRDefault="0053245B" w:rsidP="0053245B">
                            <w:pPr>
                              <w:jc w:val="both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integración armónica de todos los sectores de la Nación y asegurar el derecho</w:t>
                            </w:r>
                          </w:p>
                          <w:p w14:paraId="765D8388" w14:textId="77777777" w:rsidR="0053245B" w:rsidRPr="00B00CF3" w:rsidRDefault="0053245B" w:rsidP="0053245B">
                            <w:pPr>
                              <w:jc w:val="both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de las personas a participar con igualdad de oportunidades en la vida</w:t>
                            </w:r>
                          </w:p>
                          <w:p w14:paraId="7C8BEFEA" w14:textId="77777777" w:rsidR="0053245B" w:rsidRPr="00B00CF3" w:rsidRDefault="0053245B" w:rsidP="0053245B">
                            <w:pPr>
                              <w:jc w:val="both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nacional.” “El Estado está al servicio de la persona humana y su finalidad es promover el</w:t>
                            </w:r>
                          </w:p>
                          <w:p w14:paraId="1F7FD96C" w14:textId="77777777" w:rsidR="0053245B" w:rsidRPr="00B00CF3" w:rsidRDefault="0053245B" w:rsidP="0053245B">
                            <w:pPr>
                              <w:jc w:val="cente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bien común, para lo cual debe contribuir a crear las condiciones sociales que</w:t>
                            </w:r>
                          </w:p>
                          <w:p w14:paraId="06C4CFFE" w14:textId="77777777" w:rsidR="0053245B" w:rsidRPr="00B00CF3" w:rsidRDefault="0053245B" w:rsidP="0053245B">
                            <w:pPr>
                              <w:jc w:val="cente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permitan a todos y a cada uno de los integrantes de la comunidad nacional su</w:t>
                            </w:r>
                          </w:p>
                          <w:p w14:paraId="476BE8E3" w14:textId="77777777" w:rsidR="0053245B" w:rsidRPr="00B00CF3" w:rsidRDefault="0053245B" w:rsidP="0053245B">
                            <w:pPr>
                              <w:jc w:val="cente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mayor realización espiritual y material posible, con pleno respeto a los</w:t>
                            </w:r>
                          </w:p>
                          <w:p w14:paraId="11D22D5A" w14:textId="77777777" w:rsidR="0053245B" w:rsidRPr="00B00CF3" w:rsidRDefault="0053245B" w:rsidP="0053245B">
                            <w:pPr>
                              <w:jc w:val="cente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derechos y garantías que esta Constitución establece.</w:t>
                            </w:r>
                          </w:p>
                          <w:p w14:paraId="472283DA" w14:textId="77777777" w:rsidR="0053245B" w:rsidRPr="00B00CF3" w:rsidRDefault="0053245B" w:rsidP="0053245B">
                            <w:pPr>
                              <w:jc w:val="cente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Es deber del Estado resguardar la seguridad nacional, dar protección a la</w:t>
                            </w:r>
                          </w:p>
                          <w:p w14:paraId="122917D7" w14:textId="77777777" w:rsidR="0053245B" w:rsidRPr="00B00CF3" w:rsidRDefault="0053245B" w:rsidP="0053245B">
                            <w:pPr>
                              <w:jc w:val="cente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población y a la familia, propender al fortalecimiento de ésta, promover la</w:t>
                            </w:r>
                          </w:p>
                          <w:p w14:paraId="4D845E2F" w14:textId="77777777" w:rsidR="0053245B" w:rsidRPr="00B00CF3" w:rsidRDefault="0053245B" w:rsidP="0053245B">
                            <w:pPr>
                              <w:jc w:val="cente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integración armónica de todos los sectores de la Nación y asegurar el derecho</w:t>
                            </w:r>
                          </w:p>
                          <w:p w14:paraId="6A1E0B10" w14:textId="77777777" w:rsidR="0053245B" w:rsidRPr="00B00CF3" w:rsidRDefault="0053245B" w:rsidP="0053245B">
                            <w:pPr>
                              <w:jc w:val="cente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de las personas a participar con igualdad de oportunidades en la vida</w:t>
                            </w:r>
                          </w:p>
                          <w:p w14:paraId="1D9B446C" w14:textId="77777777" w:rsidR="0053245B" w:rsidRPr="00B00CF3" w:rsidRDefault="0053245B" w:rsidP="0053245B">
                            <w:pPr>
                              <w:jc w:val="center"/>
                              <w:rPr>
                                <w:color w:val="FFFFFF" w:themeColor="background1"/>
                                <w:lang w:val="es-CL"/>
                              </w:rPr>
                            </w:pPr>
                            <w:r w:rsidRPr="00B00CF3">
                              <w:rPr>
                                <w:color w:val="FFFFFF" w:themeColor="background1"/>
                                <w:lang w:val="es-CL"/>
                              </w:rPr>
                              <w:t>nacional.”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6B6E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2" o:spid="_x0000_s1026" type="#_x0000_t98" style="position:absolute;left:0;text-align:left;margin-left:-9pt;margin-top:20.05pt;width:500.25pt;height:207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" fillcolor="window" strokecolor="#70ad47" strokeweight="1pt">
                <v:stroke joinstyle="miter"/>
                <v:textbox>
                  <w:txbxContent>
                    <w:p w14:paraId="235FE089" w14:textId="77777777" w:rsidR="0053245B" w:rsidRPr="00B00CF3" w:rsidRDefault="0053245B" w:rsidP="0053245B">
                      <w:pPr>
                        <w:jc w:val="both"/>
                        <w:rPr>
                          <w:i/>
                          <w:lang w:val="es-CL"/>
                        </w:rPr>
                      </w:pPr>
                      <w:r w:rsidRPr="00B00CF3">
                        <w:rPr>
                          <w:i/>
                          <w:lang w:val="es-CL"/>
                        </w:rPr>
                        <w:t>“</w:t>
                      </w:r>
                      <w:r>
                        <w:rPr>
                          <w:i/>
                          <w:lang w:val="es-CL"/>
                        </w:rPr>
                        <w:t>El</w:t>
                      </w:r>
                      <w:r w:rsidRPr="00B00CF3">
                        <w:rPr>
                          <w:i/>
                          <w:lang w:val="es-CL"/>
                        </w:rPr>
                        <w:t xml:space="preserve"> Estado está al servicio de la persona humana y su finalidad es promover el bien común, para lo cual debe contribuir a crear las condiciones sociales que permitan a todos y a cada uno de los integrantes de la comunidad nacional su mayor realización espiritual y material posible, con pleno respeto a los derechos y garantías que esta Constitución establece.</w:t>
                      </w:r>
                    </w:p>
                    <w:p w14:paraId="3035A24A" w14:textId="77777777" w:rsidR="0053245B" w:rsidRDefault="0053245B" w:rsidP="0053245B">
                      <w:pPr>
                        <w:jc w:val="both"/>
                        <w:rPr>
                          <w:i/>
                          <w:lang w:val="es-CL"/>
                        </w:rPr>
                      </w:pPr>
                      <w:r w:rsidRPr="00B00CF3">
                        <w:rPr>
                          <w:i/>
                          <w:lang w:val="es-CL"/>
                        </w:rPr>
                        <w:t>Es deber del Estado resguardar la seguridad nacional, dar protección a la población y a la familia, propender al fortalecimiento de ésta, promover la integración armónica de todos los sectores de la Nación y asegurar el derecho de las personas a participar con igualdad de oportunidades en la vida nacional.”</w:t>
                      </w:r>
                    </w:p>
                    <w:p w14:paraId="149FC568" w14:textId="77777777" w:rsidR="0053245B" w:rsidRPr="002F7C1D" w:rsidRDefault="0053245B" w:rsidP="0053245B">
                      <w:pPr>
                        <w:jc w:val="right"/>
                        <w:rPr>
                          <w:sz w:val="20"/>
                          <w:szCs w:val="20"/>
                          <w:lang w:val="es-CL"/>
                        </w:rPr>
                      </w:pPr>
                      <w:r w:rsidRPr="002F7C1D">
                        <w:rPr>
                          <w:sz w:val="20"/>
                          <w:szCs w:val="20"/>
                          <w:lang w:val="es-CL"/>
                        </w:rPr>
                        <w:t>Artículo 1, Inciso 3 y 4</w:t>
                      </w:r>
                    </w:p>
                    <w:p w14:paraId="5064D60F" w14:textId="77777777" w:rsidR="0053245B" w:rsidRPr="00B00CF3" w:rsidRDefault="0053245B" w:rsidP="0053245B">
                      <w:pPr>
                        <w:jc w:val="both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Es deber del Estado resguardar la seguridad nacional, dar protección a la</w:t>
                      </w:r>
                    </w:p>
                    <w:p w14:paraId="4774EEE4" w14:textId="77777777" w:rsidR="0053245B" w:rsidRPr="00B00CF3" w:rsidRDefault="0053245B" w:rsidP="0053245B">
                      <w:pPr>
                        <w:jc w:val="both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población y a la familia, propender al fortalecimiento de ésta, promover la</w:t>
                      </w:r>
                    </w:p>
                    <w:p w14:paraId="6BFD7AD1" w14:textId="77777777" w:rsidR="0053245B" w:rsidRPr="00B00CF3" w:rsidRDefault="0053245B" w:rsidP="0053245B">
                      <w:pPr>
                        <w:jc w:val="both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integración armónica de todos los sectores de la Nación y asegurar el derecho</w:t>
                      </w:r>
                    </w:p>
                    <w:p w14:paraId="765D8388" w14:textId="77777777" w:rsidR="0053245B" w:rsidRPr="00B00CF3" w:rsidRDefault="0053245B" w:rsidP="0053245B">
                      <w:pPr>
                        <w:jc w:val="both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de las personas a participar con igualdad de oportunidades en la vida</w:t>
                      </w:r>
                    </w:p>
                    <w:p w14:paraId="7C8BEFEA" w14:textId="77777777" w:rsidR="0053245B" w:rsidRPr="00B00CF3" w:rsidRDefault="0053245B" w:rsidP="0053245B">
                      <w:pPr>
                        <w:jc w:val="both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nacional.” “El Estado está al servicio de la persona humana y su finalidad es promover el</w:t>
                      </w:r>
                    </w:p>
                    <w:p w14:paraId="1F7FD96C" w14:textId="77777777" w:rsidR="0053245B" w:rsidRPr="00B00CF3" w:rsidRDefault="0053245B" w:rsidP="0053245B">
                      <w:pPr>
                        <w:jc w:val="center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bien común, para lo cual debe contribuir a crear las condiciones sociales que</w:t>
                      </w:r>
                    </w:p>
                    <w:p w14:paraId="06C4CFFE" w14:textId="77777777" w:rsidR="0053245B" w:rsidRPr="00B00CF3" w:rsidRDefault="0053245B" w:rsidP="0053245B">
                      <w:pPr>
                        <w:jc w:val="center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permitan a todos y a cada uno de los integrantes de la comunidad nacional su</w:t>
                      </w:r>
                    </w:p>
                    <w:p w14:paraId="476BE8E3" w14:textId="77777777" w:rsidR="0053245B" w:rsidRPr="00B00CF3" w:rsidRDefault="0053245B" w:rsidP="0053245B">
                      <w:pPr>
                        <w:jc w:val="center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mayor realización espiritual y material posible, con pleno respeto a los</w:t>
                      </w:r>
                    </w:p>
                    <w:p w14:paraId="11D22D5A" w14:textId="77777777" w:rsidR="0053245B" w:rsidRPr="00B00CF3" w:rsidRDefault="0053245B" w:rsidP="0053245B">
                      <w:pPr>
                        <w:jc w:val="center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derechos y garantías que esta Constitución establece.</w:t>
                      </w:r>
                    </w:p>
                    <w:p w14:paraId="472283DA" w14:textId="77777777" w:rsidR="0053245B" w:rsidRPr="00B00CF3" w:rsidRDefault="0053245B" w:rsidP="0053245B">
                      <w:pPr>
                        <w:jc w:val="center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Es deber del Estado resguardar la seguridad nacional, dar protección a la</w:t>
                      </w:r>
                    </w:p>
                    <w:p w14:paraId="122917D7" w14:textId="77777777" w:rsidR="0053245B" w:rsidRPr="00B00CF3" w:rsidRDefault="0053245B" w:rsidP="0053245B">
                      <w:pPr>
                        <w:jc w:val="center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población y a la familia, propender al fortalecimiento de ésta, promover la</w:t>
                      </w:r>
                    </w:p>
                    <w:p w14:paraId="4D845E2F" w14:textId="77777777" w:rsidR="0053245B" w:rsidRPr="00B00CF3" w:rsidRDefault="0053245B" w:rsidP="0053245B">
                      <w:pPr>
                        <w:jc w:val="center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integración armónica de todos los sectores de la Nación y asegurar el derecho</w:t>
                      </w:r>
                    </w:p>
                    <w:p w14:paraId="6A1E0B10" w14:textId="77777777" w:rsidR="0053245B" w:rsidRPr="00B00CF3" w:rsidRDefault="0053245B" w:rsidP="0053245B">
                      <w:pPr>
                        <w:jc w:val="center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de las personas a participar con igualdad de oportunidades en la vida</w:t>
                      </w:r>
                    </w:p>
                    <w:p w14:paraId="1D9B446C" w14:textId="77777777" w:rsidR="0053245B" w:rsidRPr="00B00CF3" w:rsidRDefault="0053245B" w:rsidP="0053245B">
                      <w:pPr>
                        <w:jc w:val="center"/>
                        <w:rPr>
                          <w:color w:val="FFFFFF" w:themeColor="background1"/>
                          <w:lang w:val="es-CL"/>
                        </w:rPr>
                      </w:pPr>
                      <w:r w:rsidRPr="00B00CF3">
                        <w:rPr>
                          <w:color w:val="FFFFFF" w:themeColor="background1"/>
                          <w:lang w:val="es-CL"/>
                        </w:rPr>
                        <w:t>nacional.”</w:t>
                      </w:r>
                    </w:p>
                  </w:txbxContent>
                </v:textbox>
              </v:shape>
            </w:pict>
          </mc:Fallback>
        </mc:AlternateContent>
      </w:r>
      <w:r w:rsidRPr="00B00CF3">
        <w:rPr>
          <w:b/>
          <w:u w:val="single"/>
        </w:rPr>
        <w:t>CARACTERÍSTICAS DEL ESTADO CHILENO</w:t>
      </w:r>
    </w:p>
    <w:p w14:paraId="16EEC842" w14:textId="77777777" w:rsidR="0053245B" w:rsidRDefault="0053245B" w:rsidP="0053245B"/>
    <w:p w14:paraId="618542AC" w14:textId="77777777" w:rsidR="0053245B" w:rsidRDefault="0053245B" w:rsidP="0053245B"/>
    <w:p w14:paraId="505BB140" w14:textId="77777777" w:rsidR="0053245B" w:rsidRPr="002F7C1D" w:rsidRDefault="0053245B" w:rsidP="0053245B"/>
    <w:p w14:paraId="68ABCC40" w14:textId="77777777" w:rsidR="0053245B" w:rsidRPr="002F7C1D" w:rsidRDefault="0053245B" w:rsidP="0053245B"/>
    <w:p w14:paraId="21C79196" w14:textId="77777777" w:rsidR="0053245B" w:rsidRPr="002F7C1D" w:rsidRDefault="0053245B" w:rsidP="0053245B"/>
    <w:p w14:paraId="0028F546" w14:textId="77777777" w:rsidR="0053245B" w:rsidRPr="002F7C1D" w:rsidRDefault="0053245B" w:rsidP="0053245B"/>
    <w:p w14:paraId="3E56205F" w14:textId="77777777" w:rsidR="0053245B" w:rsidRPr="002F7C1D" w:rsidRDefault="0053245B" w:rsidP="0053245B"/>
    <w:p w14:paraId="0924C138" w14:textId="77777777" w:rsidR="0053245B" w:rsidRPr="002F7C1D" w:rsidRDefault="0053245B" w:rsidP="0053245B"/>
    <w:p w14:paraId="62154800" w14:textId="77777777" w:rsidR="0053245B" w:rsidRPr="002F7C1D" w:rsidRDefault="0053245B" w:rsidP="0053245B"/>
    <w:p w14:paraId="65780CDA" w14:textId="77777777" w:rsidR="0053245B" w:rsidRDefault="0053245B" w:rsidP="0053245B"/>
    <w:p w14:paraId="4991F3C4" w14:textId="77777777" w:rsidR="0053245B" w:rsidRDefault="0053245B" w:rsidP="0053245B">
      <w:r>
        <w:t xml:space="preserve">Según estos incisos, se desprenden las siguientes características del Estado chileno: </w:t>
      </w:r>
    </w:p>
    <w:p w14:paraId="7F41879B" w14:textId="77777777" w:rsidR="0053245B" w:rsidRDefault="0053245B" w:rsidP="0053245B">
      <w:r>
        <w:rPr>
          <w:noProof/>
          <w:lang w:val="es-CL" w:eastAsia="es-CL"/>
        </w:rPr>
        <w:drawing>
          <wp:inline distT="0" distB="0" distL="0" distR="0" wp14:anchorId="3A6C8EB3" wp14:editId="71AB2C89">
            <wp:extent cx="6143625" cy="1600200"/>
            <wp:effectExtent l="0" t="0" r="0" b="1905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FFC4A9C" w14:textId="77777777" w:rsidR="0053245B" w:rsidRDefault="00A33BE0" w:rsidP="0053245B">
      <w:pPr>
        <w:jc w:val="center"/>
        <w:rPr>
          <w:b/>
          <w:u w:val="single"/>
        </w:rPr>
      </w:pP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D876DC" wp14:editId="6154AFC2">
                <wp:simplePos x="0" y="0"/>
                <wp:positionH relativeFrom="margin">
                  <wp:posOffset>-19050</wp:posOffset>
                </wp:positionH>
                <wp:positionV relativeFrom="paragraph">
                  <wp:posOffset>162560</wp:posOffset>
                </wp:positionV>
                <wp:extent cx="6400800" cy="933450"/>
                <wp:effectExtent l="19050" t="0" r="19050" b="19050"/>
                <wp:wrapNone/>
                <wp:docPr id="4" name="Pergamino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933450"/>
                        </a:xfrm>
                        <a:prstGeom prst="verticalScroll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0E293" w14:textId="77777777" w:rsidR="008811EE" w:rsidRPr="008811EE" w:rsidRDefault="008811EE" w:rsidP="00A33BE0">
                            <w:pPr>
                              <w:jc w:val="both"/>
                              <w:rPr>
                                <w:lang w:val="es-CL"/>
                              </w:rPr>
                            </w:pPr>
                            <w:r w:rsidRPr="00A33BE0">
                              <w:rPr>
                                <w:b/>
                                <w:lang w:val="es-CL"/>
                              </w:rPr>
                              <w:t>Bien común:</w:t>
                            </w:r>
                            <w:r>
                              <w:rPr>
                                <w:lang w:val="es-CL"/>
                              </w:rPr>
                              <w:t xml:space="preserve"> se define como </w:t>
                            </w:r>
                            <w:r w:rsidRPr="008811EE">
                              <w:rPr>
                                <w:lang w:val="es-CL"/>
                              </w:rPr>
                              <w:t>aquello de lo que se benefician todos los ciudadanos</w:t>
                            </w:r>
                            <w:r w:rsidR="00A33BE0">
                              <w:rPr>
                                <w:lang w:val="es-CL"/>
                              </w:rPr>
                              <w:t>,</w:t>
                            </w:r>
                            <w:r w:rsidRPr="008811EE">
                              <w:rPr>
                                <w:lang w:val="es-CL"/>
                              </w:rPr>
                              <w:t xml:space="preserve"> o como los sistemas sociale</w:t>
                            </w:r>
                            <w:r w:rsidR="00A33BE0">
                              <w:rPr>
                                <w:lang w:val="es-CL"/>
                              </w:rPr>
                              <w:t xml:space="preserve">s, instituciones y medios </w:t>
                            </w:r>
                            <w:proofErr w:type="gramStart"/>
                            <w:r w:rsidR="00A33BE0">
                              <w:rPr>
                                <w:lang w:val="es-CL"/>
                              </w:rPr>
                              <w:t>socio-</w:t>
                            </w:r>
                            <w:r w:rsidRPr="008811EE">
                              <w:rPr>
                                <w:lang w:val="es-CL"/>
                              </w:rPr>
                              <w:t>económicos</w:t>
                            </w:r>
                            <w:proofErr w:type="gramEnd"/>
                            <w:r w:rsidRPr="008811EE">
                              <w:rPr>
                                <w:lang w:val="es-CL"/>
                              </w:rPr>
                              <w:t xml:space="preserve"> de los cuales todos dependemos que funcionen de manera que beneficien a toda la gente.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876D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4" o:spid="_x0000_s1027" type="#_x0000_t97" style="position:absolute;left:0;text-align:left;margin-left:-1.5pt;margin-top:12.8pt;width:7in;height:73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  <v:textbox>
                  <w:txbxContent>
                    <w:p w14:paraId="5EC0E293" w14:textId="77777777" w:rsidR="008811EE" w:rsidRPr="008811EE" w:rsidRDefault="008811EE" w:rsidP="00A33BE0">
                      <w:pPr>
                        <w:jc w:val="both"/>
                        <w:rPr>
                          <w:lang w:val="es-CL"/>
                        </w:rPr>
                      </w:pPr>
                      <w:r w:rsidRPr="00A33BE0">
                        <w:rPr>
                          <w:b/>
                          <w:lang w:val="es-CL"/>
                        </w:rPr>
                        <w:t>Bien común:</w:t>
                      </w:r>
                      <w:r>
                        <w:rPr>
                          <w:lang w:val="es-CL"/>
                        </w:rPr>
                        <w:t xml:space="preserve"> se define como </w:t>
                      </w:r>
                      <w:r w:rsidRPr="008811EE">
                        <w:rPr>
                          <w:lang w:val="es-CL"/>
                        </w:rPr>
                        <w:t>aquello de lo que se benefician todos los ciudadanos</w:t>
                      </w:r>
                      <w:r w:rsidR="00A33BE0">
                        <w:rPr>
                          <w:lang w:val="es-CL"/>
                        </w:rPr>
                        <w:t>,</w:t>
                      </w:r>
                      <w:r w:rsidRPr="008811EE">
                        <w:rPr>
                          <w:lang w:val="es-CL"/>
                        </w:rPr>
                        <w:t xml:space="preserve"> o como los sistemas sociale</w:t>
                      </w:r>
                      <w:r w:rsidR="00A33BE0">
                        <w:rPr>
                          <w:lang w:val="es-CL"/>
                        </w:rPr>
                        <w:t xml:space="preserve">s, instituciones y medios </w:t>
                      </w:r>
                      <w:proofErr w:type="gramStart"/>
                      <w:r w:rsidR="00A33BE0">
                        <w:rPr>
                          <w:lang w:val="es-CL"/>
                        </w:rPr>
                        <w:t>socio-</w:t>
                      </w:r>
                      <w:r w:rsidRPr="008811EE">
                        <w:rPr>
                          <w:lang w:val="es-CL"/>
                        </w:rPr>
                        <w:t>económicos</w:t>
                      </w:r>
                      <w:proofErr w:type="gramEnd"/>
                      <w:r w:rsidRPr="008811EE">
                        <w:rPr>
                          <w:lang w:val="es-CL"/>
                        </w:rPr>
                        <w:t xml:space="preserve"> de los cuales todos dependemos que funcionen de manera que beneficien a toda la gente.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C6FB8B" w14:textId="77777777" w:rsidR="00A33BE0" w:rsidRDefault="00A33BE0" w:rsidP="0053245B">
      <w:pPr>
        <w:jc w:val="center"/>
        <w:rPr>
          <w:b/>
          <w:u w:val="single"/>
        </w:rPr>
      </w:pPr>
    </w:p>
    <w:p w14:paraId="58ACD82A" w14:textId="77777777" w:rsidR="00A33BE0" w:rsidRDefault="00A33BE0" w:rsidP="0053245B">
      <w:pPr>
        <w:jc w:val="center"/>
        <w:rPr>
          <w:b/>
          <w:u w:val="single"/>
        </w:rPr>
      </w:pPr>
    </w:p>
    <w:p w14:paraId="79EDA6D6" w14:textId="77777777" w:rsidR="00A33BE0" w:rsidRDefault="00A33BE0" w:rsidP="0053245B">
      <w:pPr>
        <w:jc w:val="center"/>
        <w:rPr>
          <w:b/>
          <w:u w:val="single"/>
        </w:rPr>
      </w:pPr>
    </w:p>
    <w:p w14:paraId="2D2648F1" w14:textId="77777777" w:rsidR="00A33BE0" w:rsidRDefault="00A33BE0" w:rsidP="0053245B">
      <w:pPr>
        <w:jc w:val="center"/>
        <w:rPr>
          <w:b/>
          <w:u w:val="single"/>
        </w:rPr>
      </w:pPr>
    </w:p>
    <w:p w14:paraId="2AD3FD14" w14:textId="77777777" w:rsidR="00A33BE0" w:rsidRDefault="00A33BE0" w:rsidP="009074D2">
      <w:pPr>
        <w:rPr>
          <w:b/>
          <w:u w:val="single"/>
        </w:rPr>
      </w:pPr>
    </w:p>
    <w:p w14:paraId="21A0BAFD" w14:textId="77777777" w:rsidR="0053245B" w:rsidRDefault="0053245B" w:rsidP="0053245B">
      <w:pPr>
        <w:jc w:val="center"/>
        <w:rPr>
          <w:b/>
          <w:u w:val="single"/>
        </w:rPr>
      </w:pPr>
      <w:r w:rsidRPr="00A42C36">
        <w:rPr>
          <w:b/>
          <w:u w:val="single"/>
        </w:rPr>
        <w:lastRenderedPageBreak/>
        <w:t>FORMA JURÍDICA DEL ESTADO CHILENO</w:t>
      </w:r>
    </w:p>
    <w:p w14:paraId="2E3243C5" w14:textId="77777777" w:rsidR="0053245B" w:rsidRDefault="0053245B" w:rsidP="00A33BE0">
      <w:pPr>
        <w:spacing w:after="0"/>
        <w:ind w:firstLine="708"/>
        <w:rPr>
          <w:b/>
          <w:i/>
        </w:rPr>
      </w:pPr>
      <w:r w:rsidRPr="00A42C36">
        <w:t xml:space="preserve">La forma jurídica del Estado se refiere a la estructura y la organización </w:t>
      </w:r>
      <w:r w:rsidR="00A33BE0" w:rsidRPr="00A42C36">
        <w:t xml:space="preserve">del </w:t>
      </w:r>
      <w:r w:rsidR="00A33BE0">
        <w:t>poder</w:t>
      </w:r>
      <w:r w:rsidRPr="00A42C36">
        <w:t xml:space="preserve"> del Estado. </w:t>
      </w:r>
      <w:r w:rsidR="008811EE">
        <w:t xml:space="preserve"> </w:t>
      </w:r>
      <w:r w:rsidRPr="00A42C36">
        <w:t>La Constitución chilena en el artículo 3 dice que:</w:t>
      </w:r>
      <w:r w:rsidR="00A33BE0">
        <w:t xml:space="preserve"> </w:t>
      </w:r>
      <w:r w:rsidRPr="00A42C36">
        <w:rPr>
          <w:b/>
          <w:i/>
        </w:rPr>
        <w:t>“El Estado chileno es unit</w:t>
      </w:r>
      <w:r>
        <w:rPr>
          <w:b/>
          <w:i/>
        </w:rPr>
        <w:t>ario</w:t>
      </w:r>
      <w:r w:rsidRPr="00A42C36">
        <w:rPr>
          <w:b/>
          <w:i/>
        </w:rPr>
        <w:t>”</w:t>
      </w:r>
    </w:p>
    <w:p w14:paraId="595E9775" w14:textId="77777777" w:rsidR="00A33BE0" w:rsidRPr="00A33BE0" w:rsidRDefault="00A33BE0" w:rsidP="00A33BE0">
      <w:pPr>
        <w:spacing w:after="0"/>
        <w:ind w:firstLine="708"/>
      </w:pPr>
    </w:p>
    <w:p w14:paraId="1CE55ADE" w14:textId="77777777" w:rsidR="0053245B" w:rsidRDefault="0053245B" w:rsidP="00A33BE0">
      <w:pPr>
        <w:ind w:firstLine="708"/>
      </w:pPr>
      <w:r>
        <w:t xml:space="preserve">En la actualidad, los Estados se clasifican en dos formas: </w:t>
      </w:r>
      <w:r w:rsidRPr="00410A85">
        <w:rPr>
          <w:b/>
        </w:rPr>
        <w:t>los unitarios y los federales</w:t>
      </w:r>
      <w:r>
        <w:t>.</w:t>
      </w:r>
    </w:p>
    <w:p w14:paraId="25DBB7B0" w14:textId="77777777" w:rsidR="0053245B" w:rsidRDefault="0053245B" w:rsidP="0053245B">
      <w:pPr>
        <w:ind w:firstLine="708"/>
      </w:pPr>
    </w:p>
    <w:tbl>
      <w:tblPr>
        <w:tblStyle w:val="Tablaconcuadrcula2-nfasis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3245B" w14:paraId="6DDB185A" w14:textId="77777777" w:rsidTr="00D501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922A7E3" w14:textId="77777777" w:rsidR="0053245B" w:rsidRDefault="0053245B" w:rsidP="00D50140">
            <w:pPr>
              <w:jc w:val="center"/>
            </w:pPr>
            <w:r>
              <w:t>Estado Unitario</w:t>
            </w:r>
          </w:p>
          <w:p w14:paraId="418F9E36" w14:textId="77777777" w:rsidR="0053245B" w:rsidRDefault="0053245B" w:rsidP="00D50140">
            <w:pPr>
              <w:jc w:val="center"/>
            </w:pPr>
          </w:p>
        </w:tc>
        <w:tc>
          <w:tcPr>
            <w:tcW w:w="50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DB54314" w14:textId="77777777" w:rsidR="0053245B" w:rsidRDefault="0053245B" w:rsidP="00D501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Estado Federal</w:t>
            </w:r>
          </w:p>
        </w:tc>
      </w:tr>
      <w:tr w:rsidR="0053245B" w14:paraId="0DCED3B9" w14:textId="77777777" w:rsidTr="00D5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0942167B" w14:textId="77777777" w:rsidR="0053245B" w:rsidRPr="00410A85" w:rsidRDefault="0053245B" w:rsidP="00D50140">
            <w:pPr>
              <w:rPr>
                <w:b w:val="0"/>
              </w:rPr>
            </w:pPr>
            <w:r w:rsidRPr="00410A85">
              <w:rPr>
                <w:b w:val="0"/>
              </w:rPr>
              <w:t>Un solo centro político y gubernamental</w:t>
            </w:r>
            <w:r>
              <w:rPr>
                <w:b w:val="0"/>
              </w:rPr>
              <w:t>.</w:t>
            </w:r>
          </w:p>
        </w:tc>
        <w:tc>
          <w:tcPr>
            <w:tcW w:w="5035" w:type="dxa"/>
          </w:tcPr>
          <w:p w14:paraId="476521CF" w14:textId="77777777" w:rsidR="0053245B" w:rsidRDefault="0053245B" w:rsidP="00D5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Descentralización del poder político.</w:t>
            </w:r>
          </w:p>
        </w:tc>
      </w:tr>
      <w:tr w:rsidR="0053245B" w14:paraId="1D46914A" w14:textId="77777777" w:rsidTr="00D50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29D2BA9" w14:textId="77777777" w:rsidR="0053245B" w:rsidRPr="00410A85" w:rsidRDefault="0053245B" w:rsidP="00D50140">
            <w:pPr>
              <w:rPr>
                <w:b w:val="0"/>
              </w:rPr>
            </w:pPr>
            <w:r w:rsidRPr="00410A85">
              <w:rPr>
                <w:b w:val="0"/>
              </w:rPr>
              <w:t>Gobierno central (presidente)</w:t>
            </w:r>
          </w:p>
        </w:tc>
        <w:tc>
          <w:tcPr>
            <w:tcW w:w="5035" w:type="dxa"/>
          </w:tcPr>
          <w:p w14:paraId="72A0C8DC" w14:textId="77777777" w:rsidR="0053245B" w:rsidRDefault="0053245B" w:rsidP="00D5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Gobierno central junto a los Estados o regiones federadas con gobiernos regionales.</w:t>
            </w:r>
          </w:p>
        </w:tc>
      </w:tr>
      <w:tr w:rsidR="0053245B" w14:paraId="684FA5F6" w14:textId="77777777" w:rsidTr="00D501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374096FB" w14:textId="77777777" w:rsidR="0053245B" w:rsidRPr="00410A85" w:rsidRDefault="0053245B" w:rsidP="00D50140">
            <w:pPr>
              <w:rPr>
                <w:b w:val="0"/>
              </w:rPr>
            </w:pPr>
            <w:r w:rsidRPr="00410A85">
              <w:rPr>
                <w:b w:val="0"/>
              </w:rPr>
              <w:t>Leyes aplicables a todo el territorio nacional.</w:t>
            </w:r>
          </w:p>
        </w:tc>
        <w:tc>
          <w:tcPr>
            <w:tcW w:w="5035" w:type="dxa"/>
          </w:tcPr>
          <w:p w14:paraId="43ECDF85" w14:textId="77777777" w:rsidR="0053245B" w:rsidRDefault="0053245B" w:rsidP="00D5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Independencia del gobierno regional.</w:t>
            </w:r>
          </w:p>
          <w:p w14:paraId="7147BDF7" w14:textId="77777777" w:rsidR="0053245B" w:rsidRDefault="0053245B" w:rsidP="00D501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Gobierno central encargado de las relaciones internacionales, política económica y fiscal.</w:t>
            </w:r>
          </w:p>
        </w:tc>
      </w:tr>
      <w:tr w:rsidR="0053245B" w14:paraId="05A70532" w14:textId="77777777" w:rsidTr="00D501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5" w:type="dxa"/>
          </w:tcPr>
          <w:p w14:paraId="529ECAAC" w14:textId="77777777" w:rsidR="0053245B" w:rsidRPr="00410A85" w:rsidRDefault="0053245B" w:rsidP="00D50140">
            <w:pPr>
              <w:rPr>
                <w:b w:val="0"/>
              </w:rPr>
            </w:pPr>
            <w:r>
              <w:rPr>
                <w:b w:val="0"/>
              </w:rPr>
              <w:t xml:space="preserve">Ejemplos: </w:t>
            </w:r>
            <w:r w:rsidRPr="00F603DA">
              <w:rPr>
                <w:b w:val="0"/>
              </w:rPr>
              <w:t>Perú, Bolivia, Colombia, Egipto, Italia, Francia.</w:t>
            </w:r>
          </w:p>
        </w:tc>
        <w:tc>
          <w:tcPr>
            <w:tcW w:w="5035" w:type="dxa"/>
          </w:tcPr>
          <w:p w14:paraId="30D20F70" w14:textId="77777777" w:rsidR="0053245B" w:rsidRDefault="0053245B" w:rsidP="00D501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Ejemplos: Suiza, Estados Unidos, Rusia, México, Argentina, Brasil y Alemania.</w:t>
            </w:r>
          </w:p>
        </w:tc>
      </w:tr>
    </w:tbl>
    <w:p w14:paraId="737F09E8" w14:textId="77777777" w:rsidR="0053245B" w:rsidRDefault="0053245B" w:rsidP="0053245B">
      <w:pPr>
        <w:ind w:firstLine="708"/>
      </w:pPr>
    </w:p>
    <w:p w14:paraId="3E8AD31C" w14:textId="504C0A5B" w:rsidR="0053245B" w:rsidRDefault="0053245B" w:rsidP="009074D2">
      <w:pPr>
        <w:jc w:val="center"/>
        <w:rPr>
          <w:b/>
          <w:u w:val="single"/>
        </w:rPr>
      </w:pPr>
      <w:r w:rsidRPr="005C089E">
        <w:rPr>
          <w:b/>
          <w:u w:val="single"/>
        </w:rPr>
        <w:t>DESCENTRALIZACIÓN Y DESCONCENTRACIÓN</w:t>
      </w:r>
    </w:p>
    <w:p w14:paraId="6ED1AC6A" w14:textId="77777777" w:rsidR="0053245B" w:rsidRPr="00C54D00" w:rsidRDefault="0053245B" w:rsidP="0053245B">
      <w:pPr>
        <w:pStyle w:val="Prrafodelista"/>
        <w:numPr>
          <w:ilvl w:val="0"/>
          <w:numId w:val="1"/>
        </w:numPr>
        <w:jc w:val="both"/>
      </w:pPr>
      <w:r w:rsidRPr="005C089E">
        <w:rPr>
          <w:b/>
          <w:u w:val="single"/>
        </w:rPr>
        <w:t>Descentralización:</w:t>
      </w:r>
      <w:r w:rsidRPr="005C089E">
        <w:t xml:space="preserve"> Distribución de las funciones públicas en el territorio. Aparición de nuevas autoridades encargadas de aplicar dicha descentralización de las políticas públicas.</w:t>
      </w:r>
      <w:r>
        <w:t xml:space="preserve"> </w:t>
      </w:r>
      <w:r w:rsidRPr="00C54D00">
        <w:t>La descentralización puede ser o no territorial.</w:t>
      </w:r>
    </w:p>
    <w:p w14:paraId="7CD05724" w14:textId="77777777" w:rsidR="0053245B" w:rsidRPr="00C54D00" w:rsidRDefault="0053245B" w:rsidP="0053245B">
      <w:pPr>
        <w:pStyle w:val="Prrafodelista"/>
        <w:jc w:val="both"/>
      </w:pPr>
    </w:p>
    <w:p w14:paraId="5FABEB00" w14:textId="77777777" w:rsidR="0053245B" w:rsidRPr="00C54D00" w:rsidRDefault="0053245B" w:rsidP="0053245B">
      <w:pPr>
        <w:pStyle w:val="Prrafodelista"/>
        <w:jc w:val="both"/>
        <w:rPr>
          <w:b/>
        </w:rPr>
      </w:pPr>
      <w:r w:rsidRPr="00C54D00">
        <w:rPr>
          <w:b/>
        </w:rPr>
        <w:t xml:space="preserve">Ejemplos de descentralización: </w:t>
      </w:r>
    </w:p>
    <w:p w14:paraId="616340A1" w14:textId="77777777" w:rsidR="0053245B" w:rsidRDefault="0053245B" w:rsidP="0053245B">
      <w:pPr>
        <w:pStyle w:val="Prrafodelista"/>
        <w:jc w:val="both"/>
        <w:rPr>
          <w:b/>
          <w:u w:val="single"/>
        </w:rPr>
      </w:pPr>
    </w:p>
    <w:p w14:paraId="37B35454" w14:textId="77777777" w:rsidR="0053245B" w:rsidRDefault="0053245B" w:rsidP="0053245B">
      <w:pPr>
        <w:pStyle w:val="Prrafodelista"/>
        <w:jc w:val="both"/>
      </w:pPr>
      <w:r w:rsidRPr="00C54D00">
        <w:rPr>
          <w:u w:val="single"/>
        </w:rPr>
        <w:t>Órganos descentralizados con base territorial:</w:t>
      </w:r>
      <w:r>
        <w:t xml:space="preserve"> Municipalidades, gobernaciones e intendencias, creadas durante la reforma administrativa de la regionalización.</w:t>
      </w:r>
    </w:p>
    <w:p w14:paraId="75B6ED4F" w14:textId="77777777" w:rsidR="0053245B" w:rsidRDefault="0053245B" w:rsidP="0053245B">
      <w:pPr>
        <w:pStyle w:val="Prrafodelista"/>
        <w:jc w:val="both"/>
      </w:pPr>
      <w:r w:rsidRPr="00C54D00">
        <w:rPr>
          <w:u w:val="single"/>
        </w:rPr>
        <w:t>Órganos descentralizados sin base territorial:</w:t>
      </w:r>
      <w:r>
        <w:t xml:space="preserve"> Empresas estatales que operan en todo el territorio como la Empresa Nacional del Petróleo (ENAP) o la Empresa Nacional de Minería (ENAMI)</w:t>
      </w:r>
    </w:p>
    <w:p w14:paraId="05BAE4E4" w14:textId="77777777" w:rsidR="0053245B" w:rsidRPr="005C089E" w:rsidRDefault="0053245B" w:rsidP="0053245B">
      <w:pPr>
        <w:pStyle w:val="Prrafodelista"/>
        <w:jc w:val="both"/>
      </w:pPr>
    </w:p>
    <w:p w14:paraId="6DEBB599" w14:textId="77777777" w:rsidR="0053245B" w:rsidRDefault="0053245B" w:rsidP="0053245B">
      <w:pPr>
        <w:pStyle w:val="Prrafodelista"/>
        <w:numPr>
          <w:ilvl w:val="0"/>
          <w:numId w:val="1"/>
        </w:numPr>
        <w:jc w:val="both"/>
      </w:pPr>
      <w:r w:rsidRPr="005C089E">
        <w:rPr>
          <w:b/>
          <w:u w:val="single"/>
        </w:rPr>
        <w:t>Desconcentración:</w:t>
      </w:r>
      <w:r w:rsidRPr="005C089E">
        <w:t xml:space="preserve"> Delegación de funciones del poder central en materias específicas, fuera de la jerarquía central. A pesar de su independencia funcional, depende de los recursos asignados desde el nivel central para su funcionamiento.</w:t>
      </w:r>
    </w:p>
    <w:p w14:paraId="06A2A652" w14:textId="77777777" w:rsidR="0053245B" w:rsidRDefault="0053245B" w:rsidP="0053245B">
      <w:pPr>
        <w:pStyle w:val="Prrafodelista"/>
        <w:jc w:val="both"/>
        <w:rPr>
          <w:b/>
          <w:u w:val="single"/>
        </w:rPr>
      </w:pPr>
    </w:p>
    <w:p w14:paraId="28D35575" w14:textId="77777777" w:rsidR="0053245B" w:rsidRDefault="00A33BE0" w:rsidP="0053245B">
      <w:pPr>
        <w:pStyle w:val="Prrafodelista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8E79D84" wp14:editId="389283FB">
                <wp:simplePos x="0" y="0"/>
                <wp:positionH relativeFrom="margin">
                  <wp:align>left</wp:align>
                </wp:positionH>
                <wp:positionV relativeFrom="paragraph">
                  <wp:posOffset>697865</wp:posOffset>
                </wp:positionV>
                <wp:extent cx="6419850" cy="26860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86D74" w14:textId="77777777" w:rsidR="0003217C" w:rsidRDefault="0003217C" w:rsidP="0003217C">
                            <w:pPr>
                              <w:jc w:val="center"/>
                              <w:rPr>
                                <w:b/>
                                <w:u w:val="single"/>
                                <w:lang w:val="es-CL"/>
                              </w:rPr>
                            </w:pPr>
                            <w:r w:rsidRPr="0003217C">
                              <w:rPr>
                                <w:b/>
                                <w:u w:val="single"/>
                                <w:lang w:val="es-CL"/>
                              </w:rPr>
                              <w:t>ACTIVIDAD</w:t>
                            </w:r>
                          </w:p>
                          <w:p w14:paraId="0B5BB969" w14:textId="103614A3" w:rsidR="0003217C" w:rsidRDefault="0003217C" w:rsidP="00A33BE0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  <w:r w:rsidRPr="0003217C">
                              <w:rPr>
                                <w:b/>
                                <w:lang w:val="es-CL"/>
                              </w:rPr>
                              <w:t xml:space="preserve">Desarrolla las siguientes preguntas </w:t>
                            </w:r>
                            <w:proofErr w:type="gramStart"/>
                            <w:r>
                              <w:rPr>
                                <w:b/>
                                <w:lang w:val="es-CL"/>
                              </w:rPr>
                              <w:t>de acuerdo a</w:t>
                            </w:r>
                            <w:proofErr w:type="gramEnd"/>
                            <w:r>
                              <w:rPr>
                                <w:b/>
                                <w:lang w:val="es-CL"/>
                              </w:rPr>
                              <w:t xml:space="preserve"> la información entregada en la presente guía y </w:t>
                            </w:r>
                            <w:r w:rsidR="00075872">
                              <w:rPr>
                                <w:b/>
                                <w:lang w:val="es-CL"/>
                              </w:rPr>
                              <w:t xml:space="preserve">apoyándote en </w:t>
                            </w:r>
                            <w:r w:rsidRPr="0003217C">
                              <w:rPr>
                                <w:b/>
                                <w:lang w:val="es-CL"/>
                              </w:rPr>
                              <w:t>el texto de estudio</w:t>
                            </w:r>
                            <w:r w:rsidR="00075872">
                              <w:rPr>
                                <w:b/>
                                <w:lang w:val="es-CL"/>
                              </w:rPr>
                              <w:t xml:space="preserve"> (pág.</w:t>
                            </w:r>
                            <w:r w:rsidR="009074D2">
                              <w:rPr>
                                <w:b/>
                                <w:lang w:val="es-CL"/>
                              </w:rPr>
                              <w:t xml:space="preserve"> </w:t>
                            </w:r>
                            <w:r w:rsidR="00075872">
                              <w:rPr>
                                <w:b/>
                                <w:lang w:val="es-CL"/>
                              </w:rPr>
                              <w:t>15 y 16)</w:t>
                            </w:r>
                          </w:p>
                          <w:p w14:paraId="58E4A272" w14:textId="77777777" w:rsidR="00EE5701" w:rsidRDefault="00EE5701" w:rsidP="0003217C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 xml:space="preserve">1. ¿De qué forma el Estado Chileno promueve el bien común, y garantiza el respeto a nuestros derechos fundamentales? </w:t>
                            </w:r>
                          </w:p>
                          <w:p w14:paraId="5638DD2F" w14:textId="77777777" w:rsidR="00EE5701" w:rsidRDefault="00EE5701" w:rsidP="0003217C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>2</w:t>
                            </w:r>
                            <w:r w:rsidR="00075872">
                              <w:rPr>
                                <w:b/>
                                <w:lang w:val="es-CL"/>
                              </w:rPr>
                              <w:t xml:space="preserve">. Menciona 3 diferencias entre Estado Unitario y Federal. </w:t>
                            </w:r>
                          </w:p>
                          <w:p w14:paraId="5E8A31E2" w14:textId="77777777" w:rsidR="00075872" w:rsidRDefault="00EE5701" w:rsidP="0003217C">
                            <w:pPr>
                              <w:rPr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lang w:val="es-CL"/>
                              </w:rPr>
                              <w:t xml:space="preserve">3. ¿Crees que en Chile funcionaría la implementación de un modelo federal? Menciona al menos dos argumentos. </w:t>
                            </w:r>
                          </w:p>
                          <w:p w14:paraId="76A894D3" w14:textId="77777777" w:rsidR="00A33BE0" w:rsidRPr="00A33BE0" w:rsidRDefault="00A33BE0" w:rsidP="00A33BE0">
                            <w:pPr>
                              <w:jc w:val="both"/>
                              <w:rPr>
                                <w:i/>
                                <w:lang w:val="es-CL"/>
                              </w:rPr>
                            </w:pPr>
                            <w:r w:rsidRPr="00A33BE0">
                              <w:rPr>
                                <w:i/>
                                <w:lang w:val="es-CL"/>
                              </w:rPr>
                              <w:t>Las respuestas deben ser enviadas en un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 xml:space="preserve"> archivo en formato W</w:t>
                            </w:r>
                            <w:r w:rsidRPr="00A33BE0">
                              <w:rPr>
                                <w:i/>
                                <w:lang w:val="es-CL"/>
                              </w:rPr>
                              <w:t xml:space="preserve">ord con nombre y curso al correo </w:t>
                            </w:r>
                            <w:hyperlink r:id="rId17" w:history="1">
                              <w:r w:rsidRPr="00302E14">
                                <w:rPr>
                                  <w:rStyle w:val="Hipervnculo"/>
                                  <w:i/>
                                  <w:lang w:val="es-CL"/>
                                </w:rPr>
                                <w:t>pablo.ortiz@liceo-victorinolastarria.cl</w:t>
                              </w:r>
                            </w:hyperlink>
                            <w:r w:rsidRPr="00A33BE0">
                              <w:rPr>
                                <w:i/>
                                <w:lang w:val="es-CL"/>
                              </w:rPr>
                              <w:t>,</w:t>
                            </w:r>
                            <w:r>
                              <w:rPr>
                                <w:i/>
                                <w:lang w:val="es-CL"/>
                              </w:rPr>
                              <w:t xml:space="preserve"> </w:t>
                            </w:r>
                            <w:r w:rsidRPr="00A33BE0">
                              <w:rPr>
                                <w:i/>
                                <w:lang w:val="es-CL"/>
                              </w:rPr>
                              <w:t xml:space="preserve"> o en su defecto copiarlas en el cuaderno, y enviar las fotos al correo.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9D8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0;margin-top:54.95pt;width:505.5pt;height:211.5pt;z-index:2516577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">
                <v:textbox>
                  <w:txbxContent>
                    <w:p w14:paraId="11086D74" w14:textId="77777777" w:rsidR="0003217C" w:rsidRDefault="0003217C" w:rsidP="0003217C">
                      <w:pPr>
                        <w:jc w:val="center"/>
                        <w:rPr>
                          <w:b/>
                          <w:u w:val="single"/>
                          <w:lang w:val="es-CL"/>
                        </w:rPr>
                      </w:pPr>
                      <w:r w:rsidRPr="0003217C">
                        <w:rPr>
                          <w:b/>
                          <w:u w:val="single"/>
                          <w:lang w:val="es-CL"/>
                        </w:rPr>
                        <w:t>ACTIVIDAD</w:t>
                      </w:r>
                    </w:p>
                    <w:p w14:paraId="0B5BB969" w14:textId="103614A3" w:rsidR="0003217C" w:rsidRDefault="0003217C" w:rsidP="00A33BE0">
                      <w:pPr>
                        <w:jc w:val="both"/>
                        <w:rPr>
                          <w:b/>
                          <w:lang w:val="es-CL"/>
                        </w:rPr>
                      </w:pPr>
                      <w:r w:rsidRPr="0003217C">
                        <w:rPr>
                          <w:b/>
                          <w:lang w:val="es-CL"/>
                        </w:rPr>
                        <w:t xml:space="preserve">Desarrolla las siguientes preguntas </w:t>
                      </w:r>
                      <w:proofErr w:type="gramStart"/>
                      <w:r>
                        <w:rPr>
                          <w:b/>
                          <w:lang w:val="es-CL"/>
                        </w:rPr>
                        <w:t>de acuerdo a</w:t>
                      </w:r>
                      <w:proofErr w:type="gramEnd"/>
                      <w:r>
                        <w:rPr>
                          <w:b/>
                          <w:lang w:val="es-CL"/>
                        </w:rPr>
                        <w:t xml:space="preserve"> la información entregada en la presente guía y </w:t>
                      </w:r>
                      <w:r w:rsidR="00075872">
                        <w:rPr>
                          <w:b/>
                          <w:lang w:val="es-CL"/>
                        </w:rPr>
                        <w:t xml:space="preserve">apoyándote en </w:t>
                      </w:r>
                      <w:r w:rsidRPr="0003217C">
                        <w:rPr>
                          <w:b/>
                          <w:lang w:val="es-CL"/>
                        </w:rPr>
                        <w:t>el texto de estudio</w:t>
                      </w:r>
                      <w:r w:rsidR="00075872">
                        <w:rPr>
                          <w:b/>
                          <w:lang w:val="es-CL"/>
                        </w:rPr>
                        <w:t xml:space="preserve"> (pág.</w:t>
                      </w:r>
                      <w:r w:rsidR="009074D2">
                        <w:rPr>
                          <w:b/>
                          <w:lang w:val="es-CL"/>
                        </w:rPr>
                        <w:t xml:space="preserve"> </w:t>
                      </w:r>
                      <w:r w:rsidR="00075872">
                        <w:rPr>
                          <w:b/>
                          <w:lang w:val="es-CL"/>
                        </w:rPr>
                        <w:t>15 y 16)</w:t>
                      </w:r>
                    </w:p>
                    <w:p w14:paraId="58E4A272" w14:textId="77777777" w:rsidR="00EE5701" w:rsidRDefault="00EE5701" w:rsidP="0003217C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 xml:space="preserve">1. ¿De qué forma el Estado Chileno promueve el bien común, y garantiza el respeto a nuestros derechos fundamentales? </w:t>
                      </w:r>
                    </w:p>
                    <w:p w14:paraId="5638DD2F" w14:textId="77777777" w:rsidR="00EE5701" w:rsidRDefault="00EE5701" w:rsidP="0003217C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>2</w:t>
                      </w:r>
                      <w:r w:rsidR="00075872">
                        <w:rPr>
                          <w:b/>
                          <w:lang w:val="es-CL"/>
                        </w:rPr>
                        <w:t xml:space="preserve">. Menciona 3 diferencias entre Estado Unitario y Federal. </w:t>
                      </w:r>
                    </w:p>
                    <w:p w14:paraId="5E8A31E2" w14:textId="77777777" w:rsidR="00075872" w:rsidRDefault="00EE5701" w:rsidP="0003217C">
                      <w:pPr>
                        <w:rPr>
                          <w:b/>
                          <w:lang w:val="es-CL"/>
                        </w:rPr>
                      </w:pPr>
                      <w:r>
                        <w:rPr>
                          <w:b/>
                          <w:lang w:val="es-CL"/>
                        </w:rPr>
                        <w:t xml:space="preserve">3. ¿Crees que en Chile funcionaría la implementación de un modelo federal? Menciona al menos dos argumentos. </w:t>
                      </w:r>
                    </w:p>
                    <w:p w14:paraId="76A894D3" w14:textId="77777777" w:rsidR="00A33BE0" w:rsidRPr="00A33BE0" w:rsidRDefault="00A33BE0" w:rsidP="00A33BE0">
                      <w:pPr>
                        <w:jc w:val="both"/>
                        <w:rPr>
                          <w:i/>
                          <w:lang w:val="es-CL"/>
                        </w:rPr>
                      </w:pPr>
                      <w:r w:rsidRPr="00A33BE0">
                        <w:rPr>
                          <w:i/>
                          <w:lang w:val="es-CL"/>
                        </w:rPr>
                        <w:t>Las respuestas deben ser enviadas en un</w:t>
                      </w:r>
                      <w:r>
                        <w:rPr>
                          <w:i/>
                          <w:lang w:val="es-CL"/>
                        </w:rPr>
                        <w:t xml:space="preserve"> archivo en formato W</w:t>
                      </w:r>
                      <w:r w:rsidRPr="00A33BE0">
                        <w:rPr>
                          <w:i/>
                          <w:lang w:val="es-CL"/>
                        </w:rPr>
                        <w:t xml:space="preserve">ord con nombre y curso al correo </w:t>
                      </w:r>
                      <w:hyperlink r:id="rId18" w:history="1">
                        <w:r w:rsidRPr="00302E14">
                          <w:rPr>
                            <w:rStyle w:val="Hipervnculo"/>
                            <w:i/>
                            <w:lang w:val="es-CL"/>
                          </w:rPr>
                          <w:t>pablo.ortiz@liceo-victorinolastarria.cl</w:t>
                        </w:r>
                      </w:hyperlink>
                      <w:r w:rsidRPr="00A33BE0">
                        <w:rPr>
                          <w:i/>
                          <w:lang w:val="es-CL"/>
                        </w:rPr>
                        <w:t>,</w:t>
                      </w:r>
                      <w:r>
                        <w:rPr>
                          <w:i/>
                          <w:lang w:val="es-CL"/>
                        </w:rPr>
                        <w:t xml:space="preserve"> </w:t>
                      </w:r>
                      <w:r w:rsidRPr="00A33BE0">
                        <w:rPr>
                          <w:i/>
                          <w:lang w:val="es-CL"/>
                        </w:rPr>
                        <w:t xml:space="preserve"> o en su defecto copiarlas en el cuaderno, y enviar las fotos al correo.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245B">
        <w:rPr>
          <w:b/>
          <w:u w:val="single"/>
        </w:rPr>
        <w:t>Ejemplos de desconcentración:</w:t>
      </w:r>
      <w:r w:rsidR="0053245B" w:rsidRPr="00C54D00">
        <w:rPr>
          <w:b/>
        </w:rPr>
        <w:t xml:space="preserve"> </w:t>
      </w:r>
      <w:r w:rsidR="0053245B" w:rsidRPr="00C54D00">
        <w:t>La desconcentración es bastante frecuente e</w:t>
      </w:r>
      <w:r w:rsidR="0053245B">
        <w:t>n Chile, reflejada en</w:t>
      </w:r>
      <w:r w:rsidR="0053245B" w:rsidRPr="00C54D00">
        <w:t xml:space="preserve"> servicios públicos como, por ejemplo: </w:t>
      </w:r>
      <w:r w:rsidR="0053245B">
        <w:t>Servicio de Impuestos Internos (SII), Servicio de salud, Servicio Agrícola y Ganadero (SAG)</w:t>
      </w:r>
    </w:p>
    <w:p w14:paraId="4E822FC9" w14:textId="77777777" w:rsidR="0003217C" w:rsidRDefault="0003217C" w:rsidP="008069AC">
      <w:pPr>
        <w:jc w:val="both"/>
      </w:pPr>
    </w:p>
    <w:p w14:paraId="73701A64" w14:textId="77777777" w:rsidR="0053245B" w:rsidRPr="00523F90" w:rsidRDefault="0053245B" w:rsidP="00523F90"/>
    <w:sectPr w:rsidR="0053245B" w:rsidRPr="00523F90" w:rsidSect="009074D2">
      <w:footerReference w:type="default" r:id="rId19"/>
      <w:pgSz w:w="12240" w:h="18720" w:code="129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E3C75" w14:textId="77777777" w:rsidR="009074D2" w:rsidRDefault="009074D2" w:rsidP="009074D2">
      <w:pPr>
        <w:spacing w:after="0" w:line="240" w:lineRule="auto"/>
      </w:pPr>
      <w:r>
        <w:separator/>
      </w:r>
    </w:p>
  </w:endnote>
  <w:endnote w:type="continuationSeparator" w:id="0">
    <w:p w14:paraId="67AFCA00" w14:textId="77777777" w:rsidR="009074D2" w:rsidRDefault="009074D2" w:rsidP="00907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6258505"/>
      <w:docPartObj>
        <w:docPartGallery w:val="Page Numbers (Bottom of Page)"/>
        <w:docPartUnique/>
      </w:docPartObj>
    </w:sdtPr>
    <w:sdtContent>
      <w:p w14:paraId="55C08220" w14:textId="5BE0DF9C" w:rsidR="009074D2" w:rsidRDefault="009074D2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7B9F656" wp14:editId="7131B196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2C0115" w14:textId="77777777" w:rsidR="009074D2" w:rsidRDefault="009074D2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7B9F656" id="Grupo 5" o:spid="_x0000_s1029" style="position:absolute;margin-left:0;margin-top:0;width:34.4pt;height:56.45pt;z-index:251659264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0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" strokecolor="#7f7f7f"/>
                  <v:rect id="Rectangle 78" o:spid="_x0000_s1031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" filled="f" strokecolor="#7f7f7f">
                    <v:textbox>
                      <w:txbxContent>
                        <w:p w14:paraId="242C0115" w14:textId="77777777" w:rsidR="009074D2" w:rsidRDefault="009074D2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42390" w14:textId="77777777" w:rsidR="009074D2" w:rsidRDefault="009074D2" w:rsidP="009074D2">
      <w:pPr>
        <w:spacing w:after="0" w:line="240" w:lineRule="auto"/>
      </w:pPr>
      <w:r>
        <w:separator/>
      </w:r>
    </w:p>
  </w:footnote>
  <w:footnote w:type="continuationSeparator" w:id="0">
    <w:p w14:paraId="426C827D" w14:textId="77777777" w:rsidR="009074D2" w:rsidRDefault="009074D2" w:rsidP="00907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6CA1E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35BC"/>
      </v:shape>
    </w:pict>
  </w:numPicBullet>
  <w:abstractNum w:abstractNumId="0" w15:restartNumberingAfterBreak="0">
    <w:nsid w:val="2D5001D6"/>
    <w:multiLevelType w:val="hybridMultilevel"/>
    <w:tmpl w:val="195E7DC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223B"/>
    <w:multiLevelType w:val="hybridMultilevel"/>
    <w:tmpl w:val="965CC3B0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rules v:ext="edit">
        <o:r id="V:Rule1" type="connector" idref="#AutoShape 7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F90"/>
    <w:rsid w:val="0003217C"/>
    <w:rsid w:val="00075872"/>
    <w:rsid w:val="004363B6"/>
    <w:rsid w:val="00523F90"/>
    <w:rsid w:val="0053245B"/>
    <w:rsid w:val="0057743B"/>
    <w:rsid w:val="006F0011"/>
    <w:rsid w:val="007946A1"/>
    <w:rsid w:val="008069AC"/>
    <w:rsid w:val="008811EE"/>
    <w:rsid w:val="009074D2"/>
    <w:rsid w:val="00A33BE0"/>
    <w:rsid w:val="00EE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AC301C"/>
  <w15:chartTrackingRefBased/>
  <w15:docId w15:val="{C1F863A4-FEF9-4182-B03E-034B213C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F9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3245B"/>
    <w:rPr>
      <w:color w:val="0563C1" w:themeColor="hyperlink"/>
      <w:u w:val="single"/>
    </w:rPr>
  </w:style>
  <w:style w:type="table" w:styleId="Tablaconcuadrcula2-nfasis4">
    <w:name w:val="Grid Table 2 Accent 4"/>
    <w:basedOn w:val="Tablanormal"/>
    <w:uiPriority w:val="47"/>
    <w:rsid w:val="0053245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53245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53245B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3245B"/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907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4D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074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4D2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Layout" Target="diagrams/layout1.xml"/><Relationship Id="rId18" Type="http://schemas.openxmlformats.org/officeDocument/2006/relationships/hyperlink" Target="mailto:pablo.ortiz@liceo-victorinolastarria.c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hyperlink" Target="mailto:pablo.ortiz@liceo-victorinolastarria.cl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blo.ortiz@liceo-victorinolastarria.cl" TargetMode="Externa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CF35E0-E591-4EF2-986B-EABBEBA5770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E749BA4E-85AD-4D94-A77F-8A664BFCBE6B}">
      <dgm:prSet phldrT="[Texto]"/>
      <dgm:spPr>
        <a:xfrm>
          <a:off x="65919" y="0"/>
          <a:ext cx="1871885" cy="3456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Carácter instrumental</a:t>
          </a:r>
        </a:p>
      </dgm:t>
    </dgm:pt>
    <dgm:pt modelId="{D3F41C21-39C5-40AA-A2DE-E2ACDB5A0981}" type="parTrans" cxnId="{B2A5ABCC-0E18-4C47-B5C0-2E21DF8A35DD}">
      <dgm:prSet/>
      <dgm:spPr/>
      <dgm:t>
        <a:bodyPr/>
        <a:lstStyle/>
        <a:p>
          <a:endParaRPr lang="es-ES"/>
        </a:p>
      </dgm:t>
    </dgm:pt>
    <dgm:pt modelId="{35BBFE63-4F36-4A25-B03E-3F23AD8924C8}" type="sibTrans" cxnId="{B2A5ABCC-0E18-4C47-B5C0-2E21DF8A35DD}">
      <dgm:prSet/>
      <dgm:spPr/>
      <dgm:t>
        <a:bodyPr/>
        <a:lstStyle/>
        <a:p>
          <a:endParaRPr lang="es-ES"/>
        </a:p>
      </dgm:t>
    </dgm:pt>
    <dgm:pt modelId="{0F615CDB-408F-4519-B647-AB03224965A5}">
      <dgm:prSet phldrT="[Texto]"/>
      <dgm:spPr>
        <a:xfrm>
          <a:off x="2050549" y="0"/>
          <a:ext cx="1871885" cy="3456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Finalidad suprema</a:t>
          </a:r>
        </a:p>
      </dgm:t>
    </dgm:pt>
    <dgm:pt modelId="{66E177BD-C5BF-444F-AE23-04D7799C8418}" type="parTrans" cxnId="{82B0ADB9-BE29-4010-8510-74196D3F8950}">
      <dgm:prSet/>
      <dgm:spPr/>
      <dgm:t>
        <a:bodyPr/>
        <a:lstStyle/>
        <a:p>
          <a:endParaRPr lang="es-ES"/>
        </a:p>
      </dgm:t>
    </dgm:pt>
    <dgm:pt modelId="{1263BE29-4312-4F76-8A7C-3DCC863348AD}" type="sibTrans" cxnId="{82B0ADB9-BE29-4010-8510-74196D3F8950}">
      <dgm:prSet/>
      <dgm:spPr/>
      <dgm:t>
        <a:bodyPr/>
        <a:lstStyle/>
        <a:p>
          <a:endParaRPr lang="es-ES"/>
        </a:p>
      </dgm:t>
    </dgm:pt>
    <dgm:pt modelId="{6C2A2FD2-E288-4F2B-972E-9D8CDACC46B6}">
      <dgm:prSet phldrT="[Texto]" custT="1"/>
      <dgm:spPr>
        <a:xfrm>
          <a:off x="2050549" y="348480"/>
          <a:ext cx="1871885" cy="1251719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s-E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Alcanzar el </a:t>
          </a:r>
          <a:r>
            <a:rPr lang="es-ES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Bien Común</a:t>
          </a: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de carácter ético y humanista, en función de la dignidad y derechos de las personas.</a:t>
          </a:r>
        </a:p>
      </dgm:t>
    </dgm:pt>
    <dgm:pt modelId="{15E4AF3B-4BDA-415A-BB30-C1CC97F40D5C}" type="parTrans" cxnId="{75DF57F8-E108-429C-AB61-1EA4B239FC9D}">
      <dgm:prSet/>
      <dgm:spPr/>
      <dgm:t>
        <a:bodyPr/>
        <a:lstStyle/>
        <a:p>
          <a:endParaRPr lang="es-ES"/>
        </a:p>
      </dgm:t>
    </dgm:pt>
    <dgm:pt modelId="{6C5006B8-A453-48B2-9219-7FEB6F57C3EB}" type="sibTrans" cxnId="{75DF57F8-E108-429C-AB61-1EA4B239FC9D}">
      <dgm:prSet/>
      <dgm:spPr/>
      <dgm:t>
        <a:bodyPr/>
        <a:lstStyle/>
        <a:p>
          <a:endParaRPr lang="es-ES"/>
        </a:p>
      </dgm:t>
    </dgm:pt>
    <dgm:pt modelId="{4972AE0A-428C-4164-A2D8-64A5416A6999}">
      <dgm:prSet phldrT="[Texto]"/>
      <dgm:spPr>
        <a:xfrm>
          <a:off x="4184498" y="0"/>
          <a:ext cx="1871885" cy="3456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Deberes</a:t>
          </a:r>
        </a:p>
      </dgm:t>
    </dgm:pt>
    <dgm:pt modelId="{ECE80F29-29FA-4578-9700-F21718E8294F}" type="parTrans" cxnId="{75F6C734-4BC8-44DF-9FF5-C10E1BC4D451}">
      <dgm:prSet/>
      <dgm:spPr/>
      <dgm:t>
        <a:bodyPr/>
        <a:lstStyle/>
        <a:p>
          <a:endParaRPr lang="es-ES"/>
        </a:p>
      </dgm:t>
    </dgm:pt>
    <dgm:pt modelId="{DC971BD7-3B8A-4DA1-9159-65647E99DA7E}" type="sibTrans" cxnId="{75F6C734-4BC8-44DF-9FF5-C10E1BC4D451}">
      <dgm:prSet/>
      <dgm:spPr/>
      <dgm:t>
        <a:bodyPr/>
        <a:lstStyle/>
        <a:p>
          <a:endParaRPr lang="es-ES"/>
        </a:p>
      </dgm:t>
    </dgm:pt>
    <dgm:pt modelId="{90C30BBE-C54B-476E-A1A6-C36859038866}">
      <dgm:prSet phldrT="[Texto]" custT="1"/>
      <dgm:spPr>
        <a:xfrm>
          <a:off x="4168138" y="348480"/>
          <a:ext cx="1871885" cy="1251719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 seguridad nacional (de la Nación y el Estado), protección de las personas, el territorio y los poderes del Estado.</a:t>
          </a:r>
        </a:p>
      </dgm:t>
    </dgm:pt>
    <dgm:pt modelId="{E25DBC4A-88AF-4413-B3CD-3A9634C63162}" type="parTrans" cxnId="{B7F4444E-2879-4CEB-86C1-122F8A702CC5}">
      <dgm:prSet/>
      <dgm:spPr/>
      <dgm:t>
        <a:bodyPr/>
        <a:lstStyle/>
        <a:p>
          <a:endParaRPr lang="es-ES"/>
        </a:p>
      </dgm:t>
    </dgm:pt>
    <dgm:pt modelId="{C1E434EC-BDD5-4582-A9FC-1350C8D7510B}" type="sibTrans" cxnId="{B7F4444E-2879-4CEB-86C1-122F8A702CC5}">
      <dgm:prSet/>
      <dgm:spPr/>
      <dgm:t>
        <a:bodyPr/>
        <a:lstStyle/>
        <a:p>
          <a:endParaRPr lang="es-ES"/>
        </a:p>
      </dgm:t>
    </dgm:pt>
    <dgm:pt modelId="{5F157319-1573-49EA-86EA-58F209238484}">
      <dgm:prSet custT="1"/>
      <dgm:spPr>
        <a:xfrm>
          <a:off x="55249" y="348480"/>
          <a:ext cx="1871885" cy="1251719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es-ES" sz="14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El estado está al servicio de la persona humana, por lo tanto, el Estado es un medio para el desarrollo integral de los seres humanos.</a:t>
          </a:r>
        </a:p>
      </dgm:t>
    </dgm:pt>
    <dgm:pt modelId="{808B8514-7483-4324-BDB3-D4B8D0C56214}" type="parTrans" cxnId="{62882036-166F-4506-B54F-970896AAB431}">
      <dgm:prSet/>
      <dgm:spPr/>
      <dgm:t>
        <a:bodyPr/>
        <a:lstStyle/>
        <a:p>
          <a:endParaRPr lang="es-ES"/>
        </a:p>
      </dgm:t>
    </dgm:pt>
    <dgm:pt modelId="{6AAA3582-512E-494D-906C-96B0611268A3}" type="sibTrans" cxnId="{62882036-166F-4506-B54F-970896AAB431}">
      <dgm:prSet/>
      <dgm:spPr/>
      <dgm:t>
        <a:bodyPr/>
        <a:lstStyle/>
        <a:p>
          <a:endParaRPr lang="es-ES"/>
        </a:p>
      </dgm:t>
    </dgm:pt>
    <dgm:pt modelId="{A2DCFD10-7835-4A1B-949D-F5EFEE760F97}" type="pres">
      <dgm:prSet presAssocID="{92CF35E0-E591-4EF2-986B-EABBEBA5770B}" presName="Name0" presStyleCnt="0">
        <dgm:presLayoutVars>
          <dgm:dir/>
          <dgm:animLvl val="lvl"/>
          <dgm:resizeHandles val="exact"/>
        </dgm:presLayoutVars>
      </dgm:prSet>
      <dgm:spPr/>
    </dgm:pt>
    <dgm:pt modelId="{641DE1C4-8AA5-42B0-B001-EC9ADD8972BD}" type="pres">
      <dgm:prSet presAssocID="{E749BA4E-85AD-4D94-A77F-8A664BFCBE6B}" presName="composite" presStyleCnt="0"/>
      <dgm:spPr/>
    </dgm:pt>
    <dgm:pt modelId="{E4DBC575-511C-4631-A81C-7C8CDA36D395}" type="pres">
      <dgm:prSet presAssocID="{E749BA4E-85AD-4D94-A77F-8A664BFCBE6B}" presName="parTx" presStyleLbl="alignNode1" presStyleIdx="0" presStyleCnt="3" custLinFactY="-27513" custLinFactNeighborX="3419" custLinFactNeighborY="-100000">
        <dgm:presLayoutVars>
          <dgm:chMax val="0"/>
          <dgm:chPref val="0"/>
          <dgm:bulletEnabled val="1"/>
        </dgm:presLayoutVars>
      </dgm:prSet>
      <dgm:spPr/>
    </dgm:pt>
    <dgm:pt modelId="{543364E6-D282-4C81-8814-2ADA496C7603}" type="pres">
      <dgm:prSet presAssocID="{E749BA4E-85AD-4D94-A77F-8A664BFCBE6B}" presName="desTx" presStyleLbl="alignAccFollowNode1" presStyleIdx="0" presStyleCnt="3" custScaleY="100000" custLinFactNeighborX="2849" custLinFactNeighborY="4681">
        <dgm:presLayoutVars>
          <dgm:bulletEnabled val="1"/>
        </dgm:presLayoutVars>
      </dgm:prSet>
      <dgm:spPr/>
    </dgm:pt>
    <dgm:pt modelId="{671D0A34-8E4D-4D53-820E-6C4B0B3F6283}" type="pres">
      <dgm:prSet presAssocID="{35BBFE63-4F36-4A25-B03E-3F23AD8924C8}" presName="space" presStyleCnt="0"/>
      <dgm:spPr/>
    </dgm:pt>
    <dgm:pt modelId="{59B931EE-D9A6-43DA-9287-37D3A24981D9}" type="pres">
      <dgm:prSet presAssocID="{0F615CDB-408F-4519-B647-AB03224965A5}" presName="composite" presStyleCnt="0"/>
      <dgm:spPr/>
    </dgm:pt>
    <dgm:pt modelId="{72170260-E3E6-4B14-865C-D4DAF84C6761}" type="pres">
      <dgm:prSet presAssocID="{0F615CDB-408F-4519-B647-AB03224965A5}" presName="parTx" presStyleLbl="alignNode1" presStyleIdx="1" presStyleCnt="3" custLinFactY="-27514" custLinFactNeighborX="-4558" custLinFactNeighborY="-100000">
        <dgm:presLayoutVars>
          <dgm:chMax val="0"/>
          <dgm:chPref val="0"/>
          <dgm:bulletEnabled val="1"/>
        </dgm:presLayoutVars>
      </dgm:prSet>
      <dgm:spPr/>
    </dgm:pt>
    <dgm:pt modelId="{AA6C96EA-9CA2-4671-AF50-D28C00FA7675}" type="pres">
      <dgm:prSet presAssocID="{0F615CDB-408F-4519-B647-AB03224965A5}" presName="desTx" presStyleLbl="alignAccFollowNode1" presStyleIdx="1" presStyleCnt="3" custScaleY="100000" custLinFactNeighborX="-4558" custLinFactNeighborY="1471">
        <dgm:presLayoutVars>
          <dgm:bulletEnabled val="1"/>
        </dgm:presLayoutVars>
      </dgm:prSet>
      <dgm:spPr/>
    </dgm:pt>
    <dgm:pt modelId="{CE8EBD8A-2B57-4A1F-810A-95B9480F5C74}" type="pres">
      <dgm:prSet presAssocID="{1263BE29-4312-4F76-8A7C-3DCC863348AD}" presName="space" presStyleCnt="0"/>
      <dgm:spPr/>
    </dgm:pt>
    <dgm:pt modelId="{82396AB9-1DF9-4A4F-8053-EB30B4D1F4D9}" type="pres">
      <dgm:prSet presAssocID="{4972AE0A-428C-4164-A2D8-64A5416A6999}" presName="composite" presStyleCnt="0"/>
      <dgm:spPr/>
    </dgm:pt>
    <dgm:pt modelId="{F4B19B45-4BF4-4A87-B007-1DB885742F09}" type="pres">
      <dgm:prSet presAssocID="{4972AE0A-428C-4164-A2D8-64A5416A6999}" presName="parTx" presStyleLbl="alignNode1" presStyleIdx="2" presStyleCnt="3" custLinFactY="-26048" custLinFactNeighborX="-4558" custLinFactNeighborY="-100000">
        <dgm:presLayoutVars>
          <dgm:chMax val="0"/>
          <dgm:chPref val="0"/>
          <dgm:bulletEnabled val="1"/>
        </dgm:presLayoutVars>
      </dgm:prSet>
      <dgm:spPr/>
    </dgm:pt>
    <dgm:pt modelId="{B3D2B873-F73E-4FD4-B7E6-81B0ECA30186}" type="pres">
      <dgm:prSet presAssocID="{4972AE0A-428C-4164-A2D8-64A5416A6999}" presName="desTx" presStyleLbl="alignAccFollowNode1" presStyleIdx="2" presStyleCnt="3" custScaleY="100000" custLinFactNeighborX="-5432" custLinFactNeighborY="4940">
        <dgm:presLayoutVars>
          <dgm:bulletEnabled val="1"/>
        </dgm:presLayoutVars>
      </dgm:prSet>
      <dgm:spPr/>
    </dgm:pt>
  </dgm:ptLst>
  <dgm:cxnLst>
    <dgm:cxn modelId="{F5576112-01C6-436E-B174-3AAACB42E633}" type="presOf" srcId="{0F615CDB-408F-4519-B647-AB03224965A5}" destId="{72170260-E3E6-4B14-865C-D4DAF84C6761}" srcOrd="0" destOrd="0" presId="urn:microsoft.com/office/officeart/2005/8/layout/hList1"/>
    <dgm:cxn modelId="{661C801A-AF60-4423-A553-53D33B8DEB09}" type="presOf" srcId="{6C2A2FD2-E288-4F2B-972E-9D8CDACC46B6}" destId="{AA6C96EA-9CA2-4671-AF50-D28C00FA7675}" srcOrd="0" destOrd="0" presId="urn:microsoft.com/office/officeart/2005/8/layout/hList1"/>
    <dgm:cxn modelId="{956BD121-79CA-44EB-B264-1245F637F6C2}" type="presOf" srcId="{90C30BBE-C54B-476E-A1A6-C36859038866}" destId="{B3D2B873-F73E-4FD4-B7E6-81B0ECA30186}" srcOrd="0" destOrd="0" presId="urn:microsoft.com/office/officeart/2005/8/layout/hList1"/>
    <dgm:cxn modelId="{113F172E-1443-4CC4-A1AE-CCEBF3153ED5}" type="presOf" srcId="{5F157319-1573-49EA-86EA-58F209238484}" destId="{543364E6-D282-4C81-8814-2ADA496C7603}" srcOrd="0" destOrd="0" presId="urn:microsoft.com/office/officeart/2005/8/layout/hList1"/>
    <dgm:cxn modelId="{75F6C734-4BC8-44DF-9FF5-C10E1BC4D451}" srcId="{92CF35E0-E591-4EF2-986B-EABBEBA5770B}" destId="{4972AE0A-428C-4164-A2D8-64A5416A6999}" srcOrd="2" destOrd="0" parTransId="{ECE80F29-29FA-4578-9700-F21718E8294F}" sibTransId="{DC971BD7-3B8A-4DA1-9159-65647E99DA7E}"/>
    <dgm:cxn modelId="{62882036-166F-4506-B54F-970896AAB431}" srcId="{E749BA4E-85AD-4D94-A77F-8A664BFCBE6B}" destId="{5F157319-1573-49EA-86EA-58F209238484}" srcOrd="0" destOrd="0" parTransId="{808B8514-7483-4324-BDB3-D4B8D0C56214}" sibTransId="{6AAA3582-512E-494D-906C-96B0611268A3}"/>
    <dgm:cxn modelId="{B7F4444E-2879-4CEB-86C1-122F8A702CC5}" srcId="{4972AE0A-428C-4164-A2D8-64A5416A6999}" destId="{90C30BBE-C54B-476E-A1A6-C36859038866}" srcOrd="0" destOrd="0" parTransId="{E25DBC4A-88AF-4413-B3CD-3A9634C63162}" sibTransId="{C1E434EC-BDD5-4582-A9FC-1350C8D7510B}"/>
    <dgm:cxn modelId="{DEB9BB7E-5468-475F-9004-A80E9234F3B0}" type="presOf" srcId="{4972AE0A-428C-4164-A2D8-64A5416A6999}" destId="{F4B19B45-4BF4-4A87-B007-1DB885742F09}" srcOrd="0" destOrd="0" presId="urn:microsoft.com/office/officeart/2005/8/layout/hList1"/>
    <dgm:cxn modelId="{82B0ADB9-BE29-4010-8510-74196D3F8950}" srcId="{92CF35E0-E591-4EF2-986B-EABBEBA5770B}" destId="{0F615CDB-408F-4519-B647-AB03224965A5}" srcOrd="1" destOrd="0" parTransId="{66E177BD-C5BF-444F-AE23-04D7799C8418}" sibTransId="{1263BE29-4312-4F76-8A7C-3DCC863348AD}"/>
    <dgm:cxn modelId="{B2A5ABCC-0E18-4C47-B5C0-2E21DF8A35DD}" srcId="{92CF35E0-E591-4EF2-986B-EABBEBA5770B}" destId="{E749BA4E-85AD-4D94-A77F-8A664BFCBE6B}" srcOrd="0" destOrd="0" parTransId="{D3F41C21-39C5-40AA-A2DE-E2ACDB5A0981}" sibTransId="{35BBFE63-4F36-4A25-B03E-3F23AD8924C8}"/>
    <dgm:cxn modelId="{BB9FF0E8-6C50-4D57-B981-B22F3393BFA8}" type="presOf" srcId="{92CF35E0-E591-4EF2-986B-EABBEBA5770B}" destId="{A2DCFD10-7835-4A1B-949D-F5EFEE760F97}" srcOrd="0" destOrd="0" presId="urn:microsoft.com/office/officeart/2005/8/layout/hList1"/>
    <dgm:cxn modelId="{5831EBEC-F181-4719-B429-A04FEF966BBA}" type="presOf" srcId="{E749BA4E-85AD-4D94-A77F-8A664BFCBE6B}" destId="{E4DBC575-511C-4631-A81C-7C8CDA36D395}" srcOrd="0" destOrd="0" presId="urn:microsoft.com/office/officeart/2005/8/layout/hList1"/>
    <dgm:cxn modelId="{75DF57F8-E108-429C-AB61-1EA4B239FC9D}" srcId="{0F615CDB-408F-4519-B647-AB03224965A5}" destId="{6C2A2FD2-E288-4F2B-972E-9D8CDACC46B6}" srcOrd="0" destOrd="0" parTransId="{15E4AF3B-4BDA-415A-BB30-C1CC97F40D5C}" sibTransId="{6C5006B8-A453-48B2-9219-7FEB6F57C3EB}"/>
    <dgm:cxn modelId="{6478C930-D4F7-4071-AF50-9699DB6803E5}" type="presParOf" srcId="{A2DCFD10-7835-4A1B-949D-F5EFEE760F97}" destId="{641DE1C4-8AA5-42B0-B001-EC9ADD8972BD}" srcOrd="0" destOrd="0" presId="urn:microsoft.com/office/officeart/2005/8/layout/hList1"/>
    <dgm:cxn modelId="{67CF845B-0083-4F16-A65C-17BDB52B9424}" type="presParOf" srcId="{641DE1C4-8AA5-42B0-B001-EC9ADD8972BD}" destId="{E4DBC575-511C-4631-A81C-7C8CDA36D395}" srcOrd="0" destOrd="0" presId="urn:microsoft.com/office/officeart/2005/8/layout/hList1"/>
    <dgm:cxn modelId="{0A5DE7B8-D4E3-4EEC-9C6F-D6B2B57925F1}" type="presParOf" srcId="{641DE1C4-8AA5-42B0-B001-EC9ADD8972BD}" destId="{543364E6-D282-4C81-8814-2ADA496C7603}" srcOrd="1" destOrd="0" presId="urn:microsoft.com/office/officeart/2005/8/layout/hList1"/>
    <dgm:cxn modelId="{12AB7104-2D22-4725-9417-4E6F21A553DD}" type="presParOf" srcId="{A2DCFD10-7835-4A1B-949D-F5EFEE760F97}" destId="{671D0A34-8E4D-4D53-820E-6C4B0B3F6283}" srcOrd="1" destOrd="0" presId="urn:microsoft.com/office/officeart/2005/8/layout/hList1"/>
    <dgm:cxn modelId="{A2C6C731-1EA5-4005-84FF-5E3BD5786726}" type="presParOf" srcId="{A2DCFD10-7835-4A1B-949D-F5EFEE760F97}" destId="{59B931EE-D9A6-43DA-9287-37D3A24981D9}" srcOrd="2" destOrd="0" presId="urn:microsoft.com/office/officeart/2005/8/layout/hList1"/>
    <dgm:cxn modelId="{C020A83E-8CB8-4B4F-B23B-340C875AFEED}" type="presParOf" srcId="{59B931EE-D9A6-43DA-9287-37D3A24981D9}" destId="{72170260-E3E6-4B14-865C-D4DAF84C6761}" srcOrd="0" destOrd="0" presId="urn:microsoft.com/office/officeart/2005/8/layout/hList1"/>
    <dgm:cxn modelId="{FE4FE3E4-3EB0-4750-A779-E097475B02B5}" type="presParOf" srcId="{59B931EE-D9A6-43DA-9287-37D3A24981D9}" destId="{AA6C96EA-9CA2-4671-AF50-D28C00FA7675}" srcOrd="1" destOrd="0" presId="urn:microsoft.com/office/officeart/2005/8/layout/hList1"/>
    <dgm:cxn modelId="{57F610AD-9468-458A-9B25-AE1F9A0DC010}" type="presParOf" srcId="{A2DCFD10-7835-4A1B-949D-F5EFEE760F97}" destId="{CE8EBD8A-2B57-4A1F-810A-95B9480F5C74}" srcOrd="3" destOrd="0" presId="urn:microsoft.com/office/officeart/2005/8/layout/hList1"/>
    <dgm:cxn modelId="{A56A7D34-F76A-4C32-A4D3-00A2EAD4C612}" type="presParOf" srcId="{A2DCFD10-7835-4A1B-949D-F5EFEE760F97}" destId="{82396AB9-1DF9-4A4F-8053-EB30B4D1F4D9}" srcOrd="4" destOrd="0" presId="urn:microsoft.com/office/officeart/2005/8/layout/hList1"/>
    <dgm:cxn modelId="{C3D6EEAC-F627-4B96-9996-42EC435412B1}" type="presParOf" srcId="{82396AB9-1DF9-4A4F-8053-EB30B4D1F4D9}" destId="{F4B19B45-4BF4-4A87-B007-1DB885742F09}" srcOrd="0" destOrd="0" presId="urn:microsoft.com/office/officeart/2005/8/layout/hList1"/>
    <dgm:cxn modelId="{D9F2E9F2-38BD-438D-80A6-07886F572C14}" type="presParOf" srcId="{82396AB9-1DF9-4A4F-8053-EB30B4D1F4D9}" destId="{B3D2B873-F73E-4FD4-B7E6-81B0ECA3018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DBC575-511C-4631-A81C-7C8CDA36D395}">
      <dsp:nvSpPr>
        <dsp:cNvPr id="0" name=""/>
        <dsp:cNvSpPr/>
      </dsp:nvSpPr>
      <dsp:spPr>
        <a:xfrm>
          <a:off x="65919" y="0"/>
          <a:ext cx="1871885" cy="3456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Carácter instrumental</a:t>
          </a:r>
        </a:p>
      </dsp:txBody>
      <dsp:txXfrm>
        <a:off x="65919" y="0"/>
        <a:ext cx="1871885" cy="345600"/>
      </dsp:txXfrm>
    </dsp:sp>
    <dsp:sp modelId="{543364E6-D282-4C81-8814-2ADA496C7603}">
      <dsp:nvSpPr>
        <dsp:cNvPr id="0" name=""/>
        <dsp:cNvSpPr/>
      </dsp:nvSpPr>
      <dsp:spPr>
        <a:xfrm>
          <a:off x="55249" y="348480"/>
          <a:ext cx="1871885" cy="1251719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El estado está al servicio de la persona humana, por lo tanto, el Estado es un medio para el desarrollo integral de los seres humanos.</a:t>
          </a:r>
        </a:p>
      </dsp:txBody>
      <dsp:txXfrm>
        <a:off x="55249" y="348480"/>
        <a:ext cx="1871885" cy="1251719"/>
      </dsp:txXfrm>
    </dsp:sp>
    <dsp:sp modelId="{72170260-E3E6-4B14-865C-D4DAF84C6761}">
      <dsp:nvSpPr>
        <dsp:cNvPr id="0" name=""/>
        <dsp:cNvSpPr/>
      </dsp:nvSpPr>
      <dsp:spPr>
        <a:xfrm>
          <a:off x="2050549" y="0"/>
          <a:ext cx="1871885" cy="3456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Finalidad suprema</a:t>
          </a:r>
        </a:p>
      </dsp:txBody>
      <dsp:txXfrm>
        <a:off x="2050549" y="0"/>
        <a:ext cx="1871885" cy="345600"/>
      </dsp:txXfrm>
    </dsp:sp>
    <dsp:sp modelId="{AA6C96EA-9CA2-4671-AF50-D28C00FA7675}">
      <dsp:nvSpPr>
        <dsp:cNvPr id="0" name=""/>
        <dsp:cNvSpPr/>
      </dsp:nvSpPr>
      <dsp:spPr>
        <a:xfrm>
          <a:off x="2050549" y="348480"/>
          <a:ext cx="1871885" cy="1251719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Alcanzar el </a:t>
          </a:r>
          <a:r>
            <a:rPr lang="es-ES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Bien Común</a:t>
          </a: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de carácter ético y humanista, en función de la dignidad y derechos de las personas.</a:t>
          </a:r>
        </a:p>
      </dsp:txBody>
      <dsp:txXfrm>
        <a:off x="2050549" y="348480"/>
        <a:ext cx="1871885" cy="1251719"/>
      </dsp:txXfrm>
    </dsp:sp>
    <dsp:sp modelId="{F4B19B45-4BF4-4A87-B007-1DB885742F09}">
      <dsp:nvSpPr>
        <dsp:cNvPr id="0" name=""/>
        <dsp:cNvSpPr/>
      </dsp:nvSpPr>
      <dsp:spPr>
        <a:xfrm>
          <a:off x="4184498" y="0"/>
          <a:ext cx="1871885" cy="345600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48768" rIns="85344" bIns="48768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Deberes</a:t>
          </a:r>
        </a:p>
      </dsp:txBody>
      <dsp:txXfrm>
        <a:off x="4184498" y="0"/>
        <a:ext cx="1871885" cy="345600"/>
      </dsp:txXfrm>
    </dsp:sp>
    <dsp:sp modelId="{B3D2B873-F73E-4FD4-B7E6-81B0ECA30186}">
      <dsp:nvSpPr>
        <dsp:cNvPr id="0" name=""/>
        <dsp:cNvSpPr/>
      </dsp:nvSpPr>
      <dsp:spPr>
        <a:xfrm>
          <a:off x="4168138" y="348480"/>
          <a:ext cx="1871885" cy="1251719"/>
        </a:xfrm>
        <a:prstGeom prst="rect">
          <a:avLst/>
        </a:prstGeom>
        <a:solidFill>
          <a:srgbClr val="4472C4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s-ES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La seguridad nacional (de la Nación y el Estado), protección de las personas, el territorio y los poderes del Estado.</a:t>
          </a:r>
        </a:p>
      </dsp:txBody>
      <dsp:txXfrm>
        <a:off x="4168138" y="348480"/>
        <a:ext cx="1871885" cy="12517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BD5A-68B3-453A-884C-6C938E2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Paz Valdés</cp:lastModifiedBy>
  <cp:revision>3</cp:revision>
  <dcterms:created xsi:type="dcterms:W3CDTF">2020-07-20T22:52:00Z</dcterms:created>
  <dcterms:modified xsi:type="dcterms:W3CDTF">2020-07-20T22:58:00Z</dcterms:modified>
</cp:coreProperties>
</file>