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A27B5" w14:textId="77777777" w:rsidR="00034D76" w:rsidRDefault="000705F3" w:rsidP="00034D76">
      <w:pPr>
        <w:spacing w:after="0" w:line="240" w:lineRule="auto"/>
      </w:pPr>
      <w:r>
        <w:rPr>
          <w:noProof/>
          <w:lang w:eastAsia="es-ES"/>
        </w:rPr>
        <w:object w:dxaOrig="1440" w:dyaOrig="1440" w14:anchorId="137BA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 wrapcoords="549 639 549 15593 2014 16999 2746 16999 10434 20961 11166 20961 18854 16999 19586 16999 21234 15593 21051 639 549 639">
            <v:imagedata r:id="rId5" o:title=""/>
            <w10:wrap anchorx="page"/>
          </v:shape>
          <o:OLEObject Type="Embed" ProgID="Unknown" ShapeID="_x0000_s1026" DrawAspect="Content" ObjectID="_1652804234" r:id="rId6"/>
        </w:object>
      </w:r>
      <w:r w:rsidR="00034D76">
        <w:t xml:space="preserve">                                Liceo José Victorino Lastarria</w:t>
      </w:r>
    </w:p>
    <w:p w14:paraId="3B623D2C" w14:textId="77777777" w:rsidR="00034D76" w:rsidRDefault="00034D76" w:rsidP="00034D76">
      <w:pPr>
        <w:spacing w:after="0" w:line="240" w:lineRule="auto"/>
      </w:pPr>
      <w:r>
        <w:t xml:space="preserve">                                                 Rancagua</w:t>
      </w:r>
      <w:r w:rsidR="00B87F9C" w:rsidRPr="00B87F9C">
        <w:rPr>
          <w:noProof/>
        </w:rPr>
        <w:drawing>
          <wp:anchor distT="0" distB="0" distL="114300" distR="114300" simplePos="0" relativeHeight="251657216" behindDoc="1" locked="0" layoutInCell="1" allowOverlap="1" wp14:anchorId="0B0EA3C4" wp14:editId="4BAD409D">
            <wp:simplePos x="0" y="0"/>
            <wp:positionH relativeFrom="column">
              <wp:posOffset>3750049</wp:posOffset>
            </wp:positionH>
            <wp:positionV relativeFrom="paragraph">
              <wp:posOffset>-285302</wp:posOffset>
            </wp:positionV>
            <wp:extent cx="1978772" cy="1195332"/>
            <wp:effectExtent l="0" t="0" r="635" b="9525"/>
            <wp:wrapNone/>
            <wp:docPr id="10"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anchor>
        </w:drawing>
      </w:r>
    </w:p>
    <w:p w14:paraId="42D18279" w14:textId="77777777" w:rsidR="00034D76" w:rsidRDefault="00034D76" w:rsidP="00034D76">
      <w:pPr>
        <w:spacing w:after="0" w:line="240" w:lineRule="auto"/>
        <w:rPr>
          <w:i/>
        </w:rPr>
      </w:pPr>
      <w:r>
        <w:t xml:space="preserve">                           “</w:t>
      </w:r>
      <w:r>
        <w:rPr>
          <w:i/>
        </w:rPr>
        <w:t>Formando Técnicos para el mañana”</w:t>
      </w:r>
    </w:p>
    <w:p w14:paraId="7A872C5A" w14:textId="77777777" w:rsidR="00034D76" w:rsidRPr="005952DE" w:rsidRDefault="00EA0210" w:rsidP="00034D76">
      <w:pPr>
        <w:spacing w:after="0" w:line="240" w:lineRule="auto"/>
      </w:pPr>
      <w:r>
        <w:t xml:space="preserve">                                   </w:t>
      </w:r>
      <w:r w:rsidR="00034D76">
        <w:t>Unidad Técnico-Pedagógica</w:t>
      </w:r>
    </w:p>
    <w:p w14:paraId="2EBD7514" w14:textId="77777777" w:rsidR="00034D76" w:rsidRDefault="00034D76" w:rsidP="00034D76"/>
    <w:p w14:paraId="354147D3" w14:textId="77777777" w:rsidR="00D277BF" w:rsidRDefault="00D277BF"/>
    <w:p w14:paraId="246D2F0A" w14:textId="77777777" w:rsidR="00EA0210" w:rsidRPr="000705F3" w:rsidRDefault="00580D1E" w:rsidP="00A67453">
      <w:pPr>
        <w:jc w:val="center"/>
        <w:rPr>
          <w:sz w:val="28"/>
          <w:szCs w:val="28"/>
          <w:u w:val="single"/>
        </w:rPr>
      </w:pPr>
      <w:r w:rsidRPr="000705F3">
        <w:rPr>
          <w:sz w:val="28"/>
          <w:szCs w:val="28"/>
          <w:u w:val="single"/>
        </w:rPr>
        <w:t>ELABORACION DE MASAS Y PASTAS</w:t>
      </w:r>
    </w:p>
    <w:p w14:paraId="0BB24DC1" w14:textId="4F8A6B6B" w:rsidR="00EA0210" w:rsidRDefault="00EA0210" w:rsidP="000705F3">
      <w:pPr>
        <w:spacing w:after="0"/>
      </w:pPr>
      <w:r>
        <w:t>PROFESO</w:t>
      </w:r>
      <w:r w:rsidR="00580D1E">
        <w:t xml:space="preserve">R: </w:t>
      </w:r>
      <w:r>
        <w:t>José Luis muñoz Quinteros.</w:t>
      </w:r>
      <w:r w:rsidRPr="00145664">
        <w:t xml:space="preserve"> </w:t>
      </w:r>
    </w:p>
    <w:p w14:paraId="0C47CFA6" w14:textId="487D93B3" w:rsidR="000705F3" w:rsidRDefault="000705F3" w:rsidP="000705F3">
      <w:pPr>
        <w:spacing w:after="0"/>
      </w:pPr>
      <w:r>
        <w:t>Curso: 4° B</w:t>
      </w:r>
    </w:p>
    <w:p w14:paraId="14982015" w14:textId="243B4220" w:rsidR="000705F3" w:rsidRDefault="000705F3" w:rsidP="000705F3">
      <w:pPr>
        <w:spacing w:after="0"/>
      </w:pPr>
      <w:r>
        <w:t>Semana del 8 al 12 de Junio</w:t>
      </w:r>
    </w:p>
    <w:p w14:paraId="1064834B" w14:textId="7244B7A0" w:rsidR="000705F3" w:rsidRDefault="000705F3" w:rsidP="000705F3">
      <w:pPr>
        <w:spacing w:after="0"/>
      </w:pPr>
      <w:r>
        <w:t>Objetivo de la clase: Repasar los contenidos tratados en las guías 1,2,3 y 4</w:t>
      </w:r>
    </w:p>
    <w:p w14:paraId="4FC70F41" w14:textId="5145746D" w:rsidR="000705F3" w:rsidRDefault="000705F3" w:rsidP="00EA0210"/>
    <w:p w14:paraId="70906AD0" w14:textId="2B087407" w:rsidR="000705F3" w:rsidRDefault="000705F3" w:rsidP="00EA0210">
      <w:r>
        <w:t>Guía 1: Del 16 al 20 de Marzo</w:t>
      </w:r>
    </w:p>
    <w:p w14:paraId="51083608" w14:textId="22B67193" w:rsidR="001B4470" w:rsidRPr="000705F3" w:rsidRDefault="000705F3">
      <w:r>
        <w:t xml:space="preserve">Objetivo de la clase: </w:t>
      </w:r>
      <w:r>
        <w:t>Comprender las características de cada grano y el proceso de elaboración de las harinas.</w:t>
      </w:r>
    </w:p>
    <w:p w14:paraId="430DA1E7" w14:textId="77777777" w:rsidR="00C1313E" w:rsidRPr="00B87F9C" w:rsidRDefault="00A67453" w:rsidP="00B87F9C">
      <w:pPr>
        <w:rPr>
          <w:rFonts w:ascii="Comic Sans MS" w:hAnsi="Comic Sans MS"/>
        </w:rPr>
      </w:pPr>
      <w:r>
        <w:rPr>
          <w:rFonts w:ascii="Comic Sans MS" w:hAnsi="Comic Sans MS"/>
        </w:rPr>
        <w:t>ACTIVIDAD:</w:t>
      </w:r>
      <w:r w:rsidR="00B87F9C">
        <w:rPr>
          <w:rFonts w:ascii="Comic Sans MS" w:hAnsi="Comic Sans MS"/>
        </w:rPr>
        <w:t xml:space="preserve"> </w:t>
      </w:r>
      <w:r w:rsidR="001B4470" w:rsidRPr="00B87F9C">
        <w:rPr>
          <w:rFonts w:ascii="Comic Sans MS" w:hAnsi="Comic Sans MS"/>
        </w:rPr>
        <w:t>Di</w:t>
      </w:r>
      <w:r w:rsidR="0086068E" w:rsidRPr="00B87F9C">
        <w:rPr>
          <w:rFonts w:ascii="Comic Sans MS" w:hAnsi="Comic Sans MS"/>
        </w:rPr>
        <w:t>buja en tu cuaderno los siguientes tipos de granos: trigo,</w:t>
      </w:r>
      <w:r w:rsidR="00C6461E" w:rsidRPr="00B87F9C">
        <w:rPr>
          <w:rFonts w:ascii="Comic Sans MS" w:hAnsi="Comic Sans MS"/>
        </w:rPr>
        <w:t xml:space="preserve"> centeno, arroz y maíz. </w:t>
      </w:r>
      <w:r w:rsidR="001B4470" w:rsidRPr="00B87F9C">
        <w:rPr>
          <w:rFonts w:ascii="Comic Sans MS" w:hAnsi="Comic Sans MS"/>
        </w:rPr>
        <w:t xml:space="preserve"> </w:t>
      </w:r>
    </w:p>
    <w:p w14:paraId="7D090251" w14:textId="77777777" w:rsidR="00C1313E" w:rsidRDefault="00C1313E">
      <w:pPr>
        <w:rPr>
          <w:rFonts w:ascii="Comic Sans MS" w:hAnsi="Comic Sans MS"/>
        </w:rPr>
      </w:pPr>
    </w:p>
    <w:tbl>
      <w:tblPr>
        <w:tblStyle w:val="Tablaconcuadrcula"/>
        <w:tblW w:w="0" w:type="auto"/>
        <w:tblLook w:val="04A0" w:firstRow="1" w:lastRow="0" w:firstColumn="1" w:lastColumn="0" w:noHBand="0" w:noVBand="1"/>
      </w:tblPr>
      <w:tblGrid>
        <w:gridCol w:w="3939"/>
        <w:gridCol w:w="5115"/>
      </w:tblGrid>
      <w:tr w:rsidR="00C6461E" w14:paraId="6F6F27F5" w14:textId="77777777" w:rsidTr="00C6461E">
        <w:tc>
          <w:tcPr>
            <w:tcW w:w="2293" w:type="dxa"/>
            <w:tcBorders>
              <w:right w:val="single" w:sz="4" w:space="0" w:color="auto"/>
            </w:tcBorders>
          </w:tcPr>
          <w:p w14:paraId="5DAAD0BD" w14:textId="77777777" w:rsidR="00C6461E" w:rsidRDefault="00C6461E" w:rsidP="00C6461E">
            <w:pPr>
              <w:jc w:val="center"/>
              <w:rPr>
                <w:rFonts w:ascii="Comic Sans MS" w:hAnsi="Comic Sans MS"/>
              </w:rPr>
            </w:pPr>
            <w:r>
              <w:rPr>
                <w:rFonts w:ascii="Comic Sans MS" w:hAnsi="Comic Sans MS"/>
              </w:rPr>
              <w:t>TRIGO</w:t>
            </w:r>
          </w:p>
        </w:tc>
        <w:tc>
          <w:tcPr>
            <w:tcW w:w="6685" w:type="dxa"/>
            <w:tcBorders>
              <w:left w:val="single" w:sz="4" w:space="0" w:color="auto"/>
            </w:tcBorders>
          </w:tcPr>
          <w:p w14:paraId="7D16D17A" w14:textId="77777777" w:rsidR="00C6461E" w:rsidRDefault="00162E5D" w:rsidP="0086068E">
            <w:pPr>
              <w:rPr>
                <w:rFonts w:ascii="Comic Sans MS" w:hAnsi="Comic Sans MS"/>
              </w:rPr>
            </w:pPr>
            <w:r>
              <w:rPr>
                <w:rFonts w:ascii="Comic Sans MS" w:hAnsi="Comic Sans MS"/>
              </w:rPr>
              <w:t>ARROZ</w:t>
            </w:r>
          </w:p>
        </w:tc>
      </w:tr>
      <w:tr w:rsidR="00C6461E" w14:paraId="118BA38F" w14:textId="77777777" w:rsidTr="00C6461E">
        <w:tc>
          <w:tcPr>
            <w:tcW w:w="2293" w:type="dxa"/>
            <w:tcBorders>
              <w:right w:val="single" w:sz="4" w:space="0" w:color="auto"/>
            </w:tcBorders>
          </w:tcPr>
          <w:p w14:paraId="165CDEEA" w14:textId="77777777" w:rsidR="00C6461E" w:rsidRDefault="00C6461E">
            <w:pPr>
              <w:rPr>
                <w:rFonts w:ascii="Comic Sans MS" w:hAnsi="Comic Sans MS"/>
              </w:rPr>
            </w:pPr>
          </w:p>
          <w:p w14:paraId="03E062B2" w14:textId="77777777" w:rsidR="00C6461E" w:rsidRDefault="00C6461E">
            <w:pPr>
              <w:rPr>
                <w:rFonts w:ascii="Comic Sans MS" w:hAnsi="Comic Sans MS"/>
              </w:rPr>
            </w:pPr>
            <w:r>
              <w:rPr>
                <w:rFonts w:ascii="Comic Sans MS" w:hAnsi="Comic Sans MS"/>
                <w:noProof/>
                <w:lang w:val="es-CL"/>
              </w:rPr>
              <w:t xml:space="preserve">                                 </w:t>
            </w:r>
            <w:r>
              <w:rPr>
                <w:rFonts w:ascii="Comic Sans MS" w:hAnsi="Comic Sans MS"/>
                <w:noProof/>
                <w:lang w:val="es-CL"/>
              </w:rPr>
              <w:drawing>
                <wp:inline distT="0" distB="0" distL="0" distR="0" wp14:anchorId="50949988" wp14:editId="6FD2CFB8">
                  <wp:extent cx="2345327" cy="1249993"/>
                  <wp:effectExtent l="19050" t="0" r="0" b="0"/>
                  <wp:docPr id="4" name="Imagen 2" descr="D:\Usuario\Desktop\img_evelasco_20160915-190733_imagenes_lv_propias_evelasco_whole_grain-01-k2aF--656x295@LaVanguardia-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Desktop\img_evelasco_20160915-190733_imagenes_lv_propias_evelasco_whole_grain-01-k2aF--656x295@LaVanguardia-Web.png"/>
                          <pic:cNvPicPr>
                            <a:picLocks noChangeAspect="1" noChangeArrowheads="1"/>
                          </pic:cNvPicPr>
                        </pic:nvPicPr>
                        <pic:blipFill>
                          <a:blip r:embed="rId8"/>
                          <a:srcRect/>
                          <a:stretch>
                            <a:fillRect/>
                          </a:stretch>
                        </pic:blipFill>
                        <pic:spPr bwMode="auto">
                          <a:xfrm>
                            <a:off x="0" y="0"/>
                            <a:ext cx="2351530" cy="1253299"/>
                          </a:xfrm>
                          <a:prstGeom prst="rect">
                            <a:avLst/>
                          </a:prstGeom>
                          <a:ln>
                            <a:noFill/>
                          </a:ln>
                          <a:effectLst>
                            <a:softEdge rad="112500"/>
                          </a:effectLst>
                        </pic:spPr>
                      </pic:pic>
                    </a:graphicData>
                  </a:graphic>
                </wp:inline>
              </w:drawing>
            </w:r>
          </w:p>
          <w:p w14:paraId="5236F62B" w14:textId="77777777" w:rsidR="00C6461E" w:rsidRDefault="00C6461E">
            <w:pPr>
              <w:rPr>
                <w:rFonts w:ascii="Comic Sans MS" w:hAnsi="Comic Sans MS"/>
              </w:rPr>
            </w:pPr>
          </w:p>
          <w:p w14:paraId="218EAF9B" w14:textId="77777777" w:rsidR="00C6461E" w:rsidRDefault="00C6461E">
            <w:pPr>
              <w:rPr>
                <w:rFonts w:ascii="Comic Sans MS" w:hAnsi="Comic Sans MS"/>
              </w:rPr>
            </w:pPr>
            <w:r>
              <w:rPr>
                <w:rFonts w:ascii="Comic Sans MS" w:hAnsi="Comic Sans MS"/>
              </w:rPr>
              <w:t xml:space="preserve">      </w:t>
            </w:r>
          </w:p>
        </w:tc>
        <w:tc>
          <w:tcPr>
            <w:tcW w:w="6685" w:type="dxa"/>
            <w:tcBorders>
              <w:left w:val="single" w:sz="4" w:space="0" w:color="auto"/>
            </w:tcBorders>
          </w:tcPr>
          <w:p w14:paraId="79F39AEE" w14:textId="77777777" w:rsidR="00C6461E" w:rsidRDefault="00C6461E">
            <w:pPr>
              <w:rPr>
                <w:rFonts w:ascii="Comic Sans MS" w:hAnsi="Comic Sans MS"/>
              </w:rPr>
            </w:pPr>
            <w:r>
              <w:rPr>
                <w:rFonts w:ascii="Comic Sans MS" w:hAnsi="Comic Sans MS"/>
              </w:rPr>
              <w:t>…</w:t>
            </w:r>
            <w:r w:rsidR="00162E5D" w:rsidRPr="00162E5D">
              <w:rPr>
                <w:rFonts w:ascii="Comic Sans MS" w:hAnsi="Comic Sans MS"/>
                <w:noProof/>
              </w:rPr>
              <w:drawing>
                <wp:inline distT="0" distB="0" distL="0" distR="0" wp14:anchorId="0577B378" wp14:editId="5C2CAC2D">
                  <wp:extent cx="2397579" cy="1842531"/>
                  <wp:effectExtent l="19050" t="0" r="2721" b="0"/>
                  <wp:docPr id="9" name="4 Imagen" descr="grano de arr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o de arroz.jpg"/>
                          <pic:cNvPicPr/>
                        </pic:nvPicPr>
                        <pic:blipFill>
                          <a:blip r:embed="rId9"/>
                          <a:stretch>
                            <a:fillRect/>
                          </a:stretch>
                        </pic:blipFill>
                        <pic:spPr>
                          <a:xfrm>
                            <a:off x="0" y="0"/>
                            <a:ext cx="2395453" cy="1840897"/>
                          </a:xfrm>
                          <a:prstGeom prst="rect">
                            <a:avLst/>
                          </a:prstGeom>
                        </pic:spPr>
                      </pic:pic>
                    </a:graphicData>
                  </a:graphic>
                </wp:inline>
              </w:drawing>
            </w:r>
          </w:p>
        </w:tc>
      </w:tr>
    </w:tbl>
    <w:p w14:paraId="350E6B9C" w14:textId="77777777" w:rsidR="001B4470" w:rsidRDefault="00162E5D">
      <w:pPr>
        <w:rPr>
          <w:rFonts w:ascii="Comic Sans MS" w:hAnsi="Comic Sans MS"/>
        </w:rPr>
      </w:pPr>
      <w:r>
        <w:rPr>
          <w:rFonts w:ascii="Comic Sans MS" w:hAnsi="Comic Sans MS"/>
        </w:rPr>
        <w:t>CENTENO y MAIZ</w:t>
      </w:r>
    </w:p>
    <w:tbl>
      <w:tblPr>
        <w:tblStyle w:val="Tablaconcuadrcula"/>
        <w:tblW w:w="0" w:type="auto"/>
        <w:tblLook w:val="04A0" w:firstRow="1" w:lastRow="0" w:firstColumn="1" w:lastColumn="0" w:noHBand="0" w:noVBand="1"/>
      </w:tblPr>
      <w:tblGrid>
        <w:gridCol w:w="8792"/>
      </w:tblGrid>
      <w:tr w:rsidR="0086068E" w14:paraId="761D5776" w14:textId="77777777" w:rsidTr="00B87F9C">
        <w:trPr>
          <w:trHeight w:val="3025"/>
        </w:trPr>
        <w:tc>
          <w:tcPr>
            <w:tcW w:w="8792" w:type="dxa"/>
          </w:tcPr>
          <w:p w14:paraId="0542FE2A" w14:textId="77777777" w:rsidR="0086068E" w:rsidRDefault="0086068E">
            <w:pPr>
              <w:rPr>
                <w:rFonts w:ascii="Comic Sans MS" w:hAnsi="Comic Sans MS"/>
              </w:rPr>
            </w:pPr>
            <w:r>
              <w:rPr>
                <w:rFonts w:ascii="Comic Sans MS" w:hAnsi="Comic Sans MS"/>
                <w:noProof/>
                <w:lang w:val="es-CL"/>
              </w:rPr>
              <w:drawing>
                <wp:inline distT="0" distB="0" distL="0" distR="0" wp14:anchorId="38D63348" wp14:editId="0C7A3171">
                  <wp:extent cx="1824861" cy="1815737"/>
                  <wp:effectExtent l="19050" t="0" r="3939" b="0"/>
                  <wp:docPr id="2" name="1 Imagen" descr="estructura sent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uctura senteno..gif"/>
                          <pic:cNvPicPr/>
                        </pic:nvPicPr>
                        <pic:blipFill>
                          <a:blip r:embed="rId10"/>
                          <a:stretch>
                            <a:fillRect/>
                          </a:stretch>
                        </pic:blipFill>
                        <pic:spPr>
                          <a:xfrm>
                            <a:off x="0" y="0"/>
                            <a:ext cx="1823006" cy="1813891"/>
                          </a:xfrm>
                          <a:prstGeom prst="rect">
                            <a:avLst/>
                          </a:prstGeom>
                        </pic:spPr>
                      </pic:pic>
                    </a:graphicData>
                  </a:graphic>
                </wp:inline>
              </w:drawing>
            </w:r>
            <w:r w:rsidR="00162E5D" w:rsidRPr="00162E5D">
              <w:rPr>
                <w:rFonts w:ascii="Comic Sans MS" w:hAnsi="Comic Sans MS"/>
                <w:noProof/>
              </w:rPr>
              <w:drawing>
                <wp:inline distT="0" distB="0" distL="0" distR="0" wp14:anchorId="46C77F30" wp14:editId="6E6724AF">
                  <wp:extent cx="2799987" cy="1513096"/>
                  <wp:effectExtent l="19050" t="0" r="363" b="0"/>
                  <wp:docPr id="8" name="2 Imagen" descr="estructura-grano-maíz delmaiz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uctura-grano-maíz delmaiz info.jpg"/>
                          <pic:cNvPicPr/>
                        </pic:nvPicPr>
                        <pic:blipFill>
                          <a:blip r:embed="rId11" cstate="print"/>
                          <a:stretch>
                            <a:fillRect/>
                          </a:stretch>
                        </pic:blipFill>
                        <pic:spPr>
                          <a:xfrm>
                            <a:off x="0" y="0"/>
                            <a:ext cx="2803853" cy="1515185"/>
                          </a:xfrm>
                          <a:prstGeom prst="rect">
                            <a:avLst/>
                          </a:prstGeom>
                        </pic:spPr>
                      </pic:pic>
                    </a:graphicData>
                  </a:graphic>
                </wp:inline>
              </w:drawing>
            </w:r>
          </w:p>
        </w:tc>
      </w:tr>
    </w:tbl>
    <w:p w14:paraId="6F3197FE" w14:textId="77777777" w:rsidR="000705F3" w:rsidRDefault="000705F3" w:rsidP="00B87F9C">
      <w:pPr>
        <w:rPr>
          <w:u w:val="single"/>
        </w:rPr>
      </w:pPr>
    </w:p>
    <w:p w14:paraId="5EB151A3" w14:textId="6283A3D9" w:rsidR="0086068E" w:rsidRDefault="0086068E" w:rsidP="00B87F9C">
      <w:pPr>
        <w:rPr>
          <w:u w:val="single"/>
        </w:rPr>
      </w:pPr>
      <w:r>
        <w:rPr>
          <w:u w:val="single"/>
        </w:rPr>
        <w:t>GUIA N°</w:t>
      </w:r>
      <w:r w:rsidR="00A67453">
        <w:rPr>
          <w:u w:val="single"/>
        </w:rPr>
        <w:t>2 SEMANA DEL 23 AL 27 DE MARZO</w:t>
      </w:r>
    </w:p>
    <w:p w14:paraId="5395B926" w14:textId="5CA0D525" w:rsidR="0086068E" w:rsidRDefault="00A67453" w:rsidP="00A67453">
      <w:pPr>
        <w:tabs>
          <w:tab w:val="left" w:pos="1522"/>
        </w:tabs>
      </w:pPr>
      <w:r w:rsidRPr="00A67453">
        <w:t>ACTIVIDAD:</w:t>
      </w:r>
      <w:r>
        <w:t xml:space="preserve"> describir el proceso de extracción de los siguientes tipos de harinas y sus usos gastronómicos.</w:t>
      </w:r>
      <w:r w:rsidRPr="00A67453">
        <w:tab/>
      </w:r>
    </w:p>
    <w:p w14:paraId="211DDF9C" w14:textId="12181E1E" w:rsidR="000705F3" w:rsidRDefault="000705F3" w:rsidP="00A67453">
      <w:pPr>
        <w:tabs>
          <w:tab w:val="left" w:pos="1522"/>
        </w:tabs>
      </w:pPr>
    </w:p>
    <w:p w14:paraId="42483273" w14:textId="66C43F8A" w:rsidR="000705F3" w:rsidRDefault="000705F3" w:rsidP="00A67453">
      <w:pPr>
        <w:tabs>
          <w:tab w:val="left" w:pos="1522"/>
        </w:tabs>
      </w:pPr>
    </w:p>
    <w:p w14:paraId="11C68234" w14:textId="077DBC0B" w:rsidR="000705F3" w:rsidRDefault="000705F3" w:rsidP="00A67453">
      <w:pPr>
        <w:tabs>
          <w:tab w:val="left" w:pos="1522"/>
        </w:tabs>
      </w:pPr>
    </w:p>
    <w:p w14:paraId="7DA3997B" w14:textId="0843F953" w:rsidR="000705F3" w:rsidRDefault="000705F3" w:rsidP="00A67453">
      <w:pPr>
        <w:tabs>
          <w:tab w:val="left" w:pos="1522"/>
        </w:tabs>
      </w:pPr>
    </w:p>
    <w:p w14:paraId="32C09F86" w14:textId="22B49E44" w:rsidR="000705F3" w:rsidRDefault="000705F3" w:rsidP="00A67453">
      <w:pPr>
        <w:tabs>
          <w:tab w:val="left" w:pos="1522"/>
        </w:tabs>
      </w:pPr>
    </w:p>
    <w:p w14:paraId="06284E3B" w14:textId="534DD166" w:rsidR="000705F3" w:rsidRDefault="000705F3" w:rsidP="00A67453">
      <w:pPr>
        <w:tabs>
          <w:tab w:val="left" w:pos="1522"/>
        </w:tabs>
      </w:pPr>
    </w:p>
    <w:p w14:paraId="6B671716" w14:textId="6CED8972" w:rsidR="000705F3" w:rsidRDefault="000705F3" w:rsidP="00A67453">
      <w:pPr>
        <w:tabs>
          <w:tab w:val="left" w:pos="1522"/>
        </w:tabs>
      </w:pPr>
    </w:p>
    <w:p w14:paraId="6FBECE53" w14:textId="77777777" w:rsidR="000705F3" w:rsidRPr="00A67453" w:rsidRDefault="000705F3" w:rsidP="00A67453">
      <w:pPr>
        <w:tabs>
          <w:tab w:val="left" w:pos="1522"/>
        </w:tabs>
      </w:pPr>
    </w:p>
    <w:tbl>
      <w:tblPr>
        <w:tblStyle w:val="Tablaconcuadrcula"/>
        <w:tblW w:w="0" w:type="auto"/>
        <w:tblLook w:val="04A0" w:firstRow="1" w:lastRow="0" w:firstColumn="1" w:lastColumn="0" w:noHBand="0" w:noVBand="1"/>
      </w:tblPr>
      <w:tblGrid>
        <w:gridCol w:w="8978"/>
      </w:tblGrid>
      <w:tr w:rsidR="0086068E" w14:paraId="6373626E" w14:textId="77777777" w:rsidTr="00642974">
        <w:tc>
          <w:tcPr>
            <w:tcW w:w="8978" w:type="dxa"/>
          </w:tcPr>
          <w:p w14:paraId="31ECC5F7" w14:textId="77777777" w:rsidR="0086068E" w:rsidRDefault="0086068E" w:rsidP="00642974">
            <w:pPr>
              <w:spacing w:line="360" w:lineRule="auto"/>
              <w:jc w:val="center"/>
              <w:rPr>
                <w:rFonts w:ascii="Comic Sans MS" w:hAnsi="Comic Sans MS" w:cs="Arial"/>
              </w:rPr>
            </w:pPr>
            <w:r>
              <w:rPr>
                <w:rFonts w:ascii="Comic Sans MS" w:hAnsi="Comic Sans MS" w:cs="Arial"/>
              </w:rPr>
              <w:t>Harina de trigo</w:t>
            </w:r>
          </w:p>
        </w:tc>
      </w:tr>
      <w:tr w:rsidR="0086068E" w14:paraId="34772538" w14:textId="77777777" w:rsidTr="00642974">
        <w:tc>
          <w:tcPr>
            <w:tcW w:w="8978" w:type="dxa"/>
          </w:tcPr>
          <w:p w14:paraId="5C93FDA9" w14:textId="77777777" w:rsidR="0086068E" w:rsidRDefault="0086068E" w:rsidP="00642974">
            <w:pPr>
              <w:spacing w:line="360" w:lineRule="auto"/>
              <w:rPr>
                <w:rFonts w:ascii="Comic Sans MS" w:hAnsi="Comic Sans MS" w:cs="Arial"/>
              </w:rPr>
            </w:pPr>
            <w:r>
              <w:rPr>
                <w:rFonts w:ascii="Comic Sans MS" w:hAnsi="Comic Sans MS" w:cs="Arial"/>
              </w:rPr>
              <w:t xml:space="preserve">De donde proviene: la harina de trigo se obtiene de la molienda del grano de trigo durante  un proceso denominado trilla, en el cual se separa </w:t>
            </w:r>
            <w:r w:rsidR="00526F91">
              <w:rPr>
                <w:rFonts w:ascii="Comic Sans MS" w:hAnsi="Comic Sans MS" w:cs="Arial"/>
              </w:rPr>
              <w:t>la cascara (salvado) y en germen del endospermo para obtener un polvo blanco y refinado.</w:t>
            </w:r>
          </w:p>
        </w:tc>
      </w:tr>
      <w:tr w:rsidR="0086068E" w14:paraId="5C86081D" w14:textId="77777777" w:rsidTr="00642974">
        <w:tc>
          <w:tcPr>
            <w:tcW w:w="8978" w:type="dxa"/>
          </w:tcPr>
          <w:p w14:paraId="59DBB39A" w14:textId="77777777" w:rsidR="0086068E" w:rsidRDefault="0086068E" w:rsidP="00642974">
            <w:pPr>
              <w:spacing w:line="360" w:lineRule="auto"/>
              <w:rPr>
                <w:rFonts w:ascii="Comic Sans MS" w:hAnsi="Comic Sans MS" w:cs="Arial"/>
              </w:rPr>
            </w:pPr>
            <w:r>
              <w:rPr>
                <w:rFonts w:ascii="Comic Sans MS" w:hAnsi="Comic Sans MS" w:cs="Arial"/>
              </w:rPr>
              <w:t>Principales usos gastronómicos:</w:t>
            </w:r>
            <w:r w:rsidR="00526F91">
              <w:rPr>
                <w:rFonts w:ascii="Comic Sans MS" w:hAnsi="Comic Sans MS" w:cs="Arial"/>
              </w:rPr>
              <w:t xml:space="preserve"> panadería, pastas, y pastelería. </w:t>
            </w:r>
          </w:p>
        </w:tc>
      </w:tr>
    </w:tbl>
    <w:p w14:paraId="1CF23354" w14:textId="77777777" w:rsidR="0086068E" w:rsidRDefault="0086068E" w:rsidP="0086068E">
      <w:pPr>
        <w:spacing w:line="360" w:lineRule="auto"/>
        <w:rPr>
          <w:rFonts w:ascii="Comic Sans MS" w:hAnsi="Comic Sans MS" w:cs="Arial"/>
        </w:rPr>
      </w:pPr>
    </w:p>
    <w:tbl>
      <w:tblPr>
        <w:tblStyle w:val="Tablaconcuadrcula"/>
        <w:tblW w:w="0" w:type="auto"/>
        <w:tblLook w:val="04A0" w:firstRow="1" w:lastRow="0" w:firstColumn="1" w:lastColumn="0" w:noHBand="0" w:noVBand="1"/>
      </w:tblPr>
      <w:tblGrid>
        <w:gridCol w:w="8978"/>
      </w:tblGrid>
      <w:tr w:rsidR="0086068E" w14:paraId="4C9BDFD7" w14:textId="77777777" w:rsidTr="00642974">
        <w:tc>
          <w:tcPr>
            <w:tcW w:w="8978" w:type="dxa"/>
          </w:tcPr>
          <w:p w14:paraId="12A7DB7C" w14:textId="77777777" w:rsidR="0086068E" w:rsidRDefault="0086068E" w:rsidP="00642974">
            <w:pPr>
              <w:spacing w:line="360" w:lineRule="auto"/>
              <w:jc w:val="center"/>
              <w:rPr>
                <w:rFonts w:ascii="Comic Sans MS" w:hAnsi="Comic Sans MS" w:cs="Arial"/>
              </w:rPr>
            </w:pPr>
            <w:r>
              <w:rPr>
                <w:rFonts w:ascii="Comic Sans MS" w:hAnsi="Comic Sans MS" w:cs="Arial"/>
              </w:rPr>
              <w:t xml:space="preserve">Maicena </w:t>
            </w:r>
          </w:p>
        </w:tc>
      </w:tr>
      <w:tr w:rsidR="0086068E" w14:paraId="45D09CF3" w14:textId="77777777" w:rsidTr="00642974">
        <w:tc>
          <w:tcPr>
            <w:tcW w:w="8978" w:type="dxa"/>
          </w:tcPr>
          <w:p w14:paraId="12E71300" w14:textId="77777777" w:rsidR="0086068E" w:rsidRDefault="0086068E" w:rsidP="00642974">
            <w:pPr>
              <w:spacing w:line="360" w:lineRule="auto"/>
              <w:rPr>
                <w:rFonts w:ascii="Comic Sans MS" w:hAnsi="Comic Sans MS" w:cs="Arial"/>
              </w:rPr>
            </w:pPr>
            <w:r>
              <w:rPr>
                <w:rFonts w:ascii="Comic Sans MS" w:hAnsi="Comic Sans MS" w:cs="Arial"/>
              </w:rPr>
              <w:t>De donde proviene:</w:t>
            </w:r>
            <w:r w:rsidR="00526F91">
              <w:rPr>
                <w:rFonts w:ascii="Comic Sans MS" w:hAnsi="Comic Sans MS" w:cs="Arial"/>
              </w:rPr>
              <w:t xml:space="preserve"> se obtiene del grano de maíz durante un proceso de molienda en el cual se utiliza la parte que contiene el almidón transformándolo en un polvo fino. </w:t>
            </w:r>
          </w:p>
        </w:tc>
      </w:tr>
      <w:tr w:rsidR="0086068E" w14:paraId="02C38F0F" w14:textId="77777777" w:rsidTr="00642974">
        <w:tc>
          <w:tcPr>
            <w:tcW w:w="8978" w:type="dxa"/>
          </w:tcPr>
          <w:p w14:paraId="6F21E7B9" w14:textId="77777777" w:rsidR="0086068E" w:rsidRDefault="0086068E" w:rsidP="00642974">
            <w:pPr>
              <w:spacing w:line="360" w:lineRule="auto"/>
              <w:rPr>
                <w:rFonts w:ascii="Comic Sans MS" w:hAnsi="Comic Sans MS" w:cs="Arial"/>
              </w:rPr>
            </w:pPr>
            <w:r>
              <w:rPr>
                <w:rFonts w:ascii="Comic Sans MS" w:hAnsi="Comic Sans MS" w:cs="Arial"/>
              </w:rPr>
              <w:t>Principales usos gastronómicos:</w:t>
            </w:r>
            <w:r w:rsidR="00526F91">
              <w:rPr>
                <w:rFonts w:ascii="Comic Sans MS" w:hAnsi="Comic Sans MS" w:cs="Arial"/>
              </w:rPr>
              <w:t xml:space="preserve"> salsas calientes y cremas, pastelería, repostería, panadería.</w:t>
            </w:r>
          </w:p>
        </w:tc>
      </w:tr>
    </w:tbl>
    <w:p w14:paraId="2353E6D4" w14:textId="77777777" w:rsidR="00A67453" w:rsidRDefault="00A67453" w:rsidP="0086068E">
      <w:pPr>
        <w:spacing w:line="360" w:lineRule="auto"/>
        <w:rPr>
          <w:rFonts w:ascii="Comic Sans MS" w:hAnsi="Comic Sans MS" w:cs="Arial"/>
        </w:rPr>
      </w:pPr>
    </w:p>
    <w:tbl>
      <w:tblPr>
        <w:tblStyle w:val="Tablaconcuadrcula"/>
        <w:tblW w:w="0" w:type="auto"/>
        <w:tblLook w:val="04A0" w:firstRow="1" w:lastRow="0" w:firstColumn="1" w:lastColumn="0" w:noHBand="0" w:noVBand="1"/>
      </w:tblPr>
      <w:tblGrid>
        <w:gridCol w:w="8978"/>
      </w:tblGrid>
      <w:tr w:rsidR="0086068E" w14:paraId="5B941AA5" w14:textId="77777777" w:rsidTr="00642974">
        <w:tc>
          <w:tcPr>
            <w:tcW w:w="8978" w:type="dxa"/>
          </w:tcPr>
          <w:p w14:paraId="64CB0538" w14:textId="77777777" w:rsidR="0086068E" w:rsidRDefault="0086068E" w:rsidP="00642974">
            <w:pPr>
              <w:spacing w:line="360" w:lineRule="auto"/>
              <w:jc w:val="center"/>
              <w:rPr>
                <w:rFonts w:ascii="Comic Sans MS" w:hAnsi="Comic Sans MS" w:cs="Arial"/>
              </w:rPr>
            </w:pPr>
            <w:r>
              <w:rPr>
                <w:rFonts w:ascii="Comic Sans MS" w:hAnsi="Comic Sans MS" w:cs="Arial"/>
              </w:rPr>
              <w:t xml:space="preserve">Chuño </w:t>
            </w:r>
          </w:p>
        </w:tc>
      </w:tr>
      <w:tr w:rsidR="0086068E" w14:paraId="3370750C" w14:textId="77777777" w:rsidTr="00642974">
        <w:tc>
          <w:tcPr>
            <w:tcW w:w="8978" w:type="dxa"/>
          </w:tcPr>
          <w:p w14:paraId="5BCF1BF5" w14:textId="77777777" w:rsidR="0086068E" w:rsidRDefault="0086068E" w:rsidP="00642974">
            <w:pPr>
              <w:spacing w:line="360" w:lineRule="auto"/>
              <w:rPr>
                <w:rFonts w:ascii="Comic Sans MS" w:hAnsi="Comic Sans MS" w:cs="Arial"/>
              </w:rPr>
            </w:pPr>
            <w:r>
              <w:rPr>
                <w:rFonts w:ascii="Comic Sans MS" w:hAnsi="Comic Sans MS" w:cs="Arial"/>
              </w:rPr>
              <w:t>De donde proviene:</w:t>
            </w:r>
            <w:r w:rsidR="00526F91">
              <w:rPr>
                <w:rFonts w:ascii="Comic Sans MS" w:hAnsi="Comic Sans MS" w:cs="Arial"/>
              </w:rPr>
              <w:t xml:space="preserve"> se obtiene de la papa en donde se exprime el jugo que luego es deshidratado para obtener al almidón en forma de harinas blanca. </w:t>
            </w:r>
          </w:p>
        </w:tc>
      </w:tr>
      <w:tr w:rsidR="0086068E" w14:paraId="51D15486" w14:textId="77777777" w:rsidTr="00642974">
        <w:tc>
          <w:tcPr>
            <w:tcW w:w="8978" w:type="dxa"/>
          </w:tcPr>
          <w:p w14:paraId="7C472E8A" w14:textId="77777777" w:rsidR="0086068E" w:rsidRDefault="0086068E" w:rsidP="00642974">
            <w:pPr>
              <w:spacing w:line="360" w:lineRule="auto"/>
              <w:rPr>
                <w:rFonts w:ascii="Comic Sans MS" w:hAnsi="Comic Sans MS" w:cs="Arial"/>
              </w:rPr>
            </w:pPr>
            <w:r>
              <w:rPr>
                <w:rFonts w:ascii="Comic Sans MS" w:hAnsi="Comic Sans MS" w:cs="Arial"/>
              </w:rPr>
              <w:t>Principales usos gastronómicos:</w:t>
            </w:r>
            <w:r w:rsidR="00526F91">
              <w:rPr>
                <w:rFonts w:ascii="Comic Sans MS" w:hAnsi="Comic Sans MS" w:cs="Arial"/>
              </w:rPr>
              <w:t xml:space="preserve"> salsas y cremas, pastelería y repostería. </w:t>
            </w:r>
          </w:p>
        </w:tc>
      </w:tr>
    </w:tbl>
    <w:p w14:paraId="66A48433" w14:textId="77777777" w:rsidR="0086068E" w:rsidRDefault="0086068E" w:rsidP="0086068E">
      <w:pPr>
        <w:spacing w:line="360" w:lineRule="auto"/>
        <w:rPr>
          <w:rFonts w:ascii="Comic Sans MS" w:hAnsi="Comic Sans MS" w:cs="Arial"/>
        </w:rPr>
      </w:pPr>
    </w:p>
    <w:tbl>
      <w:tblPr>
        <w:tblStyle w:val="Tablaconcuadrcula"/>
        <w:tblW w:w="0" w:type="auto"/>
        <w:tblLook w:val="04A0" w:firstRow="1" w:lastRow="0" w:firstColumn="1" w:lastColumn="0" w:noHBand="0" w:noVBand="1"/>
      </w:tblPr>
      <w:tblGrid>
        <w:gridCol w:w="8978"/>
      </w:tblGrid>
      <w:tr w:rsidR="0086068E" w14:paraId="08A34680" w14:textId="77777777" w:rsidTr="00642974">
        <w:tc>
          <w:tcPr>
            <w:tcW w:w="8978" w:type="dxa"/>
          </w:tcPr>
          <w:p w14:paraId="50708B77" w14:textId="77777777" w:rsidR="0086068E" w:rsidRDefault="0086068E" w:rsidP="00642974">
            <w:pPr>
              <w:spacing w:line="360" w:lineRule="auto"/>
              <w:jc w:val="center"/>
              <w:rPr>
                <w:rFonts w:ascii="Comic Sans MS" w:hAnsi="Comic Sans MS" w:cs="Arial"/>
              </w:rPr>
            </w:pPr>
            <w:r>
              <w:rPr>
                <w:rFonts w:ascii="Comic Sans MS" w:hAnsi="Comic Sans MS" w:cs="Arial"/>
              </w:rPr>
              <w:t xml:space="preserve">Centeno </w:t>
            </w:r>
          </w:p>
        </w:tc>
      </w:tr>
      <w:tr w:rsidR="0086068E" w14:paraId="3E0FDB5D" w14:textId="77777777" w:rsidTr="00642974">
        <w:tc>
          <w:tcPr>
            <w:tcW w:w="8978" w:type="dxa"/>
          </w:tcPr>
          <w:p w14:paraId="7AD4500C" w14:textId="77777777" w:rsidR="0086068E" w:rsidRDefault="0086068E" w:rsidP="00642974">
            <w:pPr>
              <w:spacing w:line="360" w:lineRule="auto"/>
              <w:rPr>
                <w:rFonts w:ascii="Comic Sans MS" w:hAnsi="Comic Sans MS" w:cs="Arial"/>
              </w:rPr>
            </w:pPr>
            <w:r>
              <w:rPr>
                <w:rFonts w:ascii="Comic Sans MS" w:hAnsi="Comic Sans MS" w:cs="Arial"/>
              </w:rPr>
              <w:t>De donde proviene:</w:t>
            </w:r>
            <w:r w:rsidR="00526F91">
              <w:rPr>
                <w:rFonts w:ascii="Comic Sans MS" w:hAnsi="Comic Sans MS" w:cs="Arial"/>
              </w:rPr>
              <w:t xml:space="preserve"> se obtiene del grano de centeno en un proceso de molienda en el cual se separa el salvado del grano, obteniendo como producto un tipo de harina mas oscura, pero rica en fibras.</w:t>
            </w:r>
          </w:p>
        </w:tc>
      </w:tr>
      <w:tr w:rsidR="0086068E" w14:paraId="412B4B8F" w14:textId="77777777" w:rsidTr="00642974">
        <w:tc>
          <w:tcPr>
            <w:tcW w:w="8978" w:type="dxa"/>
          </w:tcPr>
          <w:p w14:paraId="015F5422" w14:textId="77777777" w:rsidR="0086068E" w:rsidRDefault="0086068E" w:rsidP="00642974">
            <w:pPr>
              <w:spacing w:line="360" w:lineRule="auto"/>
              <w:rPr>
                <w:rFonts w:ascii="Comic Sans MS" w:hAnsi="Comic Sans MS" w:cs="Arial"/>
              </w:rPr>
            </w:pPr>
            <w:r>
              <w:rPr>
                <w:rFonts w:ascii="Comic Sans MS" w:hAnsi="Comic Sans MS" w:cs="Arial"/>
              </w:rPr>
              <w:t>Principales usos gastronómicos:</w:t>
            </w:r>
            <w:r w:rsidR="00526F91">
              <w:rPr>
                <w:rFonts w:ascii="Comic Sans MS" w:hAnsi="Comic Sans MS" w:cs="Arial"/>
              </w:rPr>
              <w:t xml:space="preserve"> pan de centeno, alimento para porcinos.  </w:t>
            </w:r>
          </w:p>
        </w:tc>
      </w:tr>
    </w:tbl>
    <w:p w14:paraId="34FE7110" w14:textId="77777777" w:rsidR="0086068E" w:rsidRDefault="0086068E">
      <w:pPr>
        <w:rPr>
          <w:rFonts w:ascii="Comic Sans MS" w:hAnsi="Comic Sans MS"/>
          <w:lang w:val="es-CL"/>
        </w:rPr>
      </w:pPr>
    </w:p>
    <w:p w14:paraId="20443607" w14:textId="77777777" w:rsidR="00526F91" w:rsidRDefault="00526F91">
      <w:pPr>
        <w:rPr>
          <w:rFonts w:ascii="Comic Sans MS" w:hAnsi="Comic Sans MS"/>
          <w:lang w:val="es-CL"/>
        </w:rPr>
      </w:pPr>
    </w:p>
    <w:p w14:paraId="73D95B65" w14:textId="05FE465C" w:rsidR="00526F91" w:rsidRPr="00526F91" w:rsidRDefault="00526F91" w:rsidP="00526F91">
      <w:pPr>
        <w:jc w:val="center"/>
        <w:rPr>
          <w:u w:val="single"/>
        </w:rPr>
      </w:pPr>
      <w:r>
        <w:rPr>
          <w:u w:val="single"/>
        </w:rPr>
        <w:t>GUIA N°3</w:t>
      </w:r>
      <w:r w:rsidR="00A67453">
        <w:rPr>
          <w:u w:val="single"/>
        </w:rPr>
        <w:t xml:space="preserve"> SEMANA DEL 30 AL 3 DE ABRIL</w:t>
      </w:r>
    </w:p>
    <w:p w14:paraId="74941C03" w14:textId="77777777" w:rsidR="00526F91" w:rsidRDefault="00526F91" w:rsidP="00526F91">
      <w:pPr>
        <w:autoSpaceDE w:val="0"/>
        <w:autoSpaceDN w:val="0"/>
        <w:adjustRightInd w:val="0"/>
        <w:spacing w:after="0" w:line="240" w:lineRule="auto"/>
        <w:rPr>
          <w:rFonts w:ascii="OfficinaSans-Book" w:hAnsi="OfficinaSans-Book" w:cs="OfficinaSans-Book"/>
          <w:color w:val="3E3E40"/>
          <w:sz w:val="20"/>
          <w:szCs w:val="20"/>
          <w:lang w:val="es-CL"/>
        </w:rPr>
      </w:pPr>
    </w:p>
    <w:p w14:paraId="710395B3" w14:textId="5766AC31" w:rsidR="00526F91" w:rsidRDefault="00A67453" w:rsidP="00526F91">
      <w:pPr>
        <w:rPr>
          <w:rFonts w:ascii="Comic Sans MS" w:hAnsi="Comic Sans MS"/>
        </w:rPr>
      </w:pPr>
      <w:r>
        <w:rPr>
          <w:rFonts w:ascii="OfficinaSans-Book" w:hAnsi="OfficinaSans-Book" w:cs="OfficinaSans-Book"/>
          <w:color w:val="3E3E40"/>
          <w:sz w:val="20"/>
          <w:szCs w:val="20"/>
          <w:lang w:val="es-CL"/>
        </w:rPr>
        <w:t>ACTIVIDAD: comprender los tipos de harinas y su proceso de extracción. Solo material observable en la guía n</w:t>
      </w:r>
      <w:r w:rsidR="000705F3">
        <w:rPr>
          <w:rFonts w:ascii="OfficinaSans-Book" w:hAnsi="OfficinaSans-Book" w:cs="OfficinaSans-Book"/>
          <w:color w:val="3E3E40"/>
          <w:sz w:val="20"/>
          <w:szCs w:val="20"/>
          <w:lang w:val="es-CL"/>
        </w:rPr>
        <w:t>ú</w:t>
      </w:r>
      <w:r>
        <w:rPr>
          <w:rFonts w:ascii="OfficinaSans-Book" w:hAnsi="OfficinaSans-Book" w:cs="OfficinaSans-Book"/>
          <w:color w:val="3E3E40"/>
          <w:sz w:val="20"/>
          <w:szCs w:val="20"/>
          <w:lang w:val="es-CL"/>
        </w:rPr>
        <w:t xml:space="preserve">mero 3 </w:t>
      </w:r>
      <w:r w:rsidR="00162E5D">
        <w:rPr>
          <w:rFonts w:ascii="OfficinaSans-Book" w:hAnsi="OfficinaSans-Book" w:cs="OfficinaSans-Book"/>
          <w:color w:val="3E3E40"/>
          <w:sz w:val="20"/>
          <w:szCs w:val="20"/>
          <w:lang w:val="es-CL"/>
        </w:rPr>
        <w:t>presentación</w:t>
      </w:r>
      <w:r>
        <w:rPr>
          <w:rFonts w:ascii="OfficinaSans-Book" w:hAnsi="OfficinaSans-Book" w:cs="OfficinaSans-Book"/>
          <w:color w:val="3E3E40"/>
          <w:sz w:val="20"/>
          <w:szCs w:val="20"/>
          <w:lang w:val="es-CL"/>
        </w:rPr>
        <w:t xml:space="preserve"> powe</w:t>
      </w:r>
      <w:r w:rsidR="000705F3">
        <w:rPr>
          <w:rFonts w:ascii="OfficinaSans-Book" w:hAnsi="OfficinaSans-Book" w:cs="OfficinaSans-Book"/>
          <w:color w:val="3E3E40"/>
          <w:sz w:val="20"/>
          <w:szCs w:val="20"/>
          <w:lang w:val="es-CL"/>
        </w:rPr>
        <w:t>r</w:t>
      </w:r>
      <w:r>
        <w:rPr>
          <w:rFonts w:ascii="OfficinaSans-Book" w:hAnsi="OfficinaSans-Book" w:cs="OfficinaSans-Book"/>
          <w:color w:val="3E3E40"/>
          <w:sz w:val="20"/>
          <w:szCs w:val="20"/>
          <w:lang w:val="es-CL"/>
        </w:rPr>
        <w:t xml:space="preserve"> point</w:t>
      </w:r>
    </w:p>
    <w:p w14:paraId="3192E28C" w14:textId="77777777" w:rsidR="00840067" w:rsidRPr="00840067" w:rsidRDefault="00840067" w:rsidP="00840067">
      <w:pPr>
        <w:ind w:left="720"/>
        <w:jc w:val="center"/>
        <w:rPr>
          <w:rFonts w:ascii="Comic Sans MS" w:hAnsi="Comic Sans MS"/>
          <w:u w:val="single"/>
          <w:lang w:val="es-CL"/>
        </w:rPr>
      </w:pPr>
      <w:r w:rsidRPr="00840067">
        <w:rPr>
          <w:rFonts w:ascii="Comic Sans MS" w:hAnsi="Comic Sans MS"/>
          <w:u w:val="single"/>
          <w:lang w:val="es-CL"/>
        </w:rPr>
        <w:t>LA HARINA.</w:t>
      </w:r>
    </w:p>
    <w:p w14:paraId="6B09EBB3" w14:textId="77777777" w:rsidR="00D578AB" w:rsidRPr="00840067" w:rsidRDefault="00F6688F" w:rsidP="00840067">
      <w:pPr>
        <w:ind w:left="720"/>
        <w:rPr>
          <w:rFonts w:ascii="Comic Sans MS" w:hAnsi="Comic Sans MS"/>
          <w:lang w:val="es-CL"/>
        </w:rPr>
      </w:pPr>
      <w:r w:rsidRPr="00840067">
        <w:rPr>
          <w:rFonts w:ascii="Comic Sans MS" w:hAnsi="Comic Sans MS"/>
          <w:lang w:val="es-CL"/>
        </w:rPr>
        <w:t>La harina (término proveniente del latín farina, que a su vez proviene de far y de farris, nombre antiguo del farro) es el polvo fino que se obtiene del cereal molido y de otros alimentos ricos en almidón.</w:t>
      </w:r>
    </w:p>
    <w:p w14:paraId="76A41FDF" w14:textId="18E8C29F" w:rsidR="00D578AB" w:rsidRDefault="00F6688F" w:rsidP="00840067">
      <w:pPr>
        <w:ind w:left="720"/>
        <w:rPr>
          <w:rFonts w:ascii="Comic Sans MS" w:hAnsi="Comic Sans MS"/>
          <w:lang w:val="es-CL"/>
        </w:rPr>
      </w:pPr>
      <w:r w:rsidRPr="00840067">
        <w:rPr>
          <w:rFonts w:ascii="Comic Sans MS" w:hAnsi="Comic Sans MS"/>
          <w:lang w:val="es-CL"/>
        </w:rPr>
        <w:t xml:space="preserve"> El denominador común de las harinas vegetales es el almidón, que es un carbohidrato complejo. </w:t>
      </w:r>
    </w:p>
    <w:p w14:paraId="347F1A0A" w14:textId="0B16C807" w:rsidR="000705F3" w:rsidRDefault="000705F3" w:rsidP="00840067">
      <w:pPr>
        <w:ind w:left="720"/>
        <w:rPr>
          <w:rFonts w:ascii="Comic Sans MS" w:hAnsi="Comic Sans MS"/>
          <w:lang w:val="es-CL"/>
        </w:rPr>
      </w:pPr>
    </w:p>
    <w:p w14:paraId="04047895" w14:textId="3A929CE8" w:rsidR="000705F3" w:rsidRDefault="000705F3" w:rsidP="00840067">
      <w:pPr>
        <w:ind w:left="720"/>
        <w:rPr>
          <w:rFonts w:ascii="Comic Sans MS" w:hAnsi="Comic Sans MS"/>
          <w:lang w:val="es-CL"/>
        </w:rPr>
      </w:pPr>
    </w:p>
    <w:p w14:paraId="259A53A3" w14:textId="2C876883" w:rsidR="000705F3" w:rsidRDefault="000705F3" w:rsidP="00840067">
      <w:pPr>
        <w:ind w:left="720"/>
        <w:rPr>
          <w:rFonts w:ascii="Comic Sans MS" w:hAnsi="Comic Sans MS"/>
          <w:lang w:val="es-CL"/>
        </w:rPr>
      </w:pPr>
    </w:p>
    <w:p w14:paraId="61C12A53" w14:textId="4A81AFF5" w:rsidR="000705F3" w:rsidRDefault="000705F3" w:rsidP="00840067">
      <w:pPr>
        <w:ind w:left="720"/>
        <w:rPr>
          <w:rFonts w:ascii="Comic Sans MS" w:hAnsi="Comic Sans MS"/>
          <w:lang w:val="es-CL"/>
        </w:rPr>
      </w:pPr>
    </w:p>
    <w:p w14:paraId="6C4822DE" w14:textId="266E88D3" w:rsidR="000705F3" w:rsidRDefault="000705F3" w:rsidP="00840067">
      <w:pPr>
        <w:ind w:left="720"/>
        <w:rPr>
          <w:rFonts w:ascii="Comic Sans MS" w:hAnsi="Comic Sans MS"/>
          <w:lang w:val="es-CL"/>
        </w:rPr>
      </w:pPr>
    </w:p>
    <w:p w14:paraId="7983C8F6" w14:textId="77777777" w:rsidR="000705F3" w:rsidRPr="00840067" w:rsidRDefault="000705F3" w:rsidP="00840067">
      <w:pPr>
        <w:ind w:left="720"/>
        <w:rPr>
          <w:rFonts w:ascii="Comic Sans MS" w:hAnsi="Comic Sans MS"/>
          <w:lang w:val="es-CL"/>
        </w:rPr>
      </w:pPr>
    </w:p>
    <w:p w14:paraId="116792F1" w14:textId="77777777" w:rsidR="00D578AB" w:rsidRPr="00162E5D" w:rsidRDefault="00840067" w:rsidP="00162E5D">
      <w:pPr>
        <w:jc w:val="center"/>
        <w:rPr>
          <w:rFonts w:ascii="Comic Sans MS" w:hAnsi="Comic Sans MS"/>
          <w:lang w:val="es-CL"/>
        </w:rPr>
      </w:pPr>
      <w:r w:rsidRPr="00840067">
        <w:rPr>
          <w:rFonts w:ascii="Comic Sans MS" w:hAnsi="Comic Sans MS"/>
          <w:noProof/>
          <w:lang w:val="es-CL" w:eastAsia="es-CL"/>
        </w:rPr>
        <w:drawing>
          <wp:inline distT="0" distB="0" distL="0" distR="0" wp14:anchorId="05F73C06" wp14:editId="759AC33F">
            <wp:extent cx="4133850" cy="1924050"/>
            <wp:effectExtent l="0" t="0" r="0" b="0"/>
            <wp:docPr id="6" name="Imagen 1" descr="Ramses_III_bakery.jpg"/>
            <wp:cNvGraphicFramePr/>
            <a:graphic xmlns:a="http://schemas.openxmlformats.org/drawingml/2006/main">
              <a:graphicData uri="http://schemas.openxmlformats.org/drawingml/2006/picture">
                <pic:pic xmlns:pic="http://schemas.openxmlformats.org/drawingml/2006/picture">
                  <pic:nvPicPr>
                    <pic:cNvPr id="4" name="3 Imagen" descr="Ramses_III_bakery.jpg"/>
                    <pic:cNvPicPr>
                      <a:picLocks noChangeAspect="1"/>
                    </pic:cNvPicPr>
                  </pic:nvPicPr>
                  <pic:blipFill>
                    <a:blip r:embed="rId12"/>
                    <a:stretch>
                      <a:fillRect/>
                    </a:stretch>
                  </pic:blipFill>
                  <pic:spPr>
                    <a:xfrm>
                      <a:off x="0" y="0"/>
                      <a:ext cx="4139988" cy="1926907"/>
                    </a:xfrm>
                    <a:prstGeom prst="rect">
                      <a:avLst/>
                    </a:prstGeom>
                    <a:ln>
                      <a:noFill/>
                    </a:ln>
                    <a:effectLst>
                      <a:softEdge rad="112500"/>
                    </a:effectLst>
                  </pic:spPr>
                </pic:pic>
              </a:graphicData>
            </a:graphic>
          </wp:inline>
        </w:drawing>
      </w:r>
    </w:p>
    <w:p w14:paraId="4DC840BA" w14:textId="77777777" w:rsidR="00840067" w:rsidRDefault="00840067" w:rsidP="00840067">
      <w:pPr>
        <w:ind w:left="720"/>
        <w:rPr>
          <w:rFonts w:ascii="Comic Sans MS" w:hAnsi="Comic Sans MS"/>
          <w:lang w:val="es-CL"/>
        </w:rPr>
      </w:pPr>
    </w:p>
    <w:p w14:paraId="1667FAC3" w14:textId="77777777" w:rsidR="00E42EF7" w:rsidRPr="00162E5D" w:rsidRDefault="00840067" w:rsidP="00162E5D">
      <w:pPr>
        <w:tabs>
          <w:tab w:val="left" w:pos="7245"/>
        </w:tabs>
        <w:jc w:val="center"/>
        <w:rPr>
          <w:b/>
          <w:u w:val="single"/>
        </w:rPr>
      </w:pPr>
      <w:r w:rsidRPr="00E31315">
        <w:rPr>
          <w:b/>
          <w:u w:val="single"/>
        </w:rPr>
        <w:t xml:space="preserve"> GUIA DE TRABAJO N° 4</w:t>
      </w:r>
      <w:r w:rsidR="00162E5D">
        <w:rPr>
          <w:b/>
          <w:u w:val="single"/>
        </w:rPr>
        <w:t xml:space="preserve"> SEMANA DEL 6 AL 10 DE ABRIL.</w:t>
      </w:r>
    </w:p>
    <w:p w14:paraId="2E0BC07D" w14:textId="77777777" w:rsidR="00162E5D" w:rsidRPr="00162E5D" w:rsidRDefault="00162E5D" w:rsidP="00162E5D">
      <w:pPr>
        <w:spacing w:line="360" w:lineRule="auto"/>
        <w:jc w:val="both"/>
        <w:rPr>
          <w:rFonts w:ascii="Arial" w:hAnsi="Arial" w:cs="Arial"/>
        </w:rPr>
      </w:pPr>
      <w:r w:rsidRPr="00162E5D">
        <w:rPr>
          <w:rFonts w:ascii="Arial" w:hAnsi="Arial" w:cs="Arial"/>
          <w:u w:val="thick"/>
        </w:rPr>
        <w:t>ACTIVIDAD</w:t>
      </w:r>
      <w:r>
        <w:rPr>
          <w:rFonts w:ascii="Arial" w:hAnsi="Arial" w:cs="Arial"/>
        </w:rPr>
        <w:t xml:space="preserve">: responde las siguientes preguntas relacionadas con las características físicas de la harina de trigo. </w:t>
      </w:r>
    </w:p>
    <w:p w14:paraId="13E4575A" w14:textId="77777777" w:rsidR="00E42EF7" w:rsidRPr="00162E5D" w:rsidRDefault="00E42EF7" w:rsidP="00162E5D">
      <w:pPr>
        <w:pStyle w:val="Prrafodelista"/>
        <w:spacing w:line="360" w:lineRule="auto"/>
        <w:ind w:left="1440"/>
        <w:jc w:val="both"/>
        <w:rPr>
          <w:rFonts w:ascii="Arial" w:hAnsi="Arial" w:cs="Arial"/>
          <w:b/>
          <w:color w:val="5B9BD5" w:themeColor="accent1"/>
          <w:lang w:val="es-CL"/>
        </w:rPr>
      </w:pPr>
      <w:r w:rsidRPr="00162E5D">
        <w:rPr>
          <w:rFonts w:ascii="Arial" w:hAnsi="Arial" w:cs="Arial"/>
          <w:b/>
          <w:color w:val="5B9BD5" w:themeColor="accent1"/>
          <w:lang w:val="es-CL"/>
        </w:rPr>
        <w:t>A continuación responde las siguientes preguntas según la guía n°3.</w:t>
      </w:r>
    </w:p>
    <w:p w14:paraId="39F7C64D" w14:textId="77777777" w:rsidR="00E42EF7" w:rsidRPr="00162E5D" w:rsidRDefault="00E42EF7" w:rsidP="00162E5D">
      <w:pPr>
        <w:pStyle w:val="Prrafodelista"/>
        <w:tabs>
          <w:tab w:val="center" w:pos="5139"/>
        </w:tabs>
        <w:spacing w:line="360" w:lineRule="auto"/>
        <w:ind w:left="1440"/>
        <w:jc w:val="both"/>
        <w:rPr>
          <w:rFonts w:ascii="Arial" w:hAnsi="Arial" w:cs="Arial"/>
          <w:color w:val="7030A0"/>
        </w:rPr>
      </w:pPr>
      <w:r w:rsidRPr="00162E5D">
        <w:rPr>
          <w:rFonts w:ascii="Arial" w:hAnsi="Arial" w:cs="Arial"/>
          <w:color w:val="7030A0"/>
        </w:rPr>
        <w:t>1 ¿qué entiendes por harina? (5 pts)</w:t>
      </w:r>
    </w:p>
    <w:p w14:paraId="717F510F" w14:textId="77777777" w:rsidR="00E42EF7" w:rsidRPr="00162E5D" w:rsidRDefault="00E42EF7" w:rsidP="00162E5D">
      <w:pPr>
        <w:pStyle w:val="Prrafodelista"/>
        <w:pBdr>
          <w:bottom w:val="single" w:sz="12" w:space="1" w:color="auto"/>
        </w:pBdr>
        <w:tabs>
          <w:tab w:val="center" w:pos="5139"/>
        </w:tabs>
        <w:spacing w:line="360" w:lineRule="auto"/>
        <w:ind w:left="1440"/>
        <w:jc w:val="both"/>
        <w:rPr>
          <w:rFonts w:ascii="Arial" w:hAnsi="Arial" w:cs="Arial"/>
          <w:color w:val="7030A0"/>
        </w:rPr>
      </w:pPr>
      <w:r w:rsidRPr="00162E5D">
        <w:rPr>
          <w:rFonts w:ascii="Arial" w:hAnsi="Arial" w:cs="Arial"/>
          <w:color w:val="7030A0"/>
        </w:rPr>
        <w:t>Respuesta: es un polvo fino obtenido de la molienda del cereal.</w:t>
      </w:r>
    </w:p>
    <w:p w14:paraId="3C55AB87" w14:textId="77777777" w:rsidR="00E42EF7" w:rsidRPr="00162E5D" w:rsidRDefault="00E42EF7" w:rsidP="00162E5D">
      <w:pPr>
        <w:pStyle w:val="Prrafodelista"/>
        <w:tabs>
          <w:tab w:val="center" w:pos="5139"/>
        </w:tabs>
        <w:spacing w:line="360" w:lineRule="auto"/>
        <w:ind w:left="1440" w:firstLine="708"/>
        <w:jc w:val="both"/>
        <w:rPr>
          <w:rFonts w:ascii="Arial" w:hAnsi="Arial" w:cs="Arial"/>
          <w:color w:val="7030A0"/>
        </w:rPr>
      </w:pPr>
    </w:p>
    <w:p w14:paraId="3DA23648" w14:textId="77777777" w:rsidR="00E42EF7" w:rsidRPr="00162E5D" w:rsidRDefault="00E42EF7" w:rsidP="00162E5D">
      <w:pPr>
        <w:pStyle w:val="Prrafodelista"/>
        <w:tabs>
          <w:tab w:val="center" w:pos="5139"/>
        </w:tabs>
        <w:spacing w:line="360" w:lineRule="auto"/>
        <w:ind w:left="1440"/>
        <w:jc w:val="both"/>
        <w:rPr>
          <w:rFonts w:ascii="Arial" w:hAnsi="Arial" w:cs="Arial"/>
          <w:color w:val="7030A0"/>
        </w:rPr>
      </w:pPr>
      <w:r w:rsidRPr="00162E5D">
        <w:rPr>
          <w:rFonts w:ascii="Arial" w:hAnsi="Arial" w:cs="Arial"/>
          <w:color w:val="7030A0"/>
        </w:rPr>
        <w:t>2 ¿se puede obtener solo harina de trigo, o de otros tipos de granos también? ¿Por qué? (5 prts)</w:t>
      </w:r>
    </w:p>
    <w:p w14:paraId="130932A3" w14:textId="77777777" w:rsidR="00E42EF7" w:rsidRPr="00162E5D" w:rsidRDefault="00E42EF7" w:rsidP="00162E5D">
      <w:pPr>
        <w:pStyle w:val="Prrafodelista"/>
        <w:pBdr>
          <w:bottom w:val="single" w:sz="12" w:space="1" w:color="auto"/>
        </w:pBdr>
        <w:tabs>
          <w:tab w:val="center" w:pos="5139"/>
        </w:tabs>
        <w:spacing w:line="360" w:lineRule="auto"/>
        <w:ind w:left="1440"/>
        <w:jc w:val="both"/>
        <w:rPr>
          <w:rFonts w:ascii="Arial" w:hAnsi="Arial" w:cs="Arial"/>
          <w:color w:val="7030A0"/>
        </w:rPr>
      </w:pPr>
      <w:r w:rsidRPr="00162E5D">
        <w:rPr>
          <w:rFonts w:ascii="Arial" w:hAnsi="Arial" w:cs="Arial"/>
          <w:color w:val="7030A0"/>
        </w:rPr>
        <w:t xml:space="preserve"> Respuesta: de distintos tipos de cereales que contengan  almidón: arroz, centeno, cebada, maíz etc.</w:t>
      </w:r>
    </w:p>
    <w:p w14:paraId="62E85FD2" w14:textId="77777777" w:rsidR="00E42EF7" w:rsidRPr="00162E5D" w:rsidRDefault="00E42EF7" w:rsidP="00162E5D">
      <w:pPr>
        <w:pStyle w:val="Prrafodelista"/>
        <w:tabs>
          <w:tab w:val="center" w:pos="5139"/>
        </w:tabs>
        <w:spacing w:line="360" w:lineRule="auto"/>
        <w:ind w:left="1440"/>
        <w:jc w:val="both"/>
        <w:rPr>
          <w:rFonts w:ascii="Arial" w:hAnsi="Arial" w:cs="Arial"/>
          <w:color w:val="7030A0"/>
        </w:rPr>
      </w:pPr>
      <w:r w:rsidRPr="00162E5D">
        <w:rPr>
          <w:rFonts w:ascii="Arial" w:hAnsi="Arial" w:cs="Arial"/>
          <w:color w:val="7030A0"/>
        </w:rPr>
        <w:t>3 ¿Qué tipos de alimentos son los siguientes granos; trigo, maíz, cebada, centeno, soja y la vena? (5 pts)</w:t>
      </w:r>
    </w:p>
    <w:p w14:paraId="07B0D582" w14:textId="77777777" w:rsidR="00E42EF7" w:rsidRPr="00162E5D" w:rsidRDefault="00E42EF7" w:rsidP="00162E5D">
      <w:pPr>
        <w:pStyle w:val="Prrafodelista"/>
        <w:pBdr>
          <w:bottom w:val="single" w:sz="12" w:space="1" w:color="auto"/>
        </w:pBdr>
        <w:tabs>
          <w:tab w:val="center" w:pos="5139"/>
        </w:tabs>
        <w:spacing w:line="360" w:lineRule="auto"/>
        <w:ind w:left="1440"/>
        <w:jc w:val="both"/>
        <w:rPr>
          <w:rFonts w:ascii="Arial" w:hAnsi="Arial" w:cs="Arial"/>
          <w:color w:val="7030A0"/>
        </w:rPr>
      </w:pPr>
      <w:r w:rsidRPr="00162E5D">
        <w:rPr>
          <w:rFonts w:ascii="Arial" w:hAnsi="Arial" w:cs="Arial"/>
          <w:color w:val="7030A0"/>
        </w:rPr>
        <w:t xml:space="preserve">Respuesta: son cereales ricos en almidón. </w:t>
      </w:r>
    </w:p>
    <w:p w14:paraId="25FB8404" w14:textId="77777777" w:rsidR="00E42EF7" w:rsidRPr="00162E5D" w:rsidRDefault="00E42EF7" w:rsidP="00162E5D">
      <w:pPr>
        <w:pStyle w:val="Prrafodelista"/>
        <w:tabs>
          <w:tab w:val="center" w:pos="5139"/>
        </w:tabs>
        <w:spacing w:line="360" w:lineRule="auto"/>
        <w:ind w:left="1440" w:firstLine="720"/>
        <w:jc w:val="both"/>
        <w:rPr>
          <w:rFonts w:ascii="Arial" w:hAnsi="Arial" w:cs="Arial"/>
          <w:color w:val="7030A0"/>
        </w:rPr>
      </w:pPr>
    </w:p>
    <w:p w14:paraId="3D04523D" w14:textId="77777777" w:rsidR="00E42EF7" w:rsidRPr="00162E5D" w:rsidRDefault="00E42EF7" w:rsidP="00162E5D">
      <w:pPr>
        <w:pStyle w:val="Prrafodelista"/>
        <w:tabs>
          <w:tab w:val="center" w:pos="5139"/>
        </w:tabs>
        <w:spacing w:line="360" w:lineRule="auto"/>
        <w:ind w:left="1440"/>
        <w:jc w:val="both"/>
        <w:rPr>
          <w:rFonts w:ascii="Arial" w:hAnsi="Arial" w:cs="Arial"/>
          <w:color w:val="7030A0"/>
        </w:rPr>
      </w:pPr>
      <w:r w:rsidRPr="00162E5D">
        <w:rPr>
          <w:rFonts w:ascii="Arial" w:hAnsi="Arial" w:cs="Arial"/>
          <w:color w:val="7030A0"/>
        </w:rPr>
        <w:t>4 ¿Cómo se elabora la harina en su proceso? (5 pts)</w:t>
      </w:r>
    </w:p>
    <w:p w14:paraId="69D3BE42" w14:textId="77777777" w:rsidR="00E42EF7" w:rsidRPr="00162E5D" w:rsidRDefault="00E42EF7" w:rsidP="00162E5D">
      <w:pPr>
        <w:pStyle w:val="Prrafodelista"/>
        <w:pBdr>
          <w:bottom w:val="single" w:sz="12" w:space="1" w:color="auto"/>
        </w:pBdr>
        <w:tabs>
          <w:tab w:val="center" w:pos="5139"/>
        </w:tabs>
        <w:spacing w:line="360" w:lineRule="auto"/>
        <w:ind w:left="1440"/>
        <w:jc w:val="both"/>
        <w:rPr>
          <w:rFonts w:ascii="Arial" w:hAnsi="Arial" w:cs="Arial"/>
          <w:color w:val="7030A0"/>
        </w:rPr>
      </w:pPr>
      <w:r w:rsidRPr="00162E5D">
        <w:rPr>
          <w:rFonts w:ascii="Arial" w:hAnsi="Arial" w:cs="Arial"/>
          <w:color w:val="7030A0"/>
        </w:rPr>
        <w:t xml:space="preserve">Respuesta: se extrae el grano de la espiga y se tritura en un proceso llamado trilla mediante rodillos que muelen el grano, separándolo de la cascara y obteniendo un polvo fino. </w:t>
      </w:r>
    </w:p>
    <w:p w14:paraId="7B36CA7B" w14:textId="77777777" w:rsidR="00E42EF7" w:rsidRPr="00162E5D" w:rsidRDefault="00E42EF7" w:rsidP="00162E5D">
      <w:pPr>
        <w:pStyle w:val="Prrafodelista"/>
        <w:tabs>
          <w:tab w:val="center" w:pos="5139"/>
        </w:tabs>
        <w:spacing w:line="360" w:lineRule="auto"/>
        <w:ind w:left="1440"/>
        <w:jc w:val="both"/>
        <w:rPr>
          <w:rFonts w:ascii="Arial" w:hAnsi="Arial" w:cs="Arial"/>
          <w:color w:val="7030A0"/>
        </w:rPr>
      </w:pPr>
    </w:p>
    <w:p w14:paraId="0002CF18" w14:textId="77777777" w:rsidR="00E42EF7" w:rsidRPr="00162E5D" w:rsidRDefault="00E42EF7" w:rsidP="00162E5D">
      <w:pPr>
        <w:pStyle w:val="Prrafodelista"/>
        <w:tabs>
          <w:tab w:val="center" w:pos="5139"/>
        </w:tabs>
        <w:spacing w:line="360" w:lineRule="auto"/>
        <w:ind w:left="1440"/>
        <w:jc w:val="both"/>
        <w:rPr>
          <w:rFonts w:ascii="Arial" w:hAnsi="Arial" w:cs="Arial"/>
          <w:color w:val="7030A0"/>
        </w:rPr>
      </w:pPr>
      <w:r w:rsidRPr="00162E5D">
        <w:rPr>
          <w:rFonts w:ascii="Arial" w:hAnsi="Arial" w:cs="Arial"/>
          <w:color w:val="7030A0"/>
        </w:rPr>
        <w:t>5 ¿en la elaboración de la harina que parte se separa para obtener un producto refinado? (5 pts)</w:t>
      </w:r>
    </w:p>
    <w:p w14:paraId="06CF6952" w14:textId="77777777" w:rsidR="00E42EF7" w:rsidRPr="00162E5D" w:rsidRDefault="00E42EF7" w:rsidP="00162E5D">
      <w:pPr>
        <w:pStyle w:val="Prrafodelista"/>
        <w:pBdr>
          <w:bottom w:val="single" w:sz="6" w:space="1" w:color="auto"/>
        </w:pBdr>
        <w:tabs>
          <w:tab w:val="center" w:pos="5139"/>
        </w:tabs>
        <w:spacing w:line="360" w:lineRule="auto"/>
        <w:ind w:left="1440"/>
        <w:jc w:val="both"/>
        <w:rPr>
          <w:rFonts w:ascii="Arial" w:hAnsi="Arial" w:cs="Arial"/>
          <w:color w:val="7030A0"/>
        </w:rPr>
      </w:pPr>
      <w:r w:rsidRPr="00162E5D">
        <w:rPr>
          <w:rFonts w:ascii="Arial" w:hAnsi="Arial" w:cs="Arial"/>
          <w:color w:val="7030A0"/>
        </w:rPr>
        <w:t xml:space="preserve">Respuesta: el endospermo se separa del salvado y el germen. </w:t>
      </w:r>
    </w:p>
    <w:p w14:paraId="5E081899" w14:textId="77777777" w:rsidR="00E42EF7" w:rsidRPr="00162E5D" w:rsidRDefault="00E42EF7" w:rsidP="00162E5D">
      <w:pPr>
        <w:pStyle w:val="Prrafodelista"/>
        <w:tabs>
          <w:tab w:val="center" w:pos="5139"/>
        </w:tabs>
        <w:spacing w:line="360" w:lineRule="auto"/>
        <w:ind w:left="1440"/>
        <w:jc w:val="both"/>
        <w:rPr>
          <w:rFonts w:ascii="Arial" w:hAnsi="Arial" w:cs="Arial"/>
          <w:color w:val="7030A0"/>
        </w:rPr>
      </w:pPr>
    </w:p>
    <w:p w14:paraId="77A49AE3" w14:textId="77777777" w:rsidR="00E42EF7" w:rsidRPr="00162E5D" w:rsidRDefault="00E42EF7" w:rsidP="00162E5D">
      <w:pPr>
        <w:pStyle w:val="Prrafodelista"/>
        <w:tabs>
          <w:tab w:val="center" w:pos="5139"/>
        </w:tabs>
        <w:spacing w:line="360" w:lineRule="auto"/>
        <w:ind w:left="1440"/>
        <w:jc w:val="both"/>
        <w:rPr>
          <w:rFonts w:ascii="Arial" w:hAnsi="Arial" w:cs="Arial"/>
          <w:b/>
          <w:color w:val="00B050"/>
        </w:rPr>
      </w:pPr>
      <w:r w:rsidRPr="00162E5D">
        <w:rPr>
          <w:rFonts w:ascii="Arial" w:hAnsi="Arial" w:cs="Arial"/>
          <w:b/>
          <w:color w:val="00B050"/>
        </w:rPr>
        <w:t>Pregunta de ingenio, deduce tu respuesta según lo que aparece en esta guía.</w:t>
      </w:r>
    </w:p>
    <w:p w14:paraId="00D7007D" w14:textId="77777777" w:rsidR="00E42EF7" w:rsidRPr="00162E5D" w:rsidRDefault="00E42EF7" w:rsidP="00E42EF7">
      <w:pPr>
        <w:pStyle w:val="Prrafodelista"/>
        <w:tabs>
          <w:tab w:val="center" w:pos="5139"/>
        </w:tabs>
        <w:spacing w:line="360" w:lineRule="auto"/>
        <w:ind w:left="1440"/>
        <w:jc w:val="center"/>
        <w:rPr>
          <w:rFonts w:ascii="Arial" w:hAnsi="Arial" w:cs="Arial"/>
          <w:b/>
          <w:color w:val="00B050"/>
        </w:rPr>
      </w:pPr>
    </w:p>
    <w:p w14:paraId="533A5F00" w14:textId="77777777" w:rsidR="00E42EF7" w:rsidRPr="00162E5D" w:rsidRDefault="00E42EF7" w:rsidP="00E42EF7">
      <w:pPr>
        <w:pStyle w:val="Prrafodelista"/>
        <w:tabs>
          <w:tab w:val="center" w:pos="5139"/>
        </w:tabs>
        <w:spacing w:line="360" w:lineRule="auto"/>
        <w:ind w:left="1440"/>
        <w:rPr>
          <w:rFonts w:ascii="Arial" w:hAnsi="Arial" w:cs="Arial"/>
          <w:b/>
          <w:color w:val="00B050"/>
        </w:rPr>
      </w:pPr>
      <w:r w:rsidRPr="00162E5D">
        <w:rPr>
          <w:rFonts w:ascii="Arial" w:hAnsi="Arial" w:cs="Arial"/>
          <w:b/>
          <w:color w:val="00B050"/>
        </w:rPr>
        <w:t>6 ¿Cuál es el elemento causante de activar la glutenina y la gliadina de la harina? (5 pts)</w:t>
      </w:r>
    </w:p>
    <w:p w14:paraId="015B678F" w14:textId="77777777" w:rsidR="00E42EF7" w:rsidRPr="00162E5D" w:rsidRDefault="00E42EF7" w:rsidP="00E42EF7">
      <w:pPr>
        <w:pStyle w:val="Prrafodelista"/>
        <w:pBdr>
          <w:bottom w:val="single" w:sz="12" w:space="1" w:color="auto"/>
        </w:pBdr>
        <w:tabs>
          <w:tab w:val="center" w:pos="5139"/>
        </w:tabs>
        <w:spacing w:line="360" w:lineRule="auto"/>
        <w:ind w:left="1440"/>
        <w:rPr>
          <w:rFonts w:ascii="Arial" w:hAnsi="Arial" w:cs="Arial"/>
          <w:b/>
          <w:color w:val="00B050"/>
        </w:rPr>
      </w:pPr>
      <w:r w:rsidRPr="00162E5D">
        <w:rPr>
          <w:rFonts w:ascii="Arial" w:hAnsi="Arial" w:cs="Arial"/>
          <w:b/>
          <w:color w:val="00B050"/>
        </w:rPr>
        <w:t xml:space="preserve">Respuesta: hidratación por agua y trabajo mecánico. </w:t>
      </w:r>
    </w:p>
    <w:p w14:paraId="5C914ADD" w14:textId="77777777" w:rsidR="000705F3" w:rsidRDefault="000705F3" w:rsidP="00E42EF7">
      <w:pPr>
        <w:tabs>
          <w:tab w:val="center" w:pos="5139"/>
        </w:tabs>
        <w:spacing w:line="360" w:lineRule="auto"/>
        <w:jc w:val="center"/>
        <w:rPr>
          <w:rFonts w:ascii="Comic Sans MS" w:hAnsi="Comic Sans MS"/>
          <w:b/>
          <w:color w:val="0070C0"/>
        </w:rPr>
      </w:pPr>
    </w:p>
    <w:p w14:paraId="75696DDF" w14:textId="77777777" w:rsidR="000705F3" w:rsidRDefault="000705F3" w:rsidP="00E42EF7">
      <w:pPr>
        <w:tabs>
          <w:tab w:val="center" w:pos="5139"/>
        </w:tabs>
        <w:spacing w:line="360" w:lineRule="auto"/>
        <w:jc w:val="center"/>
        <w:rPr>
          <w:rFonts w:ascii="Comic Sans MS" w:hAnsi="Comic Sans MS"/>
          <w:b/>
          <w:color w:val="0070C0"/>
        </w:rPr>
      </w:pPr>
    </w:p>
    <w:p w14:paraId="35F6F075" w14:textId="77777777" w:rsidR="000705F3" w:rsidRDefault="000705F3" w:rsidP="00E42EF7">
      <w:pPr>
        <w:tabs>
          <w:tab w:val="center" w:pos="5139"/>
        </w:tabs>
        <w:spacing w:line="360" w:lineRule="auto"/>
        <w:jc w:val="center"/>
        <w:rPr>
          <w:rFonts w:ascii="Comic Sans MS" w:hAnsi="Comic Sans MS"/>
          <w:b/>
          <w:color w:val="0070C0"/>
        </w:rPr>
      </w:pPr>
    </w:p>
    <w:p w14:paraId="3397449A" w14:textId="77777777" w:rsidR="000705F3" w:rsidRDefault="000705F3" w:rsidP="00E42EF7">
      <w:pPr>
        <w:tabs>
          <w:tab w:val="center" w:pos="5139"/>
        </w:tabs>
        <w:spacing w:line="360" w:lineRule="auto"/>
        <w:jc w:val="center"/>
        <w:rPr>
          <w:rFonts w:ascii="Comic Sans MS" w:hAnsi="Comic Sans MS"/>
          <w:b/>
          <w:color w:val="0070C0"/>
        </w:rPr>
      </w:pPr>
    </w:p>
    <w:p w14:paraId="2AA08EC0" w14:textId="5D7383E1" w:rsidR="00E42EF7" w:rsidRPr="00253FC4" w:rsidRDefault="00E42EF7" w:rsidP="00E42EF7">
      <w:pPr>
        <w:tabs>
          <w:tab w:val="center" w:pos="5139"/>
        </w:tabs>
        <w:spacing w:line="360" w:lineRule="auto"/>
        <w:jc w:val="center"/>
        <w:rPr>
          <w:rFonts w:ascii="Comic Sans MS" w:hAnsi="Comic Sans MS"/>
          <w:b/>
          <w:color w:val="0070C0"/>
        </w:rPr>
      </w:pPr>
      <w:r w:rsidRPr="00253FC4">
        <w:rPr>
          <w:rFonts w:ascii="Comic Sans MS" w:hAnsi="Comic Sans MS"/>
          <w:b/>
          <w:color w:val="0070C0"/>
        </w:rPr>
        <w:t>¡BIEN HAS LLEGADO AL FINAL DE EATA INTERESANTE GUÍA!</w:t>
      </w:r>
    </w:p>
    <w:p w14:paraId="6C911F42" w14:textId="77777777" w:rsidR="00E42EF7" w:rsidRPr="00334777" w:rsidRDefault="00E42EF7" w:rsidP="00E42EF7">
      <w:pPr>
        <w:pStyle w:val="Prrafodelista"/>
        <w:tabs>
          <w:tab w:val="center" w:pos="5139"/>
        </w:tabs>
        <w:spacing w:line="360" w:lineRule="auto"/>
        <w:ind w:left="1440"/>
        <w:rPr>
          <w:rFonts w:ascii="Comic Sans MS" w:hAnsi="Comic Sans MS"/>
          <w:b/>
          <w:color w:val="0070C0"/>
        </w:rPr>
      </w:pPr>
      <w:r>
        <w:rPr>
          <w:rFonts w:ascii="Comic Sans MS" w:hAnsi="Comic Sans MS"/>
          <w:b/>
          <w:color w:val="0070C0"/>
        </w:rPr>
        <w:t xml:space="preserve">               </w:t>
      </w:r>
      <w:r>
        <w:rPr>
          <w:rFonts w:ascii="Comic Sans MS" w:hAnsi="Comic Sans MS"/>
          <w:b/>
          <w:noProof/>
          <w:color w:val="0070C0"/>
          <w:lang w:val="es-CL" w:eastAsia="es-CL"/>
        </w:rPr>
        <w:drawing>
          <wp:inline distT="0" distB="0" distL="0" distR="0" wp14:anchorId="6CBB40C6" wp14:editId="66B0CC5C">
            <wp:extent cx="2066925" cy="1028700"/>
            <wp:effectExtent l="19050" t="0" r="9525" b="0"/>
            <wp:docPr id="7" name="0 Imagen" descr="descarg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8).jpg"/>
                    <pic:cNvPicPr/>
                  </pic:nvPicPr>
                  <pic:blipFill>
                    <a:blip r:embed="rId13"/>
                    <a:stretch>
                      <a:fillRect/>
                    </a:stretch>
                  </pic:blipFill>
                  <pic:spPr>
                    <a:xfrm>
                      <a:off x="0" y="0"/>
                      <a:ext cx="2066925" cy="1028700"/>
                    </a:xfrm>
                    <a:prstGeom prst="rect">
                      <a:avLst/>
                    </a:prstGeom>
                    <a:ln>
                      <a:noFill/>
                    </a:ln>
                    <a:effectLst>
                      <a:softEdge rad="112500"/>
                    </a:effectLst>
                  </pic:spPr>
                </pic:pic>
              </a:graphicData>
            </a:graphic>
          </wp:inline>
        </w:drawing>
      </w:r>
    </w:p>
    <w:p w14:paraId="16692592" w14:textId="77777777" w:rsidR="00E42EF7" w:rsidRPr="00E42EF7" w:rsidRDefault="00E42EF7" w:rsidP="00E42EF7">
      <w:pPr>
        <w:pStyle w:val="Prrafodelista"/>
        <w:spacing w:line="360" w:lineRule="auto"/>
        <w:jc w:val="both"/>
        <w:rPr>
          <w:rFonts w:ascii="Comic Sans MS" w:hAnsi="Comic Sans MS" w:cs="Arial"/>
          <w:lang w:val="es-CL"/>
        </w:rPr>
      </w:pPr>
    </w:p>
    <w:p w14:paraId="5AD31433" w14:textId="77777777" w:rsidR="00B23A2C" w:rsidRPr="000F23EA" w:rsidRDefault="00B23A2C" w:rsidP="00B23A2C">
      <w:pPr>
        <w:tabs>
          <w:tab w:val="left" w:pos="3608"/>
        </w:tabs>
        <w:jc w:val="center"/>
        <w:rPr>
          <w:rFonts w:ascii="Comic Sans MS" w:hAnsi="Comic Sans MS"/>
          <w:color w:val="44546A" w:themeColor="text2"/>
          <w:sz w:val="24"/>
          <w:szCs w:val="24"/>
        </w:rPr>
      </w:pPr>
      <w:r>
        <w:rPr>
          <w:rFonts w:ascii="Comic Sans MS" w:hAnsi="Comic Sans MS"/>
          <w:color w:val="44546A" w:themeColor="text2"/>
          <w:sz w:val="24"/>
          <w:szCs w:val="24"/>
        </w:rPr>
        <w:t>ENVIAR FOTOS DE SUS TRABAJOS,</w:t>
      </w:r>
      <w:r w:rsidRPr="000F23EA">
        <w:rPr>
          <w:rFonts w:ascii="Comic Sans MS" w:hAnsi="Comic Sans MS"/>
          <w:color w:val="44546A" w:themeColor="text2"/>
          <w:sz w:val="24"/>
          <w:szCs w:val="24"/>
        </w:rPr>
        <w:t xml:space="preserve"> ALUMNOS DEL 4°B AL CORREO </w:t>
      </w:r>
      <w:hyperlink r:id="rId14" w:history="1">
        <w:r w:rsidRPr="000F23EA">
          <w:rPr>
            <w:rStyle w:val="Hipervnculo"/>
            <w:rFonts w:ascii="Comic Sans MS" w:hAnsi="Comic Sans MS"/>
            <w:color w:val="44546A" w:themeColor="text2"/>
            <w:sz w:val="24"/>
            <w:szCs w:val="24"/>
          </w:rPr>
          <w:t>munozquinterosj@gmail.com</w:t>
        </w:r>
      </w:hyperlink>
      <w:r w:rsidRPr="000F23EA">
        <w:rPr>
          <w:rFonts w:ascii="Comic Sans MS" w:hAnsi="Comic Sans MS"/>
          <w:color w:val="44546A" w:themeColor="text2"/>
          <w:sz w:val="24"/>
          <w:szCs w:val="24"/>
        </w:rPr>
        <w:t xml:space="preserve"> </w:t>
      </w:r>
    </w:p>
    <w:p w14:paraId="6EBAD146" w14:textId="77777777" w:rsidR="00B23A2C" w:rsidRPr="000F23EA" w:rsidRDefault="00B23A2C" w:rsidP="00B23A2C">
      <w:pPr>
        <w:tabs>
          <w:tab w:val="left" w:pos="3608"/>
        </w:tabs>
        <w:jc w:val="center"/>
        <w:rPr>
          <w:rFonts w:ascii="Comic Sans MS" w:hAnsi="Comic Sans MS"/>
          <w:color w:val="44546A" w:themeColor="text2"/>
          <w:sz w:val="24"/>
          <w:szCs w:val="24"/>
        </w:rPr>
      </w:pPr>
      <w:r w:rsidRPr="000F23EA">
        <w:rPr>
          <w:rFonts w:ascii="Comic Sans MS" w:hAnsi="Comic Sans MS"/>
          <w:color w:val="44546A" w:themeColor="text2"/>
          <w:sz w:val="24"/>
          <w:szCs w:val="24"/>
        </w:rPr>
        <w:t>ATEE. PROFESOR JOSE LUIS MUÑOZ QUINTETOS.</w:t>
      </w:r>
    </w:p>
    <w:p w14:paraId="0FFB6816" w14:textId="77777777" w:rsidR="00840067" w:rsidRPr="00B23A2C" w:rsidRDefault="00840067" w:rsidP="00840067">
      <w:pPr>
        <w:jc w:val="center"/>
        <w:rPr>
          <w:rFonts w:ascii="Comic Sans MS" w:hAnsi="Comic Sans MS"/>
        </w:rPr>
      </w:pPr>
    </w:p>
    <w:p w14:paraId="3AD4DEFF" w14:textId="77777777" w:rsidR="00840067" w:rsidRPr="0086068E" w:rsidRDefault="00840067" w:rsidP="00840067">
      <w:pPr>
        <w:jc w:val="center"/>
        <w:rPr>
          <w:rFonts w:ascii="Comic Sans MS" w:hAnsi="Comic Sans MS"/>
          <w:lang w:val="es-CL"/>
        </w:rPr>
      </w:pPr>
    </w:p>
    <w:sectPr w:rsidR="00840067" w:rsidRPr="0086068E" w:rsidSect="000705F3">
      <w:pgSz w:w="12240" w:h="20160" w:code="5"/>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fficinaSans-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6A72"/>
    <w:multiLevelType w:val="hybridMultilevel"/>
    <w:tmpl w:val="ACCC8D6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B065FD5"/>
    <w:multiLevelType w:val="hybridMultilevel"/>
    <w:tmpl w:val="8B9427AC"/>
    <w:lvl w:ilvl="0" w:tplc="60005974">
      <w:start w:val="1"/>
      <w:numFmt w:val="bullet"/>
      <w:lvlText w:val=""/>
      <w:lvlJc w:val="left"/>
      <w:pPr>
        <w:tabs>
          <w:tab w:val="num" w:pos="720"/>
        </w:tabs>
        <w:ind w:left="720" w:hanging="360"/>
      </w:pPr>
      <w:rPr>
        <w:rFonts w:ascii="Wingdings 2" w:hAnsi="Wingdings 2" w:hint="default"/>
      </w:rPr>
    </w:lvl>
    <w:lvl w:ilvl="1" w:tplc="4830D388" w:tentative="1">
      <w:start w:val="1"/>
      <w:numFmt w:val="bullet"/>
      <w:lvlText w:val=""/>
      <w:lvlJc w:val="left"/>
      <w:pPr>
        <w:tabs>
          <w:tab w:val="num" w:pos="1440"/>
        </w:tabs>
        <w:ind w:left="1440" w:hanging="360"/>
      </w:pPr>
      <w:rPr>
        <w:rFonts w:ascii="Wingdings 2" w:hAnsi="Wingdings 2" w:hint="default"/>
      </w:rPr>
    </w:lvl>
    <w:lvl w:ilvl="2" w:tplc="8CE4A75A" w:tentative="1">
      <w:start w:val="1"/>
      <w:numFmt w:val="bullet"/>
      <w:lvlText w:val=""/>
      <w:lvlJc w:val="left"/>
      <w:pPr>
        <w:tabs>
          <w:tab w:val="num" w:pos="2160"/>
        </w:tabs>
        <w:ind w:left="2160" w:hanging="360"/>
      </w:pPr>
      <w:rPr>
        <w:rFonts w:ascii="Wingdings 2" w:hAnsi="Wingdings 2" w:hint="default"/>
      </w:rPr>
    </w:lvl>
    <w:lvl w:ilvl="3" w:tplc="C21E9FFC" w:tentative="1">
      <w:start w:val="1"/>
      <w:numFmt w:val="bullet"/>
      <w:lvlText w:val=""/>
      <w:lvlJc w:val="left"/>
      <w:pPr>
        <w:tabs>
          <w:tab w:val="num" w:pos="2880"/>
        </w:tabs>
        <w:ind w:left="2880" w:hanging="360"/>
      </w:pPr>
      <w:rPr>
        <w:rFonts w:ascii="Wingdings 2" w:hAnsi="Wingdings 2" w:hint="default"/>
      </w:rPr>
    </w:lvl>
    <w:lvl w:ilvl="4" w:tplc="218E9758" w:tentative="1">
      <w:start w:val="1"/>
      <w:numFmt w:val="bullet"/>
      <w:lvlText w:val=""/>
      <w:lvlJc w:val="left"/>
      <w:pPr>
        <w:tabs>
          <w:tab w:val="num" w:pos="3600"/>
        </w:tabs>
        <w:ind w:left="3600" w:hanging="360"/>
      </w:pPr>
      <w:rPr>
        <w:rFonts w:ascii="Wingdings 2" w:hAnsi="Wingdings 2" w:hint="default"/>
      </w:rPr>
    </w:lvl>
    <w:lvl w:ilvl="5" w:tplc="B51C838A" w:tentative="1">
      <w:start w:val="1"/>
      <w:numFmt w:val="bullet"/>
      <w:lvlText w:val=""/>
      <w:lvlJc w:val="left"/>
      <w:pPr>
        <w:tabs>
          <w:tab w:val="num" w:pos="4320"/>
        </w:tabs>
        <w:ind w:left="4320" w:hanging="360"/>
      </w:pPr>
      <w:rPr>
        <w:rFonts w:ascii="Wingdings 2" w:hAnsi="Wingdings 2" w:hint="default"/>
      </w:rPr>
    </w:lvl>
    <w:lvl w:ilvl="6" w:tplc="AB1601DE" w:tentative="1">
      <w:start w:val="1"/>
      <w:numFmt w:val="bullet"/>
      <w:lvlText w:val=""/>
      <w:lvlJc w:val="left"/>
      <w:pPr>
        <w:tabs>
          <w:tab w:val="num" w:pos="5040"/>
        </w:tabs>
        <w:ind w:left="5040" w:hanging="360"/>
      </w:pPr>
      <w:rPr>
        <w:rFonts w:ascii="Wingdings 2" w:hAnsi="Wingdings 2" w:hint="default"/>
      </w:rPr>
    </w:lvl>
    <w:lvl w:ilvl="7" w:tplc="0E9234DC" w:tentative="1">
      <w:start w:val="1"/>
      <w:numFmt w:val="bullet"/>
      <w:lvlText w:val=""/>
      <w:lvlJc w:val="left"/>
      <w:pPr>
        <w:tabs>
          <w:tab w:val="num" w:pos="5760"/>
        </w:tabs>
        <w:ind w:left="5760" w:hanging="360"/>
      </w:pPr>
      <w:rPr>
        <w:rFonts w:ascii="Wingdings 2" w:hAnsi="Wingdings 2" w:hint="default"/>
      </w:rPr>
    </w:lvl>
    <w:lvl w:ilvl="8" w:tplc="5588D6E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F3D3F"/>
    <w:multiLevelType w:val="hybridMultilevel"/>
    <w:tmpl w:val="9BEE81A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B2A3EDF"/>
    <w:multiLevelType w:val="hybridMultilevel"/>
    <w:tmpl w:val="594ADA42"/>
    <w:lvl w:ilvl="0" w:tplc="94921F40">
      <w:start w:val="1"/>
      <w:numFmt w:val="bullet"/>
      <w:lvlText w:val=""/>
      <w:lvlJc w:val="left"/>
      <w:pPr>
        <w:tabs>
          <w:tab w:val="num" w:pos="720"/>
        </w:tabs>
        <w:ind w:left="720" w:hanging="360"/>
      </w:pPr>
      <w:rPr>
        <w:rFonts w:ascii="Wingdings 2" w:hAnsi="Wingdings 2" w:hint="default"/>
      </w:rPr>
    </w:lvl>
    <w:lvl w:ilvl="1" w:tplc="3280BDF8" w:tentative="1">
      <w:start w:val="1"/>
      <w:numFmt w:val="bullet"/>
      <w:lvlText w:val=""/>
      <w:lvlJc w:val="left"/>
      <w:pPr>
        <w:tabs>
          <w:tab w:val="num" w:pos="1440"/>
        </w:tabs>
        <w:ind w:left="1440" w:hanging="360"/>
      </w:pPr>
      <w:rPr>
        <w:rFonts w:ascii="Wingdings 2" w:hAnsi="Wingdings 2" w:hint="default"/>
      </w:rPr>
    </w:lvl>
    <w:lvl w:ilvl="2" w:tplc="4A26255A" w:tentative="1">
      <w:start w:val="1"/>
      <w:numFmt w:val="bullet"/>
      <w:lvlText w:val=""/>
      <w:lvlJc w:val="left"/>
      <w:pPr>
        <w:tabs>
          <w:tab w:val="num" w:pos="2160"/>
        </w:tabs>
        <w:ind w:left="2160" w:hanging="360"/>
      </w:pPr>
      <w:rPr>
        <w:rFonts w:ascii="Wingdings 2" w:hAnsi="Wingdings 2" w:hint="default"/>
      </w:rPr>
    </w:lvl>
    <w:lvl w:ilvl="3" w:tplc="70F25836" w:tentative="1">
      <w:start w:val="1"/>
      <w:numFmt w:val="bullet"/>
      <w:lvlText w:val=""/>
      <w:lvlJc w:val="left"/>
      <w:pPr>
        <w:tabs>
          <w:tab w:val="num" w:pos="2880"/>
        </w:tabs>
        <w:ind w:left="2880" w:hanging="360"/>
      </w:pPr>
      <w:rPr>
        <w:rFonts w:ascii="Wingdings 2" w:hAnsi="Wingdings 2" w:hint="default"/>
      </w:rPr>
    </w:lvl>
    <w:lvl w:ilvl="4" w:tplc="6BAE8442" w:tentative="1">
      <w:start w:val="1"/>
      <w:numFmt w:val="bullet"/>
      <w:lvlText w:val=""/>
      <w:lvlJc w:val="left"/>
      <w:pPr>
        <w:tabs>
          <w:tab w:val="num" w:pos="3600"/>
        </w:tabs>
        <w:ind w:left="3600" w:hanging="360"/>
      </w:pPr>
      <w:rPr>
        <w:rFonts w:ascii="Wingdings 2" w:hAnsi="Wingdings 2" w:hint="default"/>
      </w:rPr>
    </w:lvl>
    <w:lvl w:ilvl="5" w:tplc="4C141C7C" w:tentative="1">
      <w:start w:val="1"/>
      <w:numFmt w:val="bullet"/>
      <w:lvlText w:val=""/>
      <w:lvlJc w:val="left"/>
      <w:pPr>
        <w:tabs>
          <w:tab w:val="num" w:pos="4320"/>
        </w:tabs>
        <w:ind w:left="4320" w:hanging="360"/>
      </w:pPr>
      <w:rPr>
        <w:rFonts w:ascii="Wingdings 2" w:hAnsi="Wingdings 2" w:hint="default"/>
      </w:rPr>
    </w:lvl>
    <w:lvl w:ilvl="6" w:tplc="47A29CE6" w:tentative="1">
      <w:start w:val="1"/>
      <w:numFmt w:val="bullet"/>
      <w:lvlText w:val=""/>
      <w:lvlJc w:val="left"/>
      <w:pPr>
        <w:tabs>
          <w:tab w:val="num" w:pos="5040"/>
        </w:tabs>
        <w:ind w:left="5040" w:hanging="360"/>
      </w:pPr>
      <w:rPr>
        <w:rFonts w:ascii="Wingdings 2" w:hAnsi="Wingdings 2" w:hint="default"/>
      </w:rPr>
    </w:lvl>
    <w:lvl w:ilvl="7" w:tplc="9CA4B790" w:tentative="1">
      <w:start w:val="1"/>
      <w:numFmt w:val="bullet"/>
      <w:lvlText w:val=""/>
      <w:lvlJc w:val="left"/>
      <w:pPr>
        <w:tabs>
          <w:tab w:val="num" w:pos="5760"/>
        </w:tabs>
        <w:ind w:left="5760" w:hanging="360"/>
      </w:pPr>
      <w:rPr>
        <w:rFonts w:ascii="Wingdings 2" w:hAnsi="Wingdings 2" w:hint="default"/>
      </w:rPr>
    </w:lvl>
    <w:lvl w:ilvl="8" w:tplc="BE007BE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7796373"/>
    <w:multiLevelType w:val="hybridMultilevel"/>
    <w:tmpl w:val="122A1CB6"/>
    <w:lvl w:ilvl="0" w:tplc="F2FAE34A">
      <w:start w:val="1"/>
      <w:numFmt w:val="bullet"/>
      <w:lvlText w:val=""/>
      <w:lvlJc w:val="left"/>
      <w:pPr>
        <w:tabs>
          <w:tab w:val="num" w:pos="720"/>
        </w:tabs>
        <w:ind w:left="720" w:hanging="360"/>
      </w:pPr>
      <w:rPr>
        <w:rFonts w:ascii="Wingdings 2" w:hAnsi="Wingdings 2" w:hint="default"/>
      </w:rPr>
    </w:lvl>
    <w:lvl w:ilvl="1" w:tplc="0E74DB04" w:tentative="1">
      <w:start w:val="1"/>
      <w:numFmt w:val="bullet"/>
      <w:lvlText w:val=""/>
      <w:lvlJc w:val="left"/>
      <w:pPr>
        <w:tabs>
          <w:tab w:val="num" w:pos="1440"/>
        </w:tabs>
        <w:ind w:left="1440" w:hanging="360"/>
      </w:pPr>
      <w:rPr>
        <w:rFonts w:ascii="Wingdings 2" w:hAnsi="Wingdings 2" w:hint="default"/>
      </w:rPr>
    </w:lvl>
    <w:lvl w:ilvl="2" w:tplc="B832E5CC" w:tentative="1">
      <w:start w:val="1"/>
      <w:numFmt w:val="bullet"/>
      <w:lvlText w:val=""/>
      <w:lvlJc w:val="left"/>
      <w:pPr>
        <w:tabs>
          <w:tab w:val="num" w:pos="2160"/>
        </w:tabs>
        <w:ind w:left="2160" w:hanging="360"/>
      </w:pPr>
      <w:rPr>
        <w:rFonts w:ascii="Wingdings 2" w:hAnsi="Wingdings 2" w:hint="default"/>
      </w:rPr>
    </w:lvl>
    <w:lvl w:ilvl="3" w:tplc="64E07E04" w:tentative="1">
      <w:start w:val="1"/>
      <w:numFmt w:val="bullet"/>
      <w:lvlText w:val=""/>
      <w:lvlJc w:val="left"/>
      <w:pPr>
        <w:tabs>
          <w:tab w:val="num" w:pos="2880"/>
        </w:tabs>
        <w:ind w:left="2880" w:hanging="360"/>
      </w:pPr>
      <w:rPr>
        <w:rFonts w:ascii="Wingdings 2" w:hAnsi="Wingdings 2" w:hint="default"/>
      </w:rPr>
    </w:lvl>
    <w:lvl w:ilvl="4" w:tplc="E86C0EBE" w:tentative="1">
      <w:start w:val="1"/>
      <w:numFmt w:val="bullet"/>
      <w:lvlText w:val=""/>
      <w:lvlJc w:val="left"/>
      <w:pPr>
        <w:tabs>
          <w:tab w:val="num" w:pos="3600"/>
        </w:tabs>
        <w:ind w:left="3600" w:hanging="360"/>
      </w:pPr>
      <w:rPr>
        <w:rFonts w:ascii="Wingdings 2" w:hAnsi="Wingdings 2" w:hint="default"/>
      </w:rPr>
    </w:lvl>
    <w:lvl w:ilvl="5" w:tplc="0B4491F6" w:tentative="1">
      <w:start w:val="1"/>
      <w:numFmt w:val="bullet"/>
      <w:lvlText w:val=""/>
      <w:lvlJc w:val="left"/>
      <w:pPr>
        <w:tabs>
          <w:tab w:val="num" w:pos="4320"/>
        </w:tabs>
        <w:ind w:left="4320" w:hanging="360"/>
      </w:pPr>
      <w:rPr>
        <w:rFonts w:ascii="Wingdings 2" w:hAnsi="Wingdings 2" w:hint="default"/>
      </w:rPr>
    </w:lvl>
    <w:lvl w:ilvl="6" w:tplc="2A9CEDD6" w:tentative="1">
      <w:start w:val="1"/>
      <w:numFmt w:val="bullet"/>
      <w:lvlText w:val=""/>
      <w:lvlJc w:val="left"/>
      <w:pPr>
        <w:tabs>
          <w:tab w:val="num" w:pos="5040"/>
        </w:tabs>
        <w:ind w:left="5040" w:hanging="360"/>
      </w:pPr>
      <w:rPr>
        <w:rFonts w:ascii="Wingdings 2" w:hAnsi="Wingdings 2" w:hint="default"/>
      </w:rPr>
    </w:lvl>
    <w:lvl w:ilvl="7" w:tplc="C2025E28" w:tentative="1">
      <w:start w:val="1"/>
      <w:numFmt w:val="bullet"/>
      <w:lvlText w:val=""/>
      <w:lvlJc w:val="left"/>
      <w:pPr>
        <w:tabs>
          <w:tab w:val="num" w:pos="5760"/>
        </w:tabs>
        <w:ind w:left="5760" w:hanging="360"/>
      </w:pPr>
      <w:rPr>
        <w:rFonts w:ascii="Wingdings 2" w:hAnsi="Wingdings 2" w:hint="default"/>
      </w:rPr>
    </w:lvl>
    <w:lvl w:ilvl="8" w:tplc="7EAE63D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0AD66CC"/>
    <w:multiLevelType w:val="hybridMultilevel"/>
    <w:tmpl w:val="F70E63BE"/>
    <w:lvl w:ilvl="0" w:tplc="EAF6A3C6">
      <w:start w:val="1"/>
      <w:numFmt w:val="bullet"/>
      <w:lvlText w:val=""/>
      <w:lvlJc w:val="left"/>
      <w:pPr>
        <w:tabs>
          <w:tab w:val="num" w:pos="720"/>
        </w:tabs>
        <w:ind w:left="720" w:hanging="360"/>
      </w:pPr>
      <w:rPr>
        <w:rFonts w:ascii="Wingdings 2" w:hAnsi="Wingdings 2" w:hint="default"/>
      </w:rPr>
    </w:lvl>
    <w:lvl w:ilvl="1" w:tplc="4C30569E" w:tentative="1">
      <w:start w:val="1"/>
      <w:numFmt w:val="bullet"/>
      <w:lvlText w:val=""/>
      <w:lvlJc w:val="left"/>
      <w:pPr>
        <w:tabs>
          <w:tab w:val="num" w:pos="1440"/>
        </w:tabs>
        <w:ind w:left="1440" w:hanging="360"/>
      </w:pPr>
      <w:rPr>
        <w:rFonts w:ascii="Wingdings 2" w:hAnsi="Wingdings 2" w:hint="default"/>
      </w:rPr>
    </w:lvl>
    <w:lvl w:ilvl="2" w:tplc="423A1C0C" w:tentative="1">
      <w:start w:val="1"/>
      <w:numFmt w:val="bullet"/>
      <w:lvlText w:val=""/>
      <w:lvlJc w:val="left"/>
      <w:pPr>
        <w:tabs>
          <w:tab w:val="num" w:pos="2160"/>
        </w:tabs>
        <w:ind w:left="2160" w:hanging="360"/>
      </w:pPr>
      <w:rPr>
        <w:rFonts w:ascii="Wingdings 2" w:hAnsi="Wingdings 2" w:hint="default"/>
      </w:rPr>
    </w:lvl>
    <w:lvl w:ilvl="3" w:tplc="48DA462A" w:tentative="1">
      <w:start w:val="1"/>
      <w:numFmt w:val="bullet"/>
      <w:lvlText w:val=""/>
      <w:lvlJc w:val="left"/>
      <w:pPr>
        <w:tabs>
          <w:tab w:val="num" w:pos="2880"/>
        </w:tabs>
        <w:ind w:left="2880" w:hanging="360"/>
      </w:pPr>
      <w:rPr>
        <w:rFonts w:ascii="Wingdings 2" w:hAnsi="Wingdings 2" w:hint="default"/>
      </w:rPr>
    </w:lvl>
    <w:lvl w:ilvl="4" w:tplc="2F24DA2C" w:tentative="1">
      <w:start w:val="1"/>
      <w:numFmt w:val="bullet"/>
      <w:lvlText w:val=""/>
      <w:lvlJc w:val="left"/>
      <w:pPr>
        <w:tabs>
          <w:tab w:val="num" w:pos="3600"/>
        </w:tabs>
        <w:ind w:left="3600" w:hanging="360"/>
      </w:pPr>
      <w:rPr>
        <w:rFonts w:ascii="Wingdings 2" w:hAnsi="Wingdings 2" w:hint="default"/>
      </w:rPr>
    </w:lvl>
    <w:lvl w:ilvl="5" w:tplc="67742FF6" w:tentative="1">
      <w:start w:val="1"/>
      <w:numFmt w:val="bullet"/>
      <w:lvlText w:val=""/>
      <w:lvlJc w:val="left"/>
      <w:pPr>
        <w:tabs>
          <w:tab w:val="num" w:pos="4320"/>
        </w:tabs>
        <w:ind w:left="4320" w:hanging="360"/>
      </w:pPr>
      <w:rPr>
        <w:rFonts w:ascii="Wingdings 2" w:hAnsi="Wingdings 2" w:hint="default"/>
      </w:rPr>
    </w:lvl>
    <w:lvl w:ilvl="6" w:tplc="49FE28B2" w:tentative="1">
      <w:start w:val="1"/>
      <w:numFmt w:val="bullet"/>
      <w:lvlText w:val=""/>
      <w:lvlJc w:val="left"/>
      <w:pPr>
        <w:tabs>
          <w:tab w:val="num" w:pos="5040"/>
        </w:tabs>
        <w:ind w:left="5040" w:hanging="360"/>
      </w:pPr>
      <w:rPr>
        <w:rFonts w:ascii="Wingdings 2" w:hAnsi="Wingdings 2" w:hint="default"/>
      </w:rPr>
    </w:lvl>
    <w:lvl w:ilvl="7" w:tplc="BA60A27C" w:tentative="1">
      <w:start w:val="1"/>
      <w:numFmt w:val="bullet"/>
      <w:lvlText w:val=""/>
      <w:lvlJc w:val="left"/>
      <w:pPr>
        <w:tabs>
          <w:tab w:val="num" w:pos="5760"/>
        </w:tabs>
        <w:ind w:left="5760" w:hanging="360"/>
      </w:pPr>
      <w:rPr>
        <w:rFonts w:ascii="Wingdings 2" w:hAnsi="Wingdings 2" w:hint="default"/>
      </w:rPr>
    </w:lvl>
    <w:lvl w:ilvl="8" w:tplc="111A52D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0E960A4"/>
    <w:multiLevelType w:val="hybridMultilevel"/>
    <w:tmpl w:val="7C869A1A"/>
    <w:lvl w:ilvl="0" w:tplc="4BCE755C">
      <w:start w:val="1"/>
      <w:numFmt w:val="bullet"/>
      <w:lvlText w:val=""/>
      <w:lvlJc w:val="left"/>
      <w:pPr>
        <w:tabs>
          <w:tab w:val="num" w:pos="720"/>
        </w:tabs>
        <w:ind w:left="720" w:hanging="360"/>
      </w:pPr>
      <w:rPr>
        <w:rFonts w:ascii="Wingdings 2" w:hAnsi="Wingdings 2" w:hint="default"/>
      </w:rPr>
    </w:lvl>
    <w:lvl w:ilvl="1" w:tplc="B2B69D30" w:tentative="1">
      <w:start w:val="1"/>
      <w:numFmt w:val="bullet"/>
      <w:lvlText w:val=""/>
      <w:lvlJc w:val="left"/>
      <w:pPr>
        <w:tabs>
          <w:tab w:val="num" w:pos="1440"/>
        </w:tabs>
        <w:ind w:left="1440" w:hanging="360"/>
      </w:pPr>
      <w:rPr>
        <w:rFonts w:ascii="Wingdings 2" w:hAnsi="Wingdings 2" w:hint="default"/>
      </w:rPr>
    </w:lvl>
    <w:lvl w:ilvl="2" w:tplc="C8329A58" w:tentative="1">
      <w:start w:val="1"/>
      <w:numFmt w:val="bullet"/>
      <w:lvlText w:val=""/>
      <w:lvlJc w:val="left"/>
      <w:pPr>
        <w:tabs>
          <w:tab w:val="num" w:pos="2160"/>
        </w:tabs>
        <w:ind w:left="2160" w:hanging="360"/>
      </w:pPr>
      <w:rPr>
        <w:rFonts w:ascii="Wingdings 2" w:hAnsi="Wingdings 2" w:hint="default"/>
      </w:rPr>
    </w:lvl>
    <w:lvl w:ilvl="3" w:tplc="BBB6B6FA" w:tentative="1">
      <w:start w:val="1"/>
      <w:numFmt w:val="bullet"/>
      <w:lvlText w:val=""/>
      <w:lvlJc w:val="left"/>
      <w:pPr>
        <w:tabs>
          <w:tab w:val="num" w:pos="2880"/>
        </w:tabs>
        <w:ind w:left="2880" w:hanging="360"/>
      </w:pPr>
      <w:rPr>
        <w:rFonts w:ascii="Wingdings 2" w:hAnsi="Wingdings 2" w:hint="default"/>
      </w:rPr>
    </w:lvl>
    <w:lvl w:ilvl="4" w:tplc="1C928A10" w:tentative="1">
      <w:start w:val="1"/>
      <w:numFmt w:val="bullet"/>
      <w:lvlText w:val=""/>
      <w:lvlJc w:val="left"/>
      <w:pPr>
        <w:tabs>
          <w:tab w:val="num" w:pos="3600"/>
        </w:tabs>
        <w:ind w:left="3600" w:hanging="360"/>
      </w:pPr>
      <w:rPr>
        <w:rFonts w:ascii="Wingdings 2" w:hAnsi="Wingdings 2" w:hint="default"/>
      </w:rPr>
    </w:lvl>
    <w:lvl w:ilvl="5" w:tplc="02387082" w:tentative="1">
      <w:start w:val="1"/>
      <w:numFmt w:val="bullet"/>
      <w:lvlText w:val=""/>
      <w:lvlJc w:val="left"/>
      <w:pPr>
        <w:tabs>
          <w:tab w:val="num" w:pos="4320"/>
        </w:tabs>
        <w:ind w:left="4320" w:hanging="360"/>
      </w:pPr>
      <w:rPr>
        <w:rFonts w:ascii="Wingdings 2" w:hAnsi="Wingdings 2" w:hint="default"/>
      </w:rPr>
    </w:lvl>
    <w:lvl w:ilvl="6" w:tplc="8FB242AA" w:tentative="1">
      <w:start w:val="1"/>
      <w:numFmt w:val="bullet"/>
      <w:lvlText w:val=""/>
      <w:lvlJc w:val="left"/>
      <w:pPr>
        <w:tabs>
          <w:tab w:val="num" w:pos="5040"/>
        </w:tabs>
        <w:ind w:left="5040" w:hanging="360"/>
      </w:pPr>
      <w:rPr>
        <w:rFonts w:ascii="Wingdings 2" w:hAnsi="Wingdings 2" w:hint="default"/>
      </w:rPr>
    </w:lvl>
    <w:lvl w:ilvl="7" w:tplc="040ED162" w:tentative="1">
      <w:start w:val="1"/>
      <w:numFmt w:val="bullet"/>
      <w:lvlText w:val=""/>
      <w:lvlJc w:val="left"/>
      <w:pPr>
        <w:tabs>
          <w:tab w:val="num" w:pos="5760"/>
        </w:tabs>
        <w:ind w:left="5760" w:hanging="360"/>
      </w:pPr>
      <w:rPr>
        <w:rFonts w:ascii="Wingdings 2" w:hAnsi="Wingdings 2" w:hint="default"/>
      </w:rPr>
    </w:lvl>
    <w:lvl w:ilvl="8" w:tplc="49CED75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15768E8"/>
    <w:multiLevelType w:val="hybridMultilevel"/>
    <w:tmpl w:val="9E800B00"/>
    <w:lvl w:ilvl="0" w:tplc="45D4311A">
      <w:start w:val="1"/>
      <w:numFmt w:val="bullet"/>
      <w:lvlText w:val=""/>
      <w:lvlJc w:val="left"/>
      <w:pPr>
        <w:tabs>
          <w:tab w:val="num" w:pos="720"/>
        </w:tabs>
        <w:ind w:left="720" w:hanging="360"/>
      </w:pPr>
      <w:rPr>
        <w:rFonts w:ascii="Wingdings 2" w:hAnsi="Wingdings 2" w:hint="default"/>
      </w:rPr>
    </w:lvl>
    <w:lvl w:ilvl="1" w:tplc="42AC4ADC" w:tentative="1">
      <w:start w:val="1"/>
      <w:numFmt w:val="bullet"/>
      <w:lvlText w:val=""/>
      <w:lvlJc w:val="left"/>
      <w:pPr>
        <w:tabs>
          <w:tab w:val="num" w:pos="1440"/>
        </w:tabs>
        <w:ind w:left="1440" w:hanging="360"/>
      </w:pPr>
      <w:rPr>
        <w:rFonts w:ascii="Wingdings 2" w:hAnsi="Wingdings 2" w:hint="default"/>
      </w:rPr>
    </w:lvl>
    <w:lvl w:ilvl="2" w:tplc="671AAA68" w:tentative="1">
      <w:start w:val="1"/>
      <w:numFmt w:val="bullet"/>
      <w:lvlText w:val=""/>
      <w:lvlJc w:val="left"/>
      <w:pPr>
        <w:tabs>
          <w:tab w:val="num" w:pos="2160"/>
        </w:tabs>
        <w:ind w:left="2160" w:hanging="360"/>
      </w:pPr>
      <w:rPr>
        <w:rFonts w:ascii="Wingdings 2" w:hAnsi="Wingdings 2" w:hint="default"/>
      </w:rPr>
    </w:lvl>
    <w:lvl w:ilvl="3" w:tplc="E3362498" w:tentative="1">
      <w:start w:val="1"/>
      <w:numFmt w:val="bullet"/>
      <w:lvlText w:val=""/>
      <w:lvlJc w:val="left"/>
      <w:pPr>
        <w:tabs>
          <w:tab w:val="num" w:pos="2880"/>
        </w:tabs>
        <w:ind w:left="2880" w:hanging="360"/>
      </w:pPr>
      <w:rPr>
        <w:rFonts w:ascii="Wingdings 2" w:hAnsi="Wingdings 2" w:hint="default"/>
      </w:rPr>
    </w:lvl>
    <w:lvl w:ilvl="4" w:tplc="6868D63A" w:tentative="1">
      <w:start w:val="1"/>
      <w:numFmt w:val="bullet"/>
      <w:lvlText w:val=""/>
      <w:lvlJc w:val="left"/>
      <w:pPr>
        <w:tabs>
          <w:tab w:val="num" w:pos="3600"/>
        </w:tabs>
        <w:ind w:left="3600" w:hanging="360"/>
      </w:pPr>
      <w:rPr>
        <w:rFonts w:ascii="Wingdings 2" w:hAnsi="Wingdings 2" w:hint="default"/>
      </w:rPr>
    </w:lvl>
    <w:lvl w:ilvl="5" w:tplc="EE188D54" w:tentative="1">
      <w:start w:val="1"/>
      <w:numFmt w:val="bullet"/>
      <w:lvlText w:val=""/>
      <w:lvlJc w:val="left"/>
      <w:pPr>
        <w:tabs>
          <w:tab w:val="num" w:pos="4320"/>
        </w:tabs>
        <w:ind w:left="4320" w:hanging="360"/>
      </w:pPr>
      <w:rPr>
        <w:rFonts w:ascii="Wingdings 2" w:hAnsi="Wingdings 2" w:hint="default"/>
      </w:rPr>
    </w:lvl>
    <w:lvl w:ilvl="6" w:tplc="425AFC24" w:tentative="1">
      <w:start w:val="1"/>
      <w:numFmt w:val="bullet"/>
      <w:lvlText w:val=""/>
      <w:lvlJc w:val="left"/>
      <w:pPr>
        <w:tabs>
          <w:tab w:val="num" w:pos="5040"/>
        </w:tabs>
        <w:ind w:left="5040" w:hanging="360"/>
      </w:pPr>
      <w:rPr>
        <w:rFonts w:ascii="Wingdings 2" w:hAnsi="Wingdings 2" w:hint="default"/>
      </w:rPr>
    </w:lvl>
    <w:lvl w:ilvl="7" w:tplc="827EAFDE" w:tentative="1">
      <w:start w:val="1"/>
      <w:numFmt w:val="bullet"/>
      <w:lvlText w:val=""/>
      <w:lvlJc w:val="left"/>
      <w:pPr>
        <w:tabs>
          <w:tab w:val="num" w:pos="5760"/>
        </w:tabs>
        <w:ind w:left="5760" w:hanging="360"/>
      </w:pPr>
      <w:rPr>
        <w:rFonts w:ascii="Wingdings 2" w:hAnsi="Wingdings 2" w:hint="default"/>
      </w:rPr>
    </w:lvl>
    <w:lvl w:ilvl="8" w:tplc="5F7C8D6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5"/>
  </w:num>
  <w:num w:numId="3">
    <w:abstractNumId w:val="1"/>
  </w:num>
  <w:num w:numId="4">
    <w:abstractNumId w:val="3"/>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4D76"/>
    <w:rsid w:val="00034D76"/>
    <w:rsid w:val="000705F3"/>
    <w:rsid w:val="000D0C63"/>
    <w:rsid w:val="00162E5D"/>
    <w:rsid w:val="001B2B88"/>
    <w:rsid w:val="001B4470"/>
    <w:rsid w:val="0026029C"/>
    <w:rsid w:val="003A1804"/>
    <w:rsid w:val="00526F91"/>
    <w:rsid w:val="00580D1E"/>
    <w:rsid w:val="00764B35"/>
    <w:rsid w:val="00772CE2"/>
    <w:rsid w:val="007B0785"/>
    <w:rsid w:val="007B5B2A"/>
    <w:rsid w:val="00840067"/>
    <w:rsid w:val="0086068E"/>
    <w:rsid w:val="00983E63"/>
    <w:rsid w:val="00A67453"/>
    <w:rsid w:val="00B23A2C"/>
    <w:rsid w:val="00B87F9C"/>
    <w:rsid w:val="00C1313E"/>
    <w:rsid w:val="00C6461E"/>
    <w:rsid w:val="00D277BF"/>
    <w:rsid w:val="00D578AB"/>
    <w:rsid w:val="00E42EF7"/>
    <w:rsid w:val="00EA0210"/>
    <w:rsid w:val="00F6688F"/>
    <w:rsid w:val="00F921E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A7B90F"/>
  <w15:docId w15:val="{E592F96B-3086-4E94-8D5E-0A3B0360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7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A0210"/>
    <w:pPr>
      <w:spacing w:after="0" w:line="240" w:lineRule="auto"/>
    </w:pPr>
    <w:rPr>
      <w:rFonts w:eastAsiaTheme="minorEastAsia"/>
      <w:lang w:val="es-CL"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0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10"/>
    <w:rPr>
      <w:rFonts w:ascii="Tahoma" w:hAnsi="Tahoma" w:cs="Tahoma"/>
      <w:sz w:val="16"/>
      <w:szCs w:val="16"/>
      <w:lang w:val="es-ES"/>
    </w:rPr>
  </w:style>
  <w:style w:type="paragraph" w:styleId="Prrafodelista">
    <w:name w:val="List Paragraph"/>
    <w:basedOn w:val="Normal"/>
    <w:uiPriority w:val="34"/>
    <w:qFormat/>
    <w:rsid w:val="00C1313E"/>
    <w:pPr>
      <w:ind w:left="720"/>
      <w:contextualSpacing/>
    </w:pPr>
  </w:style>
  <w:style w:type="paragraph" w:styleId="NormalWeb">
    <w:name w:val="Normal (Web)"/>
    <w:basedOn w:val="Normal"/>
    <w:uiPriority w:val="99"/>
    <w:unhideWhenUsed/>
    <w:rsid w:val="0086068E"/>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B23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2461">
      <w:bodyDiv w:val="1"/>
      <w:marLeft w:val="0"/>
      <w:marRight w:val="0"/>
      <w:marTop w:val="0"/>
      <w:marBottom w:val="0"/>
      <w:divBdr>
        <w:top w:val="none" w:sz="0" w:space="0" w:color="auto"/>
        <w:left w:val="none" w:sz="0" w:space="0" w:color="auto"/>
        <w:bottom w:val="none" w:sz="0" w:space="0" w:color="auto"/>
        <w:right w:val="none" w:sz="0" w:space="0" w:color="auto"/>
      </w:divBdr>
      <w:divsChild>
        <w:div w:id="1314488191">
          <w:marLeft w:val="432"/>
          <w:marRight w:val="0"/>
          <w:marTop w:val="116"/>
          <w:marBottom w:val="0"/>
          <w:divBdr>
            <w:top w:val="none" w:sz="0" w:space="0" w:color="auto"/>
            <w:left w:val="none" w:sz="0" w:space="0" w:color="auto"/>
            <w:bottom w:val="none" w:sz="0" w:space="0" w:color="auto"/>
            <w:right w:val="none" w:sz="0" w:space="0" w:color="auto"/>
          </w:divBdr>
        </w:div>
        <w:div w:id="1604877498">
          <w:marLeft w:val="432"/>
          <w:marRight w:val="0"/>
          <w:marTop w:val="116"/>
          <w:marBottom w:val="0"/>
          <w:divBdr>
            <w:top w:val="none" w:sz="0" w:space="0" w:color="auto"/>
            <w:left w:val="none" w:sz="0" w:space="0" w:color="auto"/>
            <w:bottom w:val="none" w:sz="0" w:space="0" w:color="auto"/>
            <w:right w:val="none" w:sz="0" w:space="0" w:color="auto"/>
          </w:divBdr>
        </w:div>
      </w:divsChild>
    </w:div>
    <w:div w:id="970207764">
      <w:bodyDiv w:val="1"/>
      <w:marLeft w:val="0"/>
      <w:marRight w:val="0"/>
      <w:marTop w:val="0"/>
      <w:marBottom w:val="0"/>
      <w:divBdr>
        <w:top w:val="none" w:sz="0" w:space="0" w:color="auto"/>
        <w:left w:val="none" w:sz="0" w:space="0" w:color="auto"/>
        <w:bottom w:val="none" w:sz="0" w:space="0" w:color="auto"/>
        <w:right w:val="none" w:sz="0" w:space="0" w:color="auto"/>
      </w:divBdr>
      <w:divsChild>
        <w:div w:id="1623489399">
          <w:marLeft w:val="432"/>
          <w:marRight w:val="0"/>
          <w:marTop w:val="116"/>
          <w:marBottom w:val="0"/>
          <w:divBdr>
            <w:top w:val="none" w:sz="0" w:space="0" w:color="auto"/>
            <w:left w:val="none" w:sz="0" w:space="0" w:color="auto"/>
            <w:bottom w:val="none" w:sz="0" w:space="0" w:color="auto"/>
            <w:right w:val="none" w:sz="0" w:space="0" w:color="auto"/>
          </w:divBdr>
        </w:div>
      </w:divsChild>
    </w:div>
    <w:div w:id="1233465750">
      <w:bodyDiv w:val="1"/>
      <w:marLeft w:val="0"/>
      <w:marRight w:val="0"/>
      <w:marTop w:val="0"/>
      <w:marBottom w:val="0"/>
      <w:divBdr>
        <w:top w:val="none" w:sz="0" w:space="0" w:color="auto"/>
        <w:left w:val="none" w:sz="0" w:space="0" w:color="auto"/>
        <w:bottom w:val="none" w:sz="0" w:space="0" w:color="auto"/>
        <w:right w:val="none" w:sz="0" w:space="0" w:color="auto"/>
      </w:divBdr>
      <w:divsChild>
        <w:div w:id="2106070273">
          <w:marLeft w:val="432"/>
          <w:marRight w:val="0"/>
          <w:marTop w:val="116"/>
          <w:marBottom w:val="0"/>
          <w:divBdr>
            <w:top w:val="none" w:sz="0" w:space="0" w:color="auto"/>
            <w:left w:val="none" w:sz="0" w:space="0" w:color="auto"/>
            <w:bottom w:val="none" w:sz="0" w:space="0" w:color="auto"/>
            <w:right w:val="none" w:sz="0" w:space="0" w:color="auto"/>
          </w:divBdr>
        </w:div>
      </w:divsChild>
    </w:div>
    <w:div w:id="1393042953">
      <w:bodyDiv w:val="1"/>
      <w:marLeft w:val="0"/>
      <w:marRight w:val="0"/>
      <w:marTop w:val="0"/>
      <w:marBottom w:val="0"/>
      <w:divBdr>
        <w:top w:val="none" w:sz="0" w:space="0" w:color="auto"/>
        <w:left w:val="none" w:sz="0" w:space="0" w:color="auto"/>
        <w:bottom w:val="none" w:sz="0" w:space="0" w:color="auto"/>
        <w:right w:val="none" w:sz="0" w:space="0" w:color="auto"/>
      </w:divBdr>
      <w:divsChild>
        <w:div w:id="9992146">
          <w:marLeft w:val="432"/>
          <w:marRight w:val="0"/>
          <w:marTop w:val="116"/>
          <w:marBottom w:val="0"/>
          <w:divBdr>
            <w:top w:val="none" w:sz="0" w:space="0" w:color="auto"/>
            <w:left w:val="none" w:sz="0" w:space="0" w:color="auto"/>
            <w:bottom w:val="none" w:sz="0" w:space="0" w:color="auto"/>
            <w:right w:val="none" w:sz="0" w:space="0" w:color="auto"/>
          </w:divBdr>
        </w:div>
        <w:div w:id="1902447796">
          <w:marLeft w:val="432"/>
          <w:marRight w:val="0"/>
          <w:marTop w:val="116"/>
          <w:marBottom w:val="0"/>
          <w:divBdr>
            <w:top w:val="none" w:sz="0" w:space="0" w:color="auto"/>
            <w:left w:val="none" w:sz="0" w:space="0" w:color="auto"/>
            <w:bottom w:val="none" w:sz="0" w:space="0" w:color="auto"/>
            <w:right w:val="none" w:sz="0" w:space="0" w:color="auto"/>
          </w:divBdr>
        </w:div>
      </w:divsChild>
    </w:div>
    <w:div w:id="2121296801">
      <w:bodyDiv w:val="1"/>
      <w:marLeft w:val="0"/>
      <w:marRight w:val="0"/>
      <w:marTop w:val="0"/>
      <w:marBottom w:val="0"/>
      <w:divBdr>
        <w:top w:val="none" w:sz="0" w:space="0" w:color="auto"/>
        <w:left w:val="none" w:sz="0" w:space="0" w:color="auto"/>
        <w:bottom w:val="none" w:sz="0" w:space="0" w:color="auto"/>
        <w:right w:val="none" w:sz="0" w:space="0" w:color="auto"/>
      </w:divBdr>
      <w:divsChild>
        <w:div w:id="1394700521">
          <w:marLeft w:val="432"/>
          <w:marRight w:val="0"/>
          <w:marTop w:val="116"/>
          <w:marBottom w:val="0"/>
          <w:divBdr>
            <w:top w:val="none" w:sz="0" w:space="0" w:color="auto"/>
            <w:left w:val="none" w:sz="0" w:space="0" w:color="auto"/>
            <w:bottom w:val="none" w:sz="0" w:space="0" w:color="auto"/>
            <w:right w:val="none" w:sz="0" w:space="0" w:color="auto"/>
          </w:divBdr>
        </w:div>
        <w:div w:id="933829843">
          <w:marLeft w:val="432"/>
          <w:marRight w:val="0"/>
          <w:marTop w:val="116"/>
          <w:marBottom w:val="0"/>
          <w:divBdr>
            <w:top w:val="none" w:sz="0" w:space="0" w:color="auto"/>
            <w:left w:val="none" w:sz="0" w:space="0" w:color="auto"/>
            <w:bottom w:val="none" w:sz="0" w:space="0" w:color="auto"/>
            <w:right w:val="none" w:sz="0" w:space="0" w:color="auto"/>
          </w:divBdr>
        </w:div>
        <w:div w:id="1546141725">
          <w:marLeft w:val="432"/>
          <w:marRight w:val="0"/>
          <w:marTop w:val="116"/>
          <w:marBottom w:val="0"/>
          <w:divBdr>
            <w:top w:val="none" w:sz="0" w:space="0" w:color="auto"/>
            <w:left w:val="none" w:sz="0" w:space="0" w:color="auto"/>
            <w:bottom w:val="none" w:sz="0" w:space="0" w:color="auto"/>
            <w:right w:val="none" w:sz="0" w:space="0" w:color="auto"/>
          </w:divBdr>
        </w:div>
        <w:div w:id="1146700768">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munozquinterosj@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626</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Padres</cp:lastModifiedBy>
  <cp:revision>6</cp:revision>
  <dcterms:created xsi:type="dcterms:W3CDTF">2020-06-04T03:10:00Z</dcterms:created>
  <dcterms:modified xsi:type="dcterms:W3CDTF">2020-06-04T23:31:00Z</dcterms:modified>
</cp:coreProperties>
</file>