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8B02" w14:textId="77777777" w:rsidR="00B44309" w:rsidRDefault="00B44309" w:rsidP="00B44309">
      <w:pPr>
        <w:spacing w:after="0" w:line="240" w:lineRule="auto"/>
      </w:pPr>
      <w:r>
        <w:rPr>
          <w:noProof/>
          <w:lang w:val="es-CL" w:eastAsia="es-CL"/>
        </w:rPr>
        <w:drawing>
          <wp:anchor distT="0" distB="0" distL="114300" distR="114300" simplePos="0" relativeHeight="251657216" behindDoc="1" locked="0" layoutInCell="1" allowOverlap="1" wp14:anchorId="1ADB6AC0" wp14:editId="6E9B1719">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anchor>
        </w:drawing>
      </w:r>
      <w:r w:rsidR="00892A7A">
        <w:rPr>
          <w:noProof/>
          <w:lang w:eastAsia="es-ES"/>
        </w:rPr>
        <w:object w:dxaOrig="1440" w:dyaOrig="1440" w14:anchorId="4ED20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7612710" r:id="rId7"/>
        </w:object>
      </w:r>
      <w:r>
        <w:t xml:space="preserve">                                Liceo José Victorino Lastarria</w:t>
      </w:r>
    </w:p>
    <w:p w14:paraId="267CA079" w14:textId="77777777" w:rsidR="00B44309" w:rsidRDefault="00B44309" w:rsidP="00B44309">
      <w:pPr>
        <w:spacing w:after="0" w:line="240" w:lineRule="auto"/>
      </w:pPr>
      <w:r>
        <w:t xml:space="preserve">                                                 Rancagua</w:t>
      </w:r>
    </w:p>
    <w:p w14:paraId="16250625" w14:textId="77777777" w:rsidR="00B44309" w:rsidRDefault="00B44309" w:rsidP="00B44309">
      <w:pPr>
        <w:spacing w:after="0" w:line="240" w:lineRule="auto"/>
        <w:rPr>
          <w:i/>
        </w:rPr>
      </w:pPr>
      <w:r>
        <w:t xml:space="preserve">                           “</w:t>
      </w:r>
      <w:r>
        <w:rPr>
          <w:i/>
        </w:rPr>
        <w:t>Formando Técnicos para el mañana”</w:t>
      </w:r>
    </w:p>
    <w:p w14:paraId="25697829" w14:textId="77777777" w:rsidR="00B44309" w:rsidRPr="005952DE" w:rsidRDefault="00E31315" w:rsidP="00B44309">
      <w:pPr>
        <w:spacing w:after="0" w:line="240" w:lineRule="auto"/>
      </w:pPr>
      <w:r>
        <w:t xml:space="preserve">                                    </w:t>
      </w:r>
      <w:r w:rsidR="00B44309">
        <w:t>Unidad Técnico-Pedagógica</w:t>
      </w:r>
    </w:p>
    <w:p w14:paraId="5A3371A5" w14:textId="77777777" w:rsidR="00B44309" w:rsidRDefault="00B44309" w:rsidP="00B44309"/>
    <w:p w14:paraId="029B9BFD" w14:textId="77777777" w:rsidR="00E31315" w:rsidRDefault="00E31315" w:rsidP="00B44309"/>
    <w:p w14:paraId="26BBF29B" w14:textId="77777777" w:rsidR="00E31315" w:rsidRPr="00E31315" w:rsidRDefault="00E31315" w:rsidP="00E31315">
      <w:pPr>
        <w:tabs>
          <w:tab w:val="left" w:pos="7245"/>
        </w:tabs>
        <w:jc w:val="center"/>
        <w:rPr>
          <w:b/>
          <w:u w:val="single"/>
        </w:rPr>
      </w:pPr>
      <w:r w:rsidRPr="00E31315">
        <w:rPr>
          <w:b/>
          <w:u w:val="single"/>
        </w:rPr>
        <w:t>ASIGNATURA, ELABORACION DE MASAS Y PASTAS, GUIA DE TRABAJO N° 4</w:t>
      </w:r>
    </w:p>
    <w:p w14:paraId="1356F8E8" w14:textId="77777777" w:rsidR="00E31315" w:rsidRPr="00E31315" w:rsidRDefault="00E31315" w:rsidP="00E31315">
      <w:pPr>
        <w:jc w:val="center"/>
        <w:rPr>
          <w:u w:val="single"/>
        </w:rPr>
      </w:pPr>
      <w:r w:rsidRPr="00E31315">
        <w:rPr>
          <w:u w:val="single"/>
        </w:rPr>
        <w:t>PROFESOR: JOSÉ LUIS MUÑOZ QUINTEROS.</w:t>
      </w:r>
    </w:p>
    <w:p w14:paraId="0A97A989" w14:textId="77777777" w:rsidR="000469F7" w:rsidRPr="00E31315" w:rsidRDefault="000469F7" w:rsidP="00E31315">
      <w:pPr>
        <w:rPr>
          <w:lang w:val="es-CL"/>
        </w:rPr>
      </w:pPr>
    </w:p>
    <w:tbl>
      <w:tblPr>
        <w:tblStyle w:val="Tablaconcuadrcula"/>
        <w:tblW w:w="0" w:type="auto"/>
        <w:tblLook w:val="04A0" w:firstRow="1" w:lastRow="0" w:firstColumn="1" w:lastColumn="0" w:noHBand="0" w:noVBand="1"/>
      </w:tblPr>
      <w:tblGrid>
        <w:gridCol w:w="3325"/>
        <w:gridCol w:w="2165"/>
        <w:gridCol w:w="1112"/>
        <w:gridCol w:w="1121"/>
        <w:gridCol w:w="997"/>
      </w:tblGrid>
      <w:tr w:rsidR="001D141D" w14:paraId="546D0B3C" w14:textId="77777777" w:rsidTr="00224A70">
        <w:trPr>
          <w:trHeight w:val="870"/>
        </w:trPr>
        <w:tc>
          <w:tcPr>
            <w:tcW w:w="5797" w:type="dxa"/>
            <w:gridSpan w:val="2"/>
            <w:tcBorders>
              <w:top w:val="single" w:sz="4" w:space="0" w:color="auto"/>
              <w:bottom w:val="single" w:sz="4" w:space="0" w:color="auto"/>
              <w:right w:val="single" w:sz="4" w:space="0" w:color="auto"/>
            </w:tcBorders>
          </w:tcPr>
          <w:p w14:paraId="774FAAA8" w14:textId="77777777" w:rsidR="001D141D" w:rsidRDefault="001D141D" w:rsidP="00E31315">
            <w:pPr>
              <w:numPr>
                <w:ilvl w:val="0"/>
                <w:numId w:val="1"/>
              </w:numPr>
              <w:rPr>
                <w:lang w:val="es-CL"/>
              </w:rPr>
            </w:pPr>
            <w:r w:rsidRPr="00E31315">
              <w:rPr>
                <w:b/>
                <w:bCs/>
                <w:u w:val="single"/>
                <w:lang w:val="es-CL"/>
              </w:rPr>
              <w:t>OBJETIVO DEL APREDIZAJE N° 1</w:t>
            </w:r>
            <w:r w:rsidRPr="00E31315">
              <w:rPr>
                <w:b/>
                <w:bCs/>
                <w:lang w:val="es-CL"/>
              </w:rPr>
              <w:t xml:space="preserve">: </w:t>
            </w:r>
            <w:r w:rsidRPr="00E31315">
              <w:rPr>
                <w:lang w:val="es-CL"/>
              </w:rPr>
              <w:t>Elaborar masas y pastas para la obtención de productos de pastelería-repostería básicos, de acuerdo a lo establecido</w:t>
            </w:r>
          </w:p>
        </w:tc>
        <w:tc>
          <w:tcPr>
            <w:tcW w:w="1120" w:type="dxa"/>
            <w:vMerge w:val="restart"/>
            <w:tcBorders>
              <w:top w:val="single" w:sz="4" w:space="0" w:color="auto"/>
              <w:left w:val="single" w:sz="4" w:space="0" w:color="auto"/>
              <w:right w:val="single" w:sz="4" w:space="0" w:color="auto"/>
            </w:tcBorders>
          </w:tcPr>
          <w:p w14:paraId="4652F095" w14:textId="77777777" w:rsidR="001D141D" w:rsidRDefault="001D141D" w:rsidP="00B44309">
            <w:pPr>
              <w:rPr>
                <w:lang w:val="es-CL"/>
              </w:rPr>
            </w:pPr>
            <w:r>
              <w:rPr>
                <w:lang w:val="es-CL"/>
              </w:rPr>
              <w:t>PUNTAJE IDELA:</w:t>
            </w:r>
          </w:p>
          <w:p w14:paraId="76E46036" w14:textId="77777777" w:rsidR="00253FC4" w:rsidRDefault="00253FC4" w:rsidP="00B44309">
            <w:pPr>
              <w:rPr>
                <w:lang w:val="es-CL"/>
              </w:rPr>
            </w:pPr>
          </w:p>
          <w:p w14:paraId="324C00E3" w14:textId="77777777" w:rsidR="00253FC4" w:rsidRDefault="00253FC4" w:rsidP="00B44309">
            <w:pPr>
              <w:rPr>
                <w:lang w:val="es-CL"/>
              </w:rPr>
            </w:pPr>
            <w:r>
              <w:rPr>
                <w:lang w:val="es-CL"/>
              </w:rPr>
              <w:t>30 pts.</w:t>
            </w:r>
          </w:p>
        </w:tc>
        <w:tc>
          <w:tcPr>
            <w:tcW w:w="1121" w:type="dxa"/>
            <w:vMerge w:val="restart"/>
            <w:tcBorders>
              <w:top w:val="single" w:sz="4" w:space="0" w:color="auto"/>
              <w:left w:val="single" w:sz="4" w:space="0" w:color="auto"/>
              <w:right w:val="single" w:sz="4" w:space="0" w:color="auto"/>
            </w:tcBorders>
          </w:tcPr>
          <w:p w14:paraId="28CAD550" w14:textId="77777777" w:rsidR="001D141D" w:rsidRDefault="001D141D" w:rsidP="00B44309">
            <w:pPr>
              <w:rPr>
                <w:lang w:val="es-CL"/>
              </w:rPr>
            </w:pPr>
            <w:r>
              <w:rPr>
                <w:lang w:val="es-CL"/>
              </w:rPr>
              <w:t>PUNTAJE LOGRADO</w:t>
            </w:r>
          </w:p>
        </w:tc>
        <w:tc>
          <w:tcPr>
            <w:tcW w:w="1016" w:type="dxa"/>
            <w:vMerge w:val="restart"/>
            <w:tcBorders>
              <w:top w:val="single" w:sz="4" w:space="0" w:color="auto"/>
              <w:left w:val="single" w:sz="4" w:space="0" w:color="auto"/>
            </w:tcBorders>
          </w:tcPr>
          <w:p w14:paraId="08663788" w14:textId="77777777" w:rsidR="001D141D" w:rsidRDefault="001D141D" w:rsidP="00B44309">
            <w:pPr>
              <w:rPr>
                <w:lang w:val="es-CL"/>
              </w:rPr>
            </w:pPr>
            <w:r>
              <w:rPr>
                <w:lang w:val="es-CL"/>
              </w:rPr>
              <w:t>NOTA:</w:t>
            </w:r>
          </w:p>
        </w:tc>
      </w:tr>
      <w:tr w:rsidR="001D141D" w14:paraId="1410FC05" w14:textId="77777777" w:rsidTr="001D141D">
        <w:trPr>
          <w:trHeight w:val="735"/>
        </w:trPr>
        <w:tc>
          <w:tcPr>
            <w:tcW w:w="5797" w:type="dxa"/>
            <w:gridSpan w:val="2"/>
            <w:tcBorders>
              <w:top w:val="single" w:sz="4" w:space="0" w:color="auto"/>
              <w:bottom w:val="single" w:sz="4" w:space="0" w:color="auto"/>
              <w:right w:val="single" w:sz="4" w:space="0" w:color="auto"/>
            </w:tcBorders>
          </w:tcPr>
          <w:p w14:paraId="7654EACA" w14:textId="77777777" w:rsidR="001D141D" w:rsidRDefault="00253FC4" w:rsidP="00B44309">
            <w:pPr>
              <w:rPr>
                <w:bCs/>
                <w:lang w:val="es-CL"/>
              </w:rPr>
            </w:pPr>
            <w:r>
              <w:rPr>
                <w:b/>
                <w:bCs/>
                <w:u w:val="single"/>
                <w:lang w:val="es-CL"/>
              </w:rPr>
              <w:t>OBJETIVO:</w:t>
            </w:r>
            <w:r>
              <w:rPr>
                <w:bCs/>
                <w:lang w:val="es-CL"/>
              </w:rPr>
              <w:t xml:space="preserve"> reforzar  y retroalimentar contenidos de la guía anterior n°3.</w:t>
            </w:r>
          </w:p>
          <w:p w14:paraId="32C03A19" w14:textId="77777777" w:rsidR="001D141D" w:rsidRPr="00E31315" w:rsidRDefault="00253FC4" w:rsidP="00B44309">
            <w:pPr>
              <w:rPr>
                <w:bCs/>
                <w:lang w:val="es-CL"/>
              </w:rPr>
            </w:pPr>
            <w:r>
              <w:rPr>
                <w:bCs/>
                <w:lang w:val="es-CL"/>
              </w:rPr>
              <w:t>Comprender las características biológicas y físicas de la harina para la panificación.</w:t>
            </w:r>
          </w:p>
        </w:tc>
        <w:tc>
          <w:tcPr>
            <w:tcW w:w="1120" w:type="dxa"/>
            <w:vMerge/>
            <w:tcBorders>
              <w:left w:val="single" w:sz="4" w:space="0" w:color="auto"/>
              <w:right w:val="single" w:sz="4" w:space="0" w:color="auto"/>
            </w:tcBorders>
          </w:tcPr>
          <w:p w14:paraId="1381AE85" w14:textId="77777777" w:rsidR="001D141D" w:rsidRDefault="001D141D" w:rsidP="00B44309">
            <w:pPr>
              <w:rPr>
                <w:lang w:val="es-CL"/>
              </w:rPr>
            </w:pPr>
          </w:p>
        </w:tc>
        <w:tc>
          <w:tcPr>
            <w:tcW w:w="1121" w:type="dxa"/>
            <w:vMerge/>
            <w:tcBorders>
              <w:left w:val="single" w:sz="4" w:space="0" w:color="auto"/>
              <w:right w:val="single" w:sz="4" w:space="0" w:color="auto"/>
            </w:tcBorders>
          </w:tcPr>
          <w:p w14:paraId="7110EB32" w14:textId="77777777" w:rsidR="001D141D" w:rsidRDefault="001D141D" w:rsidP="00B44309">
            <w:pPr>
              <w:rPr>
                <w:lang w:val="es-CL"/>
              </w:rPr>
            </w:pPr>
          </w:p>
        </w:tc>
        <w:tc>
          <w:tcPr>
            <w:tcW w:w="1016" w:type="dxa"/>
            <w:vMerge/>
            <w:tcBorders>
              <w:left w:val="single" w:sz="4" w:space="0" w:color="auto"/>
            </w:tcBorders>
          </w:tcPr>
          <w:p w14:paraId="311BD6EC" w14:textId="77777777" w:rsidR="001D141D" w:rsidRDefault="001D141D" w:rsidP="00B44309">
            <w:pPr>
              <w:rPr>
                <w:lang w:val="es-CL"/>
              </w:rPr>
            </w:pPr>
          </w:p>
        </w:tc>
      </w:tr>
      <w:tr w:rsidR="001D141D" w14:paraId="7B5A00E2" w14:textId="77777777" w:rsidTr="001D141D">
        <w:trPr>
          <w:trHeight w:val="324"/>
        </w:trPr>
        <w:tc>
          <w:tcPr>
            <w:tcW w:w="3525" w:type="dxa"/>
            <w:tcBorders>
              <w:top w:val="single" w:sz="4" w:space="0" w:color="auto"/>
              <w:bottom w:val="single" w:sz="4" w:space="0" w:color="auto"/>
              <w:right w:val="single" w:sz="4" w:space="0" w:color="auto"/>
            </w:tcBorders>
          </w:tcPr>
          <w:p w14:paraId="6AA10EF3" w14:textId="77777777" w:rsidR="001D141D" w:rsidRPr="001D141D" w:rsidRDefault="001D141D" w:rsidP="00B44309">
            <w:pPr>
              <w:rPr>
                <w:bCs/>
                <w:lang w:val="es-CL"/>
              </w:rPr>
            </w:pPr>
            <w:r>
              <w:rPr>
                <w:b/>
                <w:bCs/>
                <w:u w:val="single"/>
                <w:lang w:val="es-CL"/>
              </w:rPr>
              <w:t>FECHA:</w:t>
            </w:r>
            <w:r>
              <w:rPr>
                <w:bCs/>
                <w:lang w:val="es-CL"/>
              </w:rPr>
              <w:t xml:space="preserve"> semana del 6 al 10 de abril.</w:t>
            </w:r>
          </w:p>
        </w:tc>
        <w:tc>
          <w:tcPr>
            <w:tcW w:w="2272" w:type="dxa"/>
            <w:tcBorders>
              <w:top w:val="single" w:sz="4" w:space="0" w:color="auto"/>
              <w:bottom w:val="single" w:sz="4" w:space="0" w:color="auto"/>
              <w:right w:val="single" w:sz="4" w:space="0" w:color="auto"/>
            </w:tcBorders>
          </w:tcPr>
          <w:p w14:paraId="3FC776E4" w14:textId="77777777" w:rsidR="001D141D" w:rsidRPr="001D141D" w:rsidRDefault="001D141D" w:rsidP="00B44309">
            <w:pPr>
              <w:rPr>
                <w:bCs/>
                <w:lang w:val="es-CL"/>
              </w:rPr>
            </w:pPr>
            <w:r>
              <w:rPr>
                <w:b/>
                <w:bCs/>
                <w:u w:val="single"/>
                <w:lang w:val="es-CL"/>
              </w:rPr>
              <w:t xml:space="preserve">CURSO: </w:t>
            </w:r>
            <w:r>
              <w:rPr>
                <w:bCs/>
                <w:lang w:val="es-CL"/>
              </w:rPr>
              <w:t xml:space="preserve"> 4°</w:t>
            </w:r>
            <w:r w:rsidR="00253FC4">
              <w:rPr>
                <w:bCs/>
                <w:lang w:val="es-CL"/>
              </w:rPr>
              <w:t>B</w:t>
            </w:r>
          </w:p>
        </w:tc>
        <w:tc>
          <w:tcPr>
            <w:tcW w:w="1120" w:type="dxa"/>
            <w:vMerge/>
            <w:tcBorders>
              <w:left w:val="single" w:sz="4" w:space="0" w:color="auto"/>
              <w:bottom w:val="single" w:sz="4" w:space="0" w:color="auto"/>
              <w:right w:val="single" w:sz="4" w:space="0" w:color="auto"/>
            </w:tcBorders>
          </w:tcPr>
          <w:p w14:paraId="6228D0E8" w14:textId="77777777" w:rsidR="001D141D" w:rsidRDefault="001D141D" w:rsidP="00B44309">
            <w:pPr>
              <w:rPr>
                <w:lang w:val="es-CL"/>
              </w:rPr>
            </w:pPr>
          </w:p>
        </w:tc>
        <w:tc>
          <w:tcPr>
            <w:tcW w:w="1121" w:type="dxa"/>
            <w:vMerge/>
            <w:tcBorders>
              <w:left w:val="single" w:sz="4" w:space="0" w:color="auto"/>
              <w:bottom w:val="single" w:sz="4" w:space="0" w:color="auto"/>
              <w:right w:val="single" w:sz="4" w:space="0" w:color="auto"/>
            </w:tcBorders>
          </w:tcPr>
          <w:p w14:paraId="52E34A71" w14:textId="77777777" w:rsidR="001D141D" w:rsidRDefault="001D141D" w:rsidP="00B44309">
            <w:pPr>
              <w:rPr>
                <w:lang w:val="es-CL"/>
              </w:rPr>
            </w:pPr>
          </w:p>
        </w:tc>
        <w:tc>
          <w:tcPr>
            <w:tcW w:w="1016" w:type="dxa"/>
            <w:vMerge/>
            <w:tcBorders>
              <w:left w:val="single" w:sz="4" w:space="0" w:color="auto"/>
              <w:bottom w:val="single" w:sz="4" w:space="0" w:color="auto"/>
            </w:tcBorders>
          </w:tcPr>
          <w:p w14:paraId="74ABBC0C" w14:textId="77777777" w:rsidR="001D141D" w:rsidRDefault="001D141D" w:rsidP="00B44309">
            <w:pPr>
              <w:rPr>
                <w:lang w:val="es-CL"/>
              </w:rPr>
            </w:pPr>
          </w:p>
        </w:tc>
      </w:tr>
    </w:tbl>
    <w:p w14:paraId="46E0C6ED" w14:textId="1F439C2D" w:rsidR="001D141D" w:rsidRDefault="001D141D" w:rsidP="001D141D">
      <w:pPr>
        <w:spacing w:line="360" w:lineRule="auto"/>
        <w:jc w:val="both"/>
        <w:rPr>
          <w:lang w:val="es-CL"/>
        </w:rPr>
      </w:pPr>
      <w:r>
        <w:rPr>
          <w:lang w:val="es-CL"/>
        </w:rPr>
        <w:t xml:space="preserve">Buenos días estimados alumnos del cuarto año </w:t>
      </w:r>
      <w:r w:rsidR="00892A7A">
        <w:rPr>
          <w:lang w:val="es-CL"/>
        </w:rPr>
        <w:t>B</w:t>
      </w:r>
      <w:r>
        <w:rPr>
          <w:lang w:val="es-CL"/>
        </w:rPr>
        <w:t xml:space="preserve">, espero que puedan estar bien dentro de todo lo que está sucediendo. Yo por mi parte estoy haciendo lo mejor que puedo para hacer que el contenido de nuestro trabajo sea lo más optimo posible para que ustedes puedan aprender las cosas de mayor importancia, ya que al regreso debemos reforzar esta materia para asegurarnos de que logren el aprendizaje esperado. </w:t>
      </w:r>
    </w:p>
    <w:p w14:paraId="383C506F" w14:textId="77777777" w:rsidR="00586B59" w:rsidRDefault="001D141D" w:rsidP="001D141D">
      <w:pPr>
        <w:spacing w:line="360" w:lineRule="auto"/>
        <w:jc w:val="both"/>
        <w:rPr>
          <w:lang w:val="es-CL"/>
        </w:rPr>
      </w:pPr>
      <w:r>
        <w:rPr>
          <w:lang w:val="es-CL"/>
        </w:rPr>
        <w:t>Sin otro particular les envió un fuerte abrazo de todo corazón, los extraño mucho y espero que todo esto pase lo más pronto posible.</w:t>
      </w:r>
    </w:p>
    <w:p w14:paraId="7CE68019" w14:textId="77777777" w:rsidR="00586B59" w:rsidRDefault="00586B59" w:rsidP="00586B59">
      <w:pPr>
        <w:spacing w:line="360" w:lineRule="auto"/>
        <w:jc w:val="center"/>
        <w:rPr>
          <w:rFonts w:ascii="Comic Sans MS" w:hAnsi="Comic Sans MS"/>
          <w:color w:val="FF0000"/>
          <w:sz w:val="24"/>
          <w:szCs w:val="24"/>
          <w:lang w:val="es-CL"/>
        </w:rPr>
      </w:pPr>
      <w:r w:rsidRPr="00586B59">
        <w:rPr>
          <w:rFonts w:ascii="Comic Sans MS" w:hAnsi="Comic Sans MS"/>
          <w:color w:val="FF0000"/>
          <w:sz w:val="24"/>
          <w:szCs w:val="24"/>
          <w:lang w:val="es-CL"/>
        </w:rPr>
        <w:t>¡BUENO VAMOS A LO NUESTRO MUCHACHOS!</w:t>
      </w:r>
    </w:p>
    <w:p w14:paraId="31CD2DC1" w14:textId="77777777" w:rsidR="00586B59" w:rsidRPr="00892A7A" w:rsidRDefault="00586B59" w:rsidP="00586B59">
      <w:pPr>
        <w:spacing w:line="360" w:lineRule="auto"/>
        <w:rPr>
          <w:rFonts w:ascii="Arial" w:hAnsi="Arial" w:cs="Arial"/>
          <w:lang w:val="es-CL"/>
        </w:rPr>
      </w:pPr>
      <w:r w:rsidRPr="00892A7A">
        <w:rPr>
          <w:rFonts w:ascii="Arial" w:hAnsi="Arial" w:cs="Arial"/>
          <w:lang w:val="es-CL"/>
        </w:rPr>
        <w:t>Lee atentamente el siguiente contenido para poder seguir las instrucciones recomendadas.</w:t>
      </w:r>
    </w:p>
    <w:p w14:paraId="28509A79" w14:textId="2F972A11" w:rsidR="00253FC4" w:rsidRPr="00892A7A" w:rsidRDefault="00586B59" w:rsidP="00586B59">
      <w:pPr>
        <w:spacing w:line="360" w:lineRule="auto"/>
        <w:rPr>
          <w:rFonts w:ascii="Arial" w:hAnsi="Arial" w:cs="Arial"/>
          <w:lang w:val="es-CL"/>
        </w:rPr>
      </w:pPr>
      <w:r w:rsidRPr="00892A7A">
        <w:rPr>
          <w:rFonts w:ascii="Arial" w:hAnsi="Arial" w:cs="Arial"/>
          <w:lang w:val="es-CL"/>
        </w:rPr>
        <w:t>En presentación anterior (</w:t>
      </w:r>
      <w:proofErr w:type="spellStart"/>
      <w:r w:rsidRPr="00892A7A">
        <w:rPr>
          <w:rFonts w:ascii="Arial" w:hAnsi="Arial" w:cs="Arial"/>
          <w:lang w:val="es-CL"/>
        </w:rPr>
        <w:t>power</w:t>
      </w:r>
      <w:proofErr w:type="spellEnd"/>
      <w:r w:rsidRPr="00892A7A">
        <w:rPr>
          <w:rFonts w:ascii="Arial" w:hAnsi="Arial" w:cs="Arial"/>
          <w:lang w:val="es-CL"/>
        </w:rPr>
        <w:t xml:space="preserve"> </w:t>
      </w:r>
      <w:proofErr w:type="spellStart"/>
      <w:r w:rsidRPr="00892A7A">
        <w:rPr>
          <w:rFonts w:ascii="Arial" w:hAnsi="Arial" w:cs="Arial"/>
          <w:lang w:val="es-CL"/>
        </w:rPr>
        <w:t>point</w:t>
      </w:r>
      <w:proofErr w:type="spellEnd"/>
      <w:r w:rsidRPr="00892A7A">
        <w:rPr>
          <w:rFonts w:ascii="Arial" w:hAnsi="Arial" w:cs="Arial"/>
          <w:lang w:val="es-CL"/>
        </w:rPr>
        <w:t xml:space="preserve"> n°3) vimos las historia, proceso y variedades de la harina, ahora definiremos más en detalle las cualidades de la harina de trigo en la industria panadera con el fin de entender mejor </w:t>
      </w:r>
      <w:r w:rsidR="00084B50" w:rsidRPr="00892A7A">
        <w:rPr>
          <w:rFonts w:ascii="Arial" w:hAnsi="Arial" w:cs="Arial"/>
          <w:lang w:val="es-CL"/>
        </w:rPr>
        <w:t xml:space="preserve">la importancia de este noble y generoso producto, para finalmente responder aspectos claves en relación a la guía anterior y el contenido de la presente. </w:t>
      </w:r>
    </w:p>
    <w:p w14:paraId="55358DA4" w14:textId="0287A0A7" w:rsidR="00892A7A" w:rsidRPr="00892A7A" w:rsidRDefault="00892A7A" w:rsidP="00586B59">
      <w:pPr>
        <w:spacing w:line="360" w:lineRule="auto"/>
        <w:rPr>
          <w:rFonts w:ascii="Arial" w:hAnsi="Arial" w:cs="Arial"/>
          <w:lang w:val="es-CL"/>
        </w:rPr>
      </w:pPr>
    </w:p>
    <w:p w14:paraId="282AD281" w14:textId="0DDA5C4F" w:rsidR="00892A7A" w:rsidRPr="00892A7A" w:rsidRDefault="00892A7A" w:rsidP="00586B59">
      <w:pPr>
        <w:spacing w:line="360" w:lineRule="auto"/>
        <w:rPr>
          <w:rFonts w:ascii="Arial" w:hAnsi="Arial" w:cs="Arial"/>
          <w:lang w:val="es-CL"/>
        </w:rPr>
      </w:pPr>
    </w:p>
    <w:p w14:paraId="0D140B15" w14:textId="77777777" w:rsidR="00892A7A" w:rsidRPr="00892A7A" w:rsidRDefault="00892A7A" w:rsidP="00586B59">
      <w:pPr>
        <w:spacing w:line="360" w:lineRule="auto"/>
        <w:rPr>
          <w:rFonts w:ascii="Arial" w:hAnsi="Arial" w:cs="Arial"/>
          <w:lang w:val="es-CL"/>
        </w:rPr>
      </w:pPr>
    </w:p>
    <w:p w14:paraId="3742CC27" w14:textId="77777777" w:rsidR="00253FC4" w:rsidRPr="00892A7A" w:rsidRDefault="00253FC4" w:rsidP="00586B59">
      <w:pPr>
        <w:spacing w:line="360" w:lineRule="auto"/>
        <w:rPr>
          <w:rFonts w:ascii="Arial" w:hAnsi="Arial" w:cs="Arial"/>
          <w:lang w:val="es-CL"/>
        </w:rPr>
      </w:pPr>
    </w:p>
    <w:p w14:paraId="189ED6DA" w14:textId="77777777" w:rsidR="00084B50" w:rsidRPr="00892A7A" w:rsidRDefault="00A920D9" w:rsidP="00A920D9">
      <w:pPr>
        <w:spacing w:line="360" w:lineRule="auto"/>
        <w:jc w:val="center"/>
        <w:rPr>
          <w:rFonts w:ascii="Arial" w:hAnsi="Arial" w:cs="Arial"/>
          <w:b/>
          <w:u w:val="thick"/>
          <w:lang w:val="es-CL"/>
        </w:rPr>
      </w:pPr>
      <w:r w:rsidRPr="00892A7A">
        <w:rPr>
          <w:rFonts w:ascii="Arial" w:hAnsi="Arial" w:cs="Arial"/>
          <w:b/>
          <w:u w:val="thick"/>
          <w:lang w:val="es-CL"/>
        </w:rPr>
        <w:lastRenderedPageBreak/>
        <w:t>LA HARINA.</w:t>
      </w:r>
    </w:p>
    <w:p w14:paraId="20A52524" w14:textId="77777777" w:rsidR="00A920D9" w:rsidRPr="00892A7A" w:rsidRDefault="00A920D9" w:rsidP="00A920D9">
      <w:pPr>
        <w:spacing w:line="360" w:lineRule="auto"/>
        <w:jc w:val="center"/>
        <w:rPr>
          <w:rFonts w:ascii="Arial" w:hAnsi="Arial" w:cs="Arial"/>
          <w:b/>
          <w:u w:val="thick"/>
          <w:lang w:val="es-CL"/>
        </w:rPr>
      </w:pPr>
    </w:p>
    <w:p w14:paraId="7A8E958A" w14:textId="77777777" w:rsidR="00A920D9" w:rsidRPr="00892A7A" w:rsidRDefault="00301976" w:rsidP="00A920D9">
      <w:pPr>
        <w:spacing w:line="360" w:lineRule="auto"/>
        <w:jc w:val="both"/>
        <w:rPr>
          <w:rFonts w:ascii="Arial" w:hAnsi="Arial" w:cs="Arial"/>
          <w:lang w:val="es-CL"/>
        </w:rPr>
      </w:pPr>
      <w:r w:rsidRPr="00892A7A">
        <w:rPr>
          <w:rFonts w:ascii="Arial" w:hAnsi="Arial" w:cs="Arial"/>
          <w:lang w:val="es-CL"/>
        </w:rPr>
        <w:t xml:space="preserve">l. </w:t>
      </w:r>
      <w:r w:rsidR="00A920D9" w:rsidRPr="00892A7A">
        <w:rPr>
          <w:rFonts w:ascii="Arial" w:hAnsi="Arial" w:cs="Arial"/>
          <w:lang w:val="es-CL"/>
        </w:rPr>
        <w:t xml:space="preserve">Para elaborar un producto tan importante como un pan de calidad </w:t>
      </w:r>
      <w:proofErr w:type="gramStart"/>
      <w:r w:rsidR="00A920D9" w:rsidRPr="00892A7A">
        <w:rPr>
          <w:rFonts w:ascii="Arial" w:hAnsi="Arial" w:cs="Arial"/>
          <w:lang w:val="es-CL"/>
        </w:rPr>
        <w:t>debemos  utilizar</w:t>
      </w:r>
      <w:proofErr w:type="gramEnd"/>
      <w:r w:rsidR="00A920D9" w:rsidRPr="00892A7A">
        <w:rPr>
          <w:rFonts w:ascii="Arial" w:hAnsi="Arial" w:cs="Arial"/>
          <w:lang w:val="es-CL"/>
        </w:rPr>
        <w:t xml:space="preserve"> productos de calidad y en este caso el papel protagónico de la harina no es menor ya que las cualidades físicas como humedad, acidez, contenido proteico, pH, y elasticidad del gluten, y biológicas de la harina </w:t>
      </w:r>
      <w:r w:rsidR="00B60C92" w:rsidRPr="00892A7A">
        <w:rPr>
          <w:rFonts w:ascii="Arial" w:hAnsi="Arial" w:cs="Arial"/>
          <w:lang w:val="es-CL"/>
        </w:rPr>
        <w:t xml:space="preserve">las cuales </w:t>
      </w:r>
      <w:r w:rsidR="00A920D9" w:rsidRPr="00892A7A">
        <w:rPr>
          <w:rFonts w:ascii="Arial" w:hAnsi="Arial" w:cs="Arial"/>
          <w:lang w:val="es-CL"/>
        </w:rPr>
        <w:t>son muy importantes a la hora de la panificación.</w:t>
      </w:r>
    </w:p>
    <w:p w14:paraId="4B0BC991" w14:textId="77777777" w:rsidR="00B60C92" w:rsidRPr="00892A7A" w:rsidRDefault="00B60C92" w:rsidP="00A920D9">
      <w:pPr>
        <w:spacing w:line="360" w:lineRule="auto"/>
        <w:jc w:val="both"/>
        <w:rPr>
          <w:rFonts w:ascii="Arial" w:hAnsi="Arial" w:cs="Arial"/>
          <w:b/>
          <w:u w:val="thick"/>
          <w:lang w:val="es-CL"/>
        </w:rPr>
      </w:pPr>
    </w:p>
    <w:p w14:paraId="1E409206" w14:textId="77777777" w:rsidR="00B60C92" w:rsidRPr="00892A7A" w:rsidRDefault="00B60C92" w:rsidP="00A920D9">
      <w:pPr>
        <w:spacing w:line="360" w:lineRule="auto"/>
        <w:jc w:val="both"/>
        <w:rPr>
          <w:rFonts w:ascii="Arial" w:hAnsi="Arial" w:cs="Arial"/>
          <w:lang w:val="es-CL"/>
        </w:rPr>
      </w:pPr>
      <w:r w:rsidRPr="00892A7A">
        <w:rPr>
          <w:rFonts w:ascii="Arial" w:hAnsi="Arial" w:cs="Arial"/>
          <w:b/>
          <w:u w:val="thick"/>
          <w:lang w:val="es-CL"/>
        </w:rPr>
        <w:t>Sus características reológicas</w:t>
      </w:r>
      <w:r w:rsidRPr="00892A7A">
        <w:rPr>
          <w:rFonts w:ascii="Arial" w:hAnsi="Arial" w:cs="Arial"/>
          <w:lang w:val="es-CL"/>
        </w:rPr>
        <w:t xml:space="preserve"> son aquellas que se desarrollan al momento de mezclar los ingredientes para elaborar la masa:</w:t>
      </w:r>
    </w:p>
    <w:p w14:paraId="2E2EBB8F" w14:textId="77777777" w:rsidR="00B60C92" w:rsidRPr="00892A7A" w:rsidRDefault="00B60C92" w:rsidP="00B60C92">
      <w:pPr>
        <w:pStyle w:val="Prrafodelista"/>
        <w:numPr>
          <w:ilvl w:val="0"/>
          <w:numId w:val="2"/>
        </w:numPr>
        <w:spacing w:line="360" w:lineRule="auto"/>
        <w:jc w:val="both"/>
        <w:rPr>
          <w:rFonts w:ascii="Arial" w:hAnsi="Arial" w:cs="Arial"/>
          <w:lang w:val="es-CL"/>
        </w:rPr>
      </w:pPr>
      <w:r w:rsidRPr="00892A7A">
        <w:rPr>
          <w:rFonts w:ascii="Arial" w:hAnsi="Arial" w:cs="Arial"/>
          <w:lang w:val="es-CL"/>
        </w:rPr>
        <w:t xml:space="preserve">Su tenacidad: es el grado de resistencia que puede tener el </w:t>
      </w:r>
      <w:proofErr w:type="spellStart"/>
      <w:r w:rsidRPr="00892A7A">
        <w:rPr>
          <w:rFonts w:ascii="Arial" w:hAnsi="Arial" w:cs="Arial"/>
          <w:lang w:val="es-CL"/>
        </w:rPr>
        <w:t>onjeto</w:t>
      </w:r>
      <w:proofErr w:type="spellEnd"/>
      <w:r w:rsidRPr="00892A7A">
        <w:rPr>
          <w:rFonts w:ascii="Arial" w:hAnsi="Arial" w:cs="Arial"/>
          <w:lang w:val="es-CL"/>
        </w:rPr>
        <w:t xml:space="preserve"> contra su deformación. </w:t>
      </w:r>
    </w:p>
    <w:p w14:paraId="51DE2C73" w14:textId="77777777" w:rsidR="00B60C92" w:rsidRPr="00892A7A" w:rsidRDefault="00B60C92" w:rsidP="00B60C92">
      <w:pPr>
        <w:pStyle w:val="Prrafodelista"/>
        <w:numPr>
          <w:ilvl w:val="0"/>
          <w:numId w:val="2"/>
        </w:numPr>
        <w:spacing w:line="360" w:lineRule="auto"/>
        <w:jc w:val="both"/>
        <w:rPr>
          <w:rFonts w:ascii="Arial" w:hAnsi="Arial" w:cs="Arial"/>
          <w:lang w:val="es-CL"/>
        </w:rPr>
      </w:pPr>
      <w:r w:rsidRPr="00892A7A">
        <w:rPr>
          <w:rFonts w:ascii="Arial" w:hAnsi="Arial" w:cs="Arial"/>
          <w:lang w:val="es-CL"/>
        </w:rPr>
        <w:t>Su elasticidad: es su capacidad para recuperar rápidamente la forma inicial tras su deformación.</w:t>
      </w:r>
    </w:p>
    <w:p w14:paraId="535C06E7" w14:textId="77777777" w:rsidR="00B60C92" w:rsidRPr="00892A7A" w:rsidRDefault="00B60C92" w:rsidP="00B60C92">
      <w:pPr>
        <w:pStyle w:val="Prrafodelista"/>
        <w:numPr>
          <w:ilvl w:val="0"/>
          <w:numId w:val="2"/>
        </w:numPr>
        <w:spacing w:line="360" w:lineRule="auto"/>
        <w:jc w:val="both"/>
        <w:rPr>
          <w:rFonts w:ascii="Arial" w:hAnsi="Arial" w:cs="Arial"/>
          <w:lang w:val="es-CL"/>
        </w:rPr>
      </w:pPr>
      <w:r w:rsidRPr="00892A7A">
        <w:rPr>
          <w:rFonts w:ascii="Arial" w:hAnsi="Arial" w:cs="Arial"/>
          <w:lang w:val="es-CL"/>
        </w:rPr>
        <w:t xml:space="preserve">Su extensibilidad: es el grado de deformación que puede alcanzar el objeto antes de romperse. </w:t>
      </w:r>
    </w:p>
    <w:p w14:paraId="0C819E91" w14:textId="77777777" w:rsidR="00B60C92" w:rsidRPr="00892A7A" w:rsidRDefault="00B60C92" w:rsidP="00B60C92">
      <w:pPr>
        <w:pStyle w:val="Prrafodelista"/>
        <w:spacing w:line="360" w:lineRule="auto"/>
        <w:jc w:val="both"/>
        <w:rPr>
          <w:rFonts w:ascii="Arial" w:hAnsi="Arial" w:cs="Arial"/>
          <w:lang w:val="es-CL"/>
        </w:rPr>
      </w:pPr>
    </w:p>
    <w:p w14:paraId="63ACE190" w14:textId="77777777" w:rsidR="00B60C92" w:rsidRPr="00892A7A" w:rsidRDefault="00B60C92" w:rsidP="00B60C92">
      <w:pPr>
        <w:pStyle w:val="Prrafodelista"/>
        <w:spacing w:line="360" w:lineRule="auto"/>
        <w:jc w:val="both"/>
        <w:rPr>
          <w:rFonts w:ascii="Arial" w:hAnsi="Arial" w:cs="Arial"/>
          <w:lang w:val="es-CL"/>
        </w:rPr>
      </w:pPr>
      <w:r w:rsidRPr="00892A7A">
        <w:rPr>
          <w:rFonts w:ascii="Arial" w:hAnsi="Arial" w:cs="Arial"/>
          <w:lang w:val="es-CL"/>
        </w:rPr>
        <w:t xml:space="preserve">Por lo </w:t>
      </w:r>
      <w:proofErr w:type="gramStart"/>
      <w:r w:rsidRPr="00892A7A">
        <w:rPr>
          <w:rFonts w:ascii="Arial" w:hAnsi="Arial" w:cs="Arial"/>
          <w:lang w:val="es-CL"/>
        </w:rPr>
        <w:t>tanto</w:t>
      </w:r>
      <w:proofErr w:type="gramEnd"/>
      <w:r w:rsidRPr="00892A7A">
        <w:rPr>
          <w:rFonts w:ascii="Arial" w:hAnsi="Arial" w:cs="Arial"/>
          <w:lang w:val="es-CL"/>
        </w:rPr>
        <w:t xml:space="preserve"> va a depender de la calidad de la harina, las capacidades reológicas que se van a generar en la masa, siendo estas de mayor o menor calidad. </w:t>
      </w:r>
    </w:p>
    <w:p w14:paraId="7A5636B0" w14:textId="77777777" w:rsidR="00B60C92" w:rsidRPr="00892A7A" w:rsidRDefault="00B60C92" w:rsidP="00B60C92">
      <w:pPr>
        <w:pStyle w:val="Prrafodelista"/>
        <w:spacing w:line="360" w:lineRule="auto"/>
        <w:jc w:val="both"/>
        <w:rPr>
          <w:rFonts w:ascii="Arial" w:hAnsi="Arial" w:cs="Arial"/>
          <w:lang w:val="es-CL"/>
        </w:rPr>
      </w:pPr>
    </w:p>
    <w:p w14:paraId="587CF4EC" w14:textId="77777777" w:rsidR="00B60C92" w:rsidRPr="00892A7A" w:rsidRDefault="00B60C92" w:rsidP="00B60C92">
      <w:pPr>
        <w:pStyle w:val="Prrafodelista"/>
        <w:spacing w:line="360" w:lineRule="auto"/>
        <w:jc w:val="center"/>
        <w:rPr>
          <w:rFonts w:ascii="Arial" w:hAnsi="Arial" w:cs="Arial"/>
          <w:b/>
          <w:u w:val="thick"/>
          <w:lang w:val="es-CL"/>
        </w:rPr>
      </w:pPr>
      <w:r w:rsidRPr="00892A7A">
        <w:rPr>
          <w:rFonts w:ascii="Arial" w:hAnsi="Arial" w:cs="Arial"/>
          <w:b/>
          <w:u w:val="thick"/>
          <w:lang w:val="es-CL"/>
        </w:rPr>
        <w:t>LA FUERZA DE LA HARINA.</w:t>
      </w:r>
    </w:p>
    <w:p w14:paraId="4CCCECA8" w14:textId="77777777" w:rsidR="00B60C92" w:rsidRPr="00892A7A" w:rsidRDefault="0047275F" w:rsidP="0047275F">
      <w:pPr>
        <w:pStyle w:val="Prrafodelista"/>
        <w:spacing w:line="360" w:lineRule="auto"/>
        <w:rPr>
          <w:rFonts w:ascii="Arial" w:hAnsi="Arial" w:cs="Arial"/>
          <w:lang w:val="es-CL"/>
        </w:rPr>
      </w:pPr>
      <w:r w:rsidRPr="00892A7A">
        <w:rPr>
          <w:rFonts w:ascii="Arial" w:hAnsi="Arial" w:cs="Arial"/>
          <w:lang w:val="es-CL"/>
        </w:rPr>
        <w:t>El término de harina de fuerza está muy arraigado en la panificación, pero dependiendo de diversos factores podemos definirla como un conjunto de capacidades:</w:t>
      </w:r>
    </w:p>
    <w:p w14:paraId="6C9FCA96" w14:textId="77777777" w:rsidR="0047275F" w:rsidRPr="00892A7A" w:rsidRDefault="0047275F" w:rsidP="0047275F">
      <w:pPr>
        <w:pStyle w:val="Prrafodelista"/>
        <w:spacing w:line="360" w:lineRule="auto"/>
        <w:rPr>
          <w:rFonts w:ascii="Arial" w:hAnsi="Arial" w:cs="Arial"/>
          <w:lang w:val="es-CL"/>
        </w:rPr>
      </w:pPr>
    </w:p>
    <w:p w14:paraId="492BC95D" w14:textId="77777777" w:rsidR="0047275F" w:rsidRPr="00892A7A" w:rsidRDefault="0047275F" w:rsidP="0047275F">
      <w:pPr>
        <w:pStyle w:val="Prrafodelista"/>
        <w:numPr>
          <w:ilvl w:val="0"/>
          <w:numId w:val="3"/>
        </w:numPr>
        <w:spacing w:line="360" w:lineRule="auto"/>
        <w:rPr>
          <w:rFonts w:ascii="Arial" w:hAnsi="Arial" w:cs="Arial"/>
          <w:lang w:val="es-CL"/>
        </w:rPr>
      </w:pPr>
      <w:r w:rsidRPr="00892A7A">
        <w:rPr>
          <w:rFonts w:ascii="Arial" w:hAnsi="Arial" w:cs="Arial"/>
          <w:lang w:val="es-CL"/>
        </w:rPr>
        <w:t>La capacidad de absorber el agua durante su amasado.</w:t>
      </w:r>
    </w:p>
    <w:p w14:paraId="2FD8CBC7" w14:textId="77777777" w:rsidR="0047275F" w:rsidRPr="00892A7A" w:rsidRDefault="0047275F" w:rsidP="0047275F">
      <w:pPr>
        <w:pStyle w:val="Prrafodelista"/>
        <w:numPr>
          <w:ilvl w:val="0"/>
          <w:numId w:val="3"/>
        </w:numPr>
        <w:spacing w:line="360" w:lineRule="auto"/>
        <w:rPr>
          <w:rFonts w:ascii="Arial" w:hAnsi="Arial" w:cs="Arial"/>
          <w:lang w:val="es-CL"/>
        </w:rPr>
      </w:pPr>
      <w:r w:rsidRPr="00892A7A">
        <w:rPr>
          <w:rFonts w:ascii="Arial" w:hAnsi="Arial" w:cs="Arial"/>
          <w:lang w:val="es-CL"/>
        </w:rPr>
        <w:t xml:space="preserve">Y la de retener anhídrido carbónico durante </w:t>
      </w:r>
      <w:proofErr w:type="spellStart"/>
      <w:r w:rsidRPr="00892A7A">
        <w:rPr>
          <w:rFonts w:ascii="Arial" w:hAnsi="Arial" w:cs="Arial"/>
          <w:lang w:val="es-CL"/>
        </w:rPr>
        <w:t>durante</w:t>
      </w:r>
      <w:proofErr w:type="spellEnd"/>
      <w:r w:rsidRPr="00892A7A">
        <w:rPr>
          <w:rFonts w:ascii="Arial" w:hAnsi="Arial" w:cs="Arial"/>
          <w:lang w:val="es-CL"/>
        </w:rPr>
        <w:t xml:space="preserve"> la fermentación. </w:t>
      </w:r>
    </w:p>
    <w:p w14:paraId="2B0E66B6" w14:textId="77777777" w:rsidR="0047275F" w:rsidRPr="00892A7A" w:rsidRDefault="0047275F" w:rsidP="0047275F">
      <w:pPr>
        <w:pStyle w:val="Prrafodelista"/>
        <w:spacing w:line="360" w:lineRule="auto"/>
        <w:ind w:left="1440"/>
        <w:rPr>
          <w:rFonts w:ascii="Arial" w:hAnsi="Arial" w:cs="Arial"/>
          <w:lang w:val="es-CL"/>
        </w:rPr>
      </w:pPr>
    </w:p>
    <w:p w14:paraId="628730A7" w14:textId="77777777" w:rsidR="0047275F" w:rsidRPr="00892A7A" w:rsidRDefault="0047275F" w:rsidP="0047275F">
      <w:pPr>
        <w:pStyle w:val="Prrafodelista"/>
        <w:spacing w:line="360" w:lineRule="auto"/>
        <w:ind w:left="1440"/>
        <w:jc w:val="both"/>
        <w:rPr>
          <w:rFonts w:ascii="Arial" w:hAnsi="Arial" w:cs="Arial"/>
          <w:lang w:val="es-CL"/>
        </w:rPr>
      </w:pPr>
      <w:r w:rsidRPr="00892A7A">
        <w:rPr>
          <w:rFonts w:ascii="Arial" w:hAnsi="Arial" w:cs="Arial"/>
          <w:lang w:val="es-CL"/>
        </w:rPr>
        <w:t xml:space="preserve">La </w:t>
      </w:r>
      <w:r w:rsidRPr="00892A7A">
        <w:rPr>
          <w:rFonts w:ascii="Arial" w:hAnsi="Arial" w:cs="Arial"/>
          <w:b/>
          <w:lang w:val="es-CL"/>
        </w:rPr>
        <w:t xml:space="preserve">harina de fuerza </w:t>
      </w:r>
      <w:r w:rsidRPr="00892A7A">
        <w:rPr>
          <w:rFonts w:ascii="Arial" w:hAnsi="Arial" w:cs="Arial"/>
          <w:lang w:val="es-CL"/>
        </w:rPr>
        <w:t xml:space="preserve">tiene la capacidad de absorber un elevado porcentaje de aguapara crear una masa de consistencia blanda. La masa obtenida con una harina fuerte resulta muy seca, elástica y no pegajosa, y con una red </w:t>
      </w:r>
      <w:proofErr w:type="spellStart"/>
      <w:r w:rsidRPr="00892A7A">
        <w:rPr>
          <w:rFonts w:ascii="Arial" w:hAnsi="Arial" w:cs="Arial"/>
          <w:b/>
          <w:lang w:val="es-CL"/>
        </w:rPr>
        <w:t>glutinica</w:t>
      </w:r>
      <w:proofErr w:type="spellEnd"/>
      <w:r w:rsidRPr="00892A7A">
        <w:rPr>
          <w:rFonts w:ascii="Arial" w:hAnsi="Arial" w:cs="Arial"/>
          <w:lang w:val="es-CL"/>
        </w:rPr>
        <w:t xml:space="preserve"> resistente. Generalmente son capaces de retener</w:t>
      </w:r>
      <w:r w:rsidR="00585638" w:rsidRPr="00892A7A">
        <w:rPr>
          <w:rFonts w:ascii="Arial" w:hAnsi="Arial" w:cs="Arial"/>
          <w:lang w:val="es-CL"/>
        </w:rPr>
        <w:t xml:space="preserve"> gran cantidad de</w:t>
      </w:r>
      <w:r w:rsidRPr="00892A7A">
        <w:rPr>
          <w:rFonts w:ascii="Arial" w:hAnsi="Arial" w:cs="Arial"/>
          <w:lang w:val="es-CL"/>
        </w:rPr>
        <w:t xml:space="preserve"> anhídrido carbónico</w:t>
      </w:r>
      <w:r w:rsidR="00585638" w:rsidRPr="00892A7A">
        <w:rPr>
          <w:rFonts w:ascii="Arial" w:hAnsi="Arial" w:cs="Arial"/>
          <w:lang w:val="es-CL"/>
        </w:rPr>
        <w:t xml:space="preserve"> y, resultan soportar </w:t>
      </w:r>
      <w:proofErr w:type="gramStart"/>
      <w:r w:rsidR="00585638" w:rsidRPr="00892A7A">
        <w:rPr>
          <w:rFonts w:ascii="Arial" w:hAnsi="Arial" w:cs="Arial"/>
          <w:lang w:val="es-CL"/>
        </w:rPr>
        <w:t>fermentación largas</w:t>
      </w:r>
      <w:proofErr w:type="gramEnd"/>
      <w:r w:rsidR="00585638" w:rsidRPr="00892A7A">
        <w:rPr>
          <w:rFonts w:ascii="Arial" w:hAnsi="Arial" w:cs="Arial"/>
          <w:lang w:val="es-CL"/>
        </w:rPr>
        <w:t xml:space="preserve"> obteniendo productos voluminosos, de gran tamaño y esponjosos. </w:t>
      </w:r>
    </w:p>
    <w:p w14:paraId="77625D04" w14:textId="77777777" w:rsidR="00585638" w:rsidRPr="00892A7A" w:rsidRDefault="00585638" w:rsidP="0047275F">
      <w:pPr>
        <w:pStyle w:val="Prrafodelista"/>
        <w:spacing w:line="360" w:lineRule="auto"/>
        <w:ind w:left="1440"/>
        <w:jc w:val="both"/>
        <w:rPr>
          <w:rFonts w:ascii="Arial" w:hAnsi="Arial" w:cs="Arial"/>
          <w:lang w:val="es-CL"/>
        </w:rPr>
      </w:pPr>
      <w:r w:rsidRPr="00892A7A">
        <w:rPr>
          <w:rFonts w:ascii="Arial" w:hAnsi="Arial" w:cs="Arial"/>
          <w:lang w:val="es-CL"/>
        </w:rPr>
        <w:lastRenderedPageBreak/>
        <w:t xml:space="preserve">La </w:t>
      </w:r>
      <w:r w:rsidRPr="00892A7A">
        <w:rPr>
          <w:rFonts w:ascii="Arial" w:hAnsi="Arial" w:cs="Arial"/>
          <w:b/>
          <w:lang w:val="es-CL"/>
        </w:rPr>
        <w:t xml:space="preserve">harina es débil </w:t>
      </w:r>
      <w:r w:rsidRPr="00892A7A">
        <w:rPr>
          <w:rFonts w:ascii="Arial" w:hAnsi="Arial" w:cs="Arial"/>
          <w:lang w:val="es-CL"/>
        </w:rPr>
        <w:t xml:space="preserve">cuando, durante el amasado absorbe poco agua, si la masa se trabaja más de la cuenta puede perder sus capacidades mecánicas </w:t>
      </w:r>
      <w:proofErr w:type="gramStart"/>
      <w:r w:rsidRPr="00892A7A">
        <w:rPr>
          <w:rFonts w:ascii="Arial" w:hAnsi="Arial" w:cs="Arial"/>
          <w:lang w:val="es-CL"/>
        </w:rPr>
        <w:t>y  resultar</w:t>
      </w:r>
      <w:proofErr w:type="gramEnd"/>
      <w:r w:rsidRPr="00892A7A">
        <w:rPr>
          <w:rFonts w:ascii="Arial" w:hAnsi="Arial" w:cs="Arial"/>
          <w:lang w:val="es-CL"/>
        </w:rPr>
        <w:t xml:space="preserve"> liquidad y pegajosa a causa de una red </w:t>
      </w:r>
      <w:proofErr w:type="spellStart"/>
      <w:r w:rsidRPr="00892A7A">
        <w:rPr>
          <w:rFonts w:ascii="Arial" w:hAnsi="Arial" w:cs="Arial"/>
          <w:lang w:val="es-CL"/>
        </w:rPr>
        <w:t>glutinica</w:t>
      </w:r>
      <w:proofErr w:type="spellEnd"/>
      <w:r w:rsidRPr="00892A7A">
        <w:rPr>
          <w:rFonts w:ascii="Arial" w:hAnsi="Arial" w:cs="Arial"/>
          <w:lang w:val="es-CL"/>
        </w:rPr>
        <w:t xml:space="preserve"> débil. A demás puede resultar difícil de dar forma y al fermentarla demasiado tiempo pierde la capacidad de retener anhídrido carbónico rompiéndose y expandiéndose resultando </w:t>
      </w:r>
      <w:proofErr w:type="gramStart"/>
      <w:r w:rsidRPr="00892A7A">
        <w:rPr>
          <w:rFonts w:ascii="Arial" w:hAnsi="Arial" w:cs="Arial"/>
          <w:lang w:val="es-CL"/>
        </w:rPr>
        <w:t>una producto</w:t>
      </w:r>
      <w:proofErr w:type="gramEnd"/>
      <w:r w:rsidRPr="00892A7A">
        <w:rPr>
          <w:rFonts w:ascii="Arial" w:hAnsi="Arial" w:cs="Arial"/>
          <w:lang w:val="es-CL"/>
        </w:rPr>
        <w:t xml:space="preserve"> sin plano y ancho. </w:t>
      </w:r>
    </w:p>
    <w:p w14:paraId="1397674E" w14:textId="77777777" w:rsidR="00585638" w:rsidRPr="00892A7A" w:rsidRDefault="00585638" w:rsidP="0047275F">
      <w:pPr>
        <w:pStyle w:val="Prrafodelista"/>
        <w:spacing w:line="360" w:lineRule="auto"/>
        <w:ind w:left="1440"/>
        <w:jc w:val="both"/>
        <w:rPr>
          <w:rFonts w:ascii="Arial" w:hAnsi="Arial" w:cs="Arial"/>
          <w:lang w:val="es-CL"/>
        </w:rPr>
      </w:pPr>
    </w:p>
    <w:p w14:paraId="3262D0C3" w14:textId="77777777" w:rsidR="0047275F" w:rsidRPr="00892A7A" w:rsidRDefault="00585638" w:rsidP="00585638">
      <w:pPr>
        <w:pStyle w:val="Prrafodelista"/>
        <w:spacing w:line="360" w:lineRule="auto"/>
        <w:ind w:left="1440"/>
        <w:jc w:val="center"/>
        <w:rPr>
          <w:rFonts w:ascii="Arial" w:hAnsi="Arial" w:cs="Arial"/>
          <w:b/>
          <w:u w:val="thick"/>
          <w:lang w:val="es-CL"/>
        </w:rPr>
      </w:pPr>
      <w:r w:rsidRPr="00892A7A">
        <w:rPr>
          <w:rFonts w:ascii="Arial" w:hAnsi="Arial" w:cs="Arial"/>
          <w:b/>
          <w:u w:val="thick"/>
          <w:lang w:val="es-CL"/>
        </w:rPr>
        <w:t>EL GLUTEN.</w:t>
      </w:r>
    </w:p>
    <w:p w14:paraId="13EF8FE0" w14:textId="77777777" w:rsidR="00585638" w:rsidRPr="00892A7A" w:rsidRDefault="00585638" w:rsidP="00585638">
      <w:pPr>
        <w:pStyle w:val="Prrafodelista"/>
        <w:spacing w:line="360" w:lineRule="auto"/>
        <w:ind w:left="1440"/>
        <w:jc w:val="center"/>
        <w:rPr>
          <w:rFonts w:ascii="Arial" w:hAnsi="Arial" w:cs="Arial"/>
          <w:b/>
          <w:u w:val="thick"/>
          <w:lang w:val="es-CL"/>
        </w:rPr>
      </w:pPr>
    </w:p>
    <w:p w14:paraId="686F3F57" w14:textId="77777777" w:rsidR="00585638" w:rsidRPr="00892A7A" w:rsidRDefault="00064306" w:rsidP="00585638">
      <w:pPr>
        <w:pStyle w:val="Prrafodelista"/>
        <w:spacing w:line="360" w:lineRule="auto"/>
        <w:ind w:left="1440"/>
        <w:rPr>
          <w:rFonts w:ascii="Arial" w:hAnsi="Arial" w:cs="Arial"/>
          <w:lang w:val="es-CL"/>
        </w:rPr>
      </w:pPr>
      <w:r w:rsidRPr="00892A7A">
        <w:rPr>
          <w:rFonts w:ascii="Arial" w:hAnsi="Arial" w:cs="Arial"/>
          <w:lang w:val="es-CL"/>
        </w:rPr>
        <w:t xml:space="preserve">Es lo que sostiene la masa; desempeña básicamente la pared maestra de una casa. </w:t>
      </w:r>
    </w:p>
    <w:p w14:paraId="0EDDEAF0" w14:textId="77777777" w:rsidR="00064306" w:rsidRPr="00892A7A" w:rsidRDefault="00064306" w:rsidP="00585638">
      <w:pPr>
        <w:pStyle w:val="Prrafodelista"/>
        <w:spacing w:line="360" w:lineRule="auto"/>
        <w:ind w:left="1440"/>
        <w:rPr>
          <w:rFonts w:ascii="Arial" w:hAnsi="Arial" w:cs="Arial"/>
          <w:lang w:val="es-CL"/>
        </w:rPr>
      </w:pPr>
      <w:r w:rsidRPr="00892A7A">
        <w:rPr>
          <w:rFonts w:ascii="Arial" w:hAnsi="Arial" w:cs="Arial"/>
          <w:lang w:val="es-CL"/>
        </w:rPr>
        <w:t xml:space="preserve">El gluten es un compuesto por las </w:t>
      </w:r>
      <w:r w:rsidRPr="00892A7A">
        <w:rPr>
          <w:rFonts w:ascii="Arial" w:hAnsi="Arial" w:cs="Arial"/>
          <w:b/>
          <w:lang w:val="es-CL"/>
        </w:rPr>
        <w:t>prolaminas</w:t>
      </w:r>
      <w:r w:rsidRPr="00892A7A">
        <w:rPr>
          <w:rFonts w:ascii="Arial" w:hAnsi="Arial" w:cs="Arial"/>
          <w:lang w:val="es-CL"/>
        </w:rPr>
        <w:t xml:space="preserve"> (representadas en su mayor parte por una proteína llamada </w:t>
      </w:r>
      <w:proofErr w:type="gramStart"/>
      <w:r w:rsidRPr="00892A7A">
        <w:rPr>
          <w:rFonts w:ascii="Arial" w:hAnsi="Arial" w:cs="Arial"/>
          <w:lang w:val="es-CL"/>
        </w:rPr>
        <w:t>gliadina)  y</w:t>
      </w:r>
      <w:proofErr w:type="gramEnd"/>
      <w:r w:rsidRPr="00892A7A">
        <w:rPr>
          <w:rFonts w:ascii="Arial" w:hAnsi="Arial" w:cs="Arial"/>
          <w:lang w:val="es-CL"/>
        </w:rPr>
        <w:t xml:space="preserve"> por las </w:t>
      </w:r>
      <w:r w:rsidRPr="00892A7A">
        <w:rPr>
          <w:rFonts w:ascii="Arial" w:hAnsi="Arial" w:cs="Arial"/>
          <w:b/>
          <w:lang w:val="es-CL"/>
        </w:rPr>
        <w:t xml:space="preserve">glutelinas </w:t>
      </w:r>
      <w:r w:rsidRPr="00892A7A">
        <w:rPr>
          <w:rFonts w:ascii="Arial" w:hAnsi="Arial" w:cs="Arial"/>
          <w:lang w:val="es-CL"/>
        </w:rPr>
        <w:t>(entre las cuales está presente sobre todo una proteína llamada glutenina)</w:t>
      </w:r>
    </w:p>
    <w:p w14:paraId="728AB61A" w14:textId="77777777" w:rsidR="00064306" w:rsidRPr="00892A7A" w:rsidRDefault="00064306" w:rsidP="00585638">
      <w:pPr>
        <w:pStyle w:val="Prrafodelista"/>
        <w:spacing w:line="360" w:lineRule="auto"/>
        <w:ind w:left="1440"/>
        <w:rPr>
          <w:rFonts w:ascii="Arial" w:hAnsi="Arial" w:cs="Arial"/>
          <w:lang w:val="es-CL"/>
        </w:rPr>
      </w:pPr>
    </w:p>
    <w:p w14:paraId="4E78F722" w14:textId="77777777" w:rsidR="00064306" w:rsidRPr="00892A7A" w:rsidRDefault="00064306" w:rsidP="00064306">
      <w:pPr>
        <w:pStyle w:val="Prrafodelista"/>
        <w:spacing w:line="360" w:lineRule="auto"/>
        <w:ind w:left="1440"/>
        <w:rPr>
          <w:rFonts w:ascii="Arial" w:hAnsi="Arial" w:cs="Arial"/>
          <w:lang w:val="es-CL"/>
        </w:rPr>
      </w:pPr>
      <w:r w:rsidRPr="00892A7A">
        <w:rPr>
          <w:rFonts w:ascii="Arial" w:hAnsi="Arial" w:cs="Arial"/>
          <w:lang w:val="es-CL"/>
        </w:rPr>
        <w:t xml:space="preserve">La gliadina en contacto con el agua forma una masa pegajosa y fluida, mientras que la glutenina, absorbiendo el agua forma una masa compacta, elástica y resistente. Por lo </w:t>
      </w:r>
      <w:proofErr w:type="gramStart"/>
      <w:r w:rsidRPr="00892A7A">
        <w:rPr>
          <w:rFonts w:ascii="Arial" w:hAnsi="Arial" w:cs="Arial"/>
          <w:lang w:val="es-CL"/>
        </w:rPr>
        <w:t>tanto</w:t>
      </w:r>
      <w:proofErr w:type="gramEnd"/>
      <w:r w:rsidRPr="00892A7A">
        <w:rPr>
          <w:rFonts w:ascii="Arial" w:hAnsi="Arial" w:cs="Arial"/>
          <w:lang w:val="es-CL"/>
        </w:rPr>
        <w:t xml:space="preserve"> podemos deducir que una harina para ser </w:t>
      </w:r>
      <w:r w:rsidR="00301976" w:rsidRPr="00892A7A">
        <w:rPr>
          <w:rFonts w:ascii="Arial" w:hAnsi="Arial" w:cs="Arial"/>
          <w:lang w:val="es-CL"/>
        </w:rPr>
        <w:t>más</w:t>
      </w:r>
      <w:r w:rsidRPr="00892A7A">
        <w:rPr>
          <w:rFonts w:ascii="Arial" w:hAnsi="Arial" w:cs="Arial"/>
          <w:lang w:val="es-CL"/>
        </w:rPr>
        <w:t xml:space="preserve"> fuerte debe tener mayor cantidad de glutenina. </w:t>
      </w:r>
    </w:p>
    <w:p w14:paraId="11ADBE94" w14:textId="77777777" w:rsidR="00064306" w:rsidRPr="00892A7A" w:rsidRDefault="00064306" w:rsidP="00064306">
      <w:pPr>
        <w:pStyle w:val="Prrafodelista"/>
        <w:spacing w:line="360" w:lineRule="auto"/>
        <w:ind w:left="1440"/>
        <w:rPr>
          <w:rFonts w:ascii="Arial" w:hAnsi="Arial" w:cs="Arial"/>
          <w:lang w:val="es-CL"/>
        </w:rPr>
      </w:pPr>
    </w:p>
    <w:p w14:paraId="5174E478" w14:textId="77777777" w:rsidR="00301976" w:rsidRPr="00892A7A" w:rsidRDefault="00301976" w:rsidP="00064306">
      <w:pPr>
        <w:pStyle w:val="Prrafodelista"/>
        <w:spacing w:line="360" w:lineRule="auto"/>
        <w:ind w:left="1440"/>
        <w:rPr>
          <w:rFonts w:ascii="Arial" w:hAnsi="Arial" w:cs="Arial"/>
          <w:lang w:val="es-CL"/>
        </w:rPr>
      </w:pPr>
    </w:p>
    <w:p w14:paraId="0C6DABFC" w14:textId="77777777" w:rsidR="00301976" w:rsidRPr="00892A7A" w:rsidRDefault="00301976" w:rsidP="00301976">
      <w:pPr>
        <w:pStyle w:val="Prrafodelista"/>
        <w:spacing w:line="360" w:lineRule="auto"/>
        <w:ind w:left="1440"/>
        <w:jc w:val="center"/>
        <w:rPr>
          <w:rFonts w:ascii="Comic Sans MS" w:hAnsi="Comic Sans MS" w:cs="Arial"/>
          <w:b/>
          <w:lang w:val="es-CL"/>
        </w:rPr>
      </w:pPr>
      <w:r w:rsidRPr="00892A7A">
        <w:rPr>
          <w:rFonts w:ascii="Comic Sans MS" w:hAnsi="Comic Sans MS" w:cs="Arial"/>
          <w:b/>
          <w:lang w:val="es-CL"/>
        </w:rPr>
        <w:t>¿INTERESANTE EL COMPORTAMIENTO DE LA HAINA EN CONTACTO CON EL AGUA VERDAD?</w:t>
      </w:r>
    </w:p>
    <w:p w14:paraId="666B9499" w14:textId="77777777" w:rsidR="00301976" w:rsidRPr="00892A7A" w:rsidRDefault="00301976" w:rsidP="00301976">
      <w:pPr>
        <w:pStyle w:val="Prrafodelista"/>
        <w:spacing w:line="360" w:lineRule="auto"/>
        <w:ind w:left="1440"/>
        <w:jc w:val="center"/>
        <w:rPr>
          <w:rFonts w:ascii="Comic Sans MS" w:hAnsi="Comic Sans MS" w:cs="Arial"/>
          <w:b/>
          <w:lang w:val="es-CL"/>
        </w:rPr>
      </w:pPr>
    </w:p>
    <w:p w14:paraId="4830984F" w14:textId="77777777" w:rsidR="00B44309" w:rsidRPr="00892A7A" w:rsidRDefault="00301976" w:rsidP="00253FC4">
      <w:pPr>
        <w:pStyle w:val="Prrafodelista"/>
        <w:spacing w:line="360" w:lineRule="auto"/>
        <w:ind w:left="1440"/>
        <w:jc w:val="center"/>
        <w:rPr>
          <w:rFonts w:ascii="Comic Sans MS" w:hAnsi="Comic Sans MS" w:cs="Arial"/>
          <w:b/>
          <w:lang w:val="es-CL"/>
        </w:rPr>
      </w:pPr>
      <w:r w:rsidRPr="00892A7A">
        <w:rPr>
          <w:rFonts w:ascii="Comic Sans MS" w:hAnsi="Comic Sans MS" w:cs="Arial"/>
          <w:b/>
          <w:lang w:val="es-CL"/>
        </w:rPr>
        <w:t xml:space="preserve">ll. A </w:t>
      </w:r>
      <w:proofErr w:type="gramStart"/>
      <w:r w:rsidRPr="00892A7A">
        <w:rPr>
          <w:rFonts w:ascii="Comic Sans MS" w:hAnsi="Comic Sans MS" w:cs="Arial"/>
          <w:b/>
          <w:lang w:val="es-CL"/>
        </w:rPr>
        <w:t>continuación</w:t>
      </w:r>
      <w:proofErr w:type="gramEnd"/>
      <w:r w:rsidRPr="00892A7A">
        <w:rPr>
          <w:rFonts w:ascii="Comic Sans MS" w:hAnsi="Comic Sans MS" w:cs="Arial"/>
          <w:b/>
          <w:lang w:val="es-CL"/>
        </w:rPr>
        <w:t xml:space="preserve"> responde las siguientes preguntas según la guía n°3.</w:t>
      </w:r>
    </w:p>
    <w:p w14:paraId="0B4FE9AA" w14:textId="77777777" w:rsidR="00301976" w:rsidRPr="00892A7A" w:rsidRDefault="00301976" w:rsidP="00301976">
      <w:pPr>
        <w:pStyle w:val="Prrafodelista"/>
        <w:tabs>
          <w:tab w:val="center" w:pos="5139"/>
        </w:tabs>
        <w:spacing w:line="360" w:lineRule="auto"/>
        <w:ind w:left="1440"/>
        <w:rPr>
          <w:rFonts w:ascii="Comic Sans MS" w:hAnsi="Comic Sans MS"/>
        </w:rPr>
      </w:pPr>
      <w:r w:rsidRPr="00892A7A">
        <w:rPr>
          <w:rFonts w:ascii="Comic Sans MS" w:hAnsi="Comic Sans MS"/>
        </w:rPr>
        <w:t>1 ¿qué entiendes por harina?</w:t>
      </w:r>
      <w:r w:rsidR="00253FC4" w:rsidRPr="00892A7A">
        <w:rPr>
          <w:rFonts w:ascii="Comic Sans MS" w:hAnsi="Comic Sans MS"/>
        </w:rPr>
        <w:t xml:space="preserve"> (5 </w:t>
      </w:r>
      <w:proofErr w:type="spellStart"/>
      <w:r w:rsidR="00253FC4" w:rsidRPr="00892A7A">
        <w:rPr>
          <w:rFonts w:ascii="Comic Sans MS" w:hAnsi="Comic Sans MS"/>
        </w:rPr>
        <w:t>pts</w:t>
      </w:r>
      <w:proofErr w:type="spellEnd"/>
      <w:r w:rsidR="00253FC4" w:rsidRPr="00892A7A">
        <w:rPr>
          <w:rFonts w:ascii="Comic Sans MS" w:hAnsi="Comic Sans MS"/>
        </w:rPr>
        <w:t>)</w:t>
      </w:r>
    </w:p>
    <w:p w14:paraId="13C3E5DE" w14:textId="77777777" w:rsidR="00301976" w:rsidRPr="00892A7A" w:rsidRDefault="00301976" w:rsidP="00301976">
      <w:pPr>
        <w:pStyle w:val="Prrafodelista"/>
        <w:pBdr>
          <w:bottom w:val="single" w:sz="12" w:space="1" w:color="auto"/>
        </w:pBdr>
        <w:tabs>
          <w:tab w:val="center" w:pos="5139"/>
        </w:tabs>
        <w:spacing w:line="360" w:lineRule="auto"/>
        <w:ind w:left="1440"/>
        <w:rPr>
          <w:rFonts w:ascii="Comic Sans MS" w:hAnsi="Comic Sans MS"/>
        </w:rPr>
      </w:pPr>
      <w:r w:rsidRPr="00892A7A">
        <w:rPr>
          <w:rFonts w:ascii="Comic Sans MS" w:hAnsi="Comic Sans MS"/>
        </w:rPr>
        <w:t xml:space="preserve">Respuesta: </w:t>
      </w:r>
    </w:p>
    <w:p w14:paraId="5D563795" w14:textId="77777777" w:rsidR="00301976" w:rsidRPr="00892A7A" w:rsidRDefault="00301976" w:rsidP="00301976">
      <w:pPr>
        <w:pStyle w:val="Prrafodelista"/>
        <w:tabs>
          <w:tab w:val="center" w:pos="5139"/>
        </w:tabs>
        <w:spacing w:line="360" w:lineRule="auto"/>
        <w:ind w:left="1440"/>
        <w:rPr>
          <w:rFonts w:ascii="Comic Sans MS" w:hAnsi="Comic Sans MS"/>
        </w:rPr>
      </w:pPr>
    </w:p>
    <w:p w14:paraId="4F9F4956" w14:textId="77777777" w:rsidR="00D760B1" w:rsidRPr="00892A7A" w:rsidRDefault="00301976" w:rsidP="00301976">
      <w:pPr>
        <w:pStyle w:val="Prrafodelista"/>
        <w:tabs>
          <w:tab w:val="center" w:pos="5139"/>
        </w:tabs>
        <w:spacing w:line="360" w:lineRule="auto"/>
        <w:ind w:left="1440"/>
        <w:rPr>
          <w:rFonts w:ascii="Comic Sans MS" w:hAnsi="Comic Sans MS"/>
        </w:rPr>
      </w:pPr>
      <w:r w:rsidRPr="00892A7A">
        <w:rPr>
          <w:rFonts w:ascii="Comic Sans MS" w:hAnsi="Comic Sans MS"/>
        </w:rPr>
        <w:t xml:space="preserve">2 ¿se puede obtener </w:t>
      </w:r>
      <w:r w:rsidR="00D760B1" w:rsidRPr="00892A7A">
        <w:rPr>
          <w:rFonts w:ascii="Comic Sans MS" w:hAnsi="Comic Sans MS"/>
        </w:rPr>
        <w:t>solo harina de trigo, o de otros tipos de granos también? ¿Por qué?</w:t>
      </w:r>
      <w:r w:rsidR="00253FC4" w:rsidRPr="00892A7A">
        <w:rPr>
          <w:rFonts w:ascii="Comic Sans MS" w:hAnsi="Comic Sans MS"/>
        </w:rPr>
        <w:t xml:space="preserve"> (5 </w:t>
      </w:r>
      <w:proofErr w:type="spellStart"/>
      <w:r w:rsidR="00253FC4" w:rsidRPr="00892A7A">
        <w:rPr>
          <w:rFonts w:ascii="Comic Sans MS" w:hAnsi="Comic Sans MS"/>
        </w:rPr>
        <w:t>prts</w:t>
      </w:r>
      <w:proofErr w:type="spellEnd"/>
      <w:r w:rsidR="00253FC4" w:rsidRPr="00892A7A">
        <w:rPr>
          <w:rFonts w:ascii="Comic Sans MS" w:hAnsi="Comic Sans MS"/>
        </w:rPr>
        <w:t>)</w:t>
      </w:r>
    </w:p>
    <w:p w14:paraId="2CCD4BE6" w14:textId="77777777" w:rsidR="00D760B1" w:rsidRPr="00892A7A" w:rsidRDefault="00D760B1" w:rsidP="00301976">
      <w:pPr>
        <w:pStyle w:val="Prrafodelista"/>
        <w:pBdr>
          <w:bottom w:val="single" w:sz="12" w:space="1" w:color="auto"/>
        </w:pBdr>
        <w:tabs>
          <w:tab w:val="center" w:pos="5139"/>
        </w:tabs>
        <w:spacing w:line="360" w:lineRule="auto"/>
        <w:ind w:left="1440"/>
        <w:rPr>
          <w:rFonts w:ascii="Comic Sans MS" w:hAnsi="Comic Sans MS"/>
        </w:rPr>
      </w:pPr>
      <w:r w:rsidRPr="00892A7A">
        <w:rPr>
          <w:rFonts w:ascii="Comic Sans MS" w:hAnsi="Comic Sans MS"/>
        </w:rPr>
        <w:t xml:space="preserve"> Respuesta: </w:t>
      </w:r>
    </w:p>
    <w:p w14:paraId="5AE5805C" w14:textId="77777777" w:rsidR="00D760B1" w:rsidRPr="00892A7A" w:rsidRDefault="00D760B1" w:rsidP="00301976">
      <w:pPr>
        <w:pStyle w:val="Prrafodelista"/>
        <w:tabs>
          <w:tab w:val="center" w:pos="5139"/>
        </w:tabs>
        <w:spacing w:line="360" w:lineRule="auto"/>
        <w:ind w:left="1440"/>
        <w:rPr>
          <w:rFonts w:ascii="Comic Sans MS" w:hAnsi="Comic Sans MS"/>
        </w:rPr>
      </w:pPr>
      <w:r w:rsidRPr="00892A7A">
        <w:rPr>
          <w:rFonts w:ascii="Comic Sans MS" w:hAnsi="Comic Sans MS"/>
        </w:rPr>
        <w:t>3 ¿Qué tipos de alimentos son los siguientes granos; trigo, maíz, cebada, centeno, soja y la vena?</w:t>
      </w:r>
      <w:r w:rsidR="00253FC4" w:rsidRPr="00892A7A">
        <w:rPr>
          <w:rFonts w:ascii="Comic Sans MS" w:hAnsi="Comic Sans MS"/>
        </w:rPr>
        <w:t xml:space="preserve"> (5 </w:t>
      </w:r>
      <w:proofErr w:type="spellStart"/>
      <w:r w:rsidR="00253FC4" w:rsidRPr="00892A7A">
        <w:rPr>
          <w:rFonts w:ascii="Comic Sans MS" w:hAnsi="Comic Sans MS"/>
        </w:rPr>
        <w:t>pts</w:t>
      </w:r>
      <w:proofErr w:type="spellEnd"/>
      <w:r w:rsidR="00253FC4" w:rsidRPr="00892A7A">
        <w:rPr>
          <w:rFonts w:ascii="Comic Sans MS" w:hAnsi="Comic Sans MS"/>
        </w:rPr>
        <w:t>)</w:t>
      </w:r>
    </w:p>
    <w:p w14:paraId="317A200A" w14:textId="77777777" w:rsidR="00301976" w:rsidRPr="00892A7A" w:rsidRDefault="00D760B1" w:rsidP="00301976">
      <w:pPr>
        <w:pStyle w:val="Prrafodelista"/>
        <w:pBdr>
          <w:bottom w:val="single" w:sz="12" w:space="1" w:color="auto"/>
        </w:pBdr>
        <w:tabs>
          <w:tab w:val="center" w:pos="5139"/>
        </w:tabs>
        <w:spacing w:line="360" w:lineRule="auto"/>
        <w:ind w:left="1440"/>
        <w:rPr>
          <w:rFonts w:ascii="Comic Sans MS" w:hAnsi="Comic Sans MS"/>
        </w:rPr>
      </w:pPr>
      <w:r w:rsidRPr="00892A7A">
        <w:rPr>
          <w:rFonts w:ascii="Comic Sans MS" w:hAnsi="Comic Sans MS"/>
        </w:rPr>
        <w:lastRenderedPageBreak/>
        <w:t xml:space="preserve">Respuesta: </w:t>
      </w:r>
    </w:p>
    <w:p w14:paraId="352BF893" w14:textId="77777777" w:rsidR="00D760B1" w:rsidRPr="00892A7A" w:rsidRDefault="00D760B1" w:rsidP="00301976">
      <w:pPr>
        <w:pStyle w:val="Prrafodelista"/>
        <w:tabs>
          <w:tab w:val="center" w:pos="5139"/>
        </w:tabs>
        <w:spacing w:line="360" w:lineRule="auto"/>
        <w:ind w:left="1440"/>
        <w:rPr>
          <w:rFonts w:ascii="Comic Sans MS" w:hAnsi="Comic Sans MS"/>
        </w:rPr>
      </w:pPr>
    </w:p>
    <w:p w14:paraId="72EBEA2E" w14:textId="77777777" w:rsidR="00D760B1" w:rsidRPr="00892A7A" w:rsidRDefault="00D760B1" w:rsidP="00301976">
      <w:pPr>
        <w:pStyle w:val="Prrafodelista"/>
        <w:tabs>
          <w:tab w:val="center" w:pos="5139"/>
        </w:tabs>
        <w:spacing w:line="360" w:lineRule="auto"/>
        <w:ind w:left="1440"/>
        <w:rPr>
          <w:rFonts w:ascii="Comic Sans MS" w:hAnsi="Comic Sans MS"/>
        </w:rPr>
      </w:pPr>
      <w:r w:rsidRPr="00892A7A">
        <w:rPr>
          <w:rFonts w:ascii="Comic Sans MS" w:hAnsi="Comic Sans MS"/>
        </w:rPr>
        <w:t>4 ¿Cómo se elabora la harina en su proceso?</w:t>
      </w:r>
      <w:r w:rsidR="00253FC4" w:rsidRPr="00892A7A">
        <w:rPr>
          <w:rFonts w:ascii="Comic Sans MS" w:hAnsi="Comic Sans MS"/>
        </w:rPr>
        <w:t xml:space="preserve"> (5 </w:t>
      </w:r>
      <w:proofErr w:type="spellStart"/>
      <w:r w:rsidR="00253FC4" w:rsidRPr="00892A7A">
        <w:rPr>
          <w:rFonts w:ascii="Comic Sans MS" w:hAnsi="Comic Sans MS"/>
        </w:rPr>
        <w:t>pts</w:t>
      </w:r>
      <w:proofErr w:type="spellEnd"/>
      <w:r w:rsidR="00253FC4" w:rsidRPr="00892A7A">
        <w:rPr>
          <w:rFonts w:ascii="Comic Sans MS" w:hAnsi="Comic Sans MS"/>
        </w:rPr>
        <w:t>)</w:t>
      </w:r>
    </w:p>
    <w:p w14:paraId="5F83CB30" w14:textId="77777777" w:rsidR="00D760B1" w:rsidRPr="00892A7A" w:rsidRDefault="00D760B1" w:rsidP="00301976">
      <w:pPr>
        <w:pStyle w:val="Prrafodelista"/>
        <w:pBdr>
          <w:bottom w:val="single" w:sz="12" w:space="1" w:color="auto"/>
        </w:pBdr>
        <w:tabs>
          <w:tab w:val="center" w:pos="5139"/>
        </w:tabs>
        <w:spacing w:line="360" w:lineRule="auto"/>
        <w:ind w:left="1440"/>
        <w:rPr>
          <w:rFonts w:ascii="Comic Sans MS" w:hAnsi="Comic Sans MS"/>
        </w:rPr>
      </w:pPr>
      <w:r w:rsidRPr="00892A7A">
        <w:rPr>
          <w:rFonts w:ascii="Comic Sans MS" w:hAnsi="Comic Sans MS"/>
        </w:rPr>
        <w:t xml:space="preserve">Respuesta: </w:t>
      </w:r>
    </w:p>
    <w:p w14:paraId="5E16E09B" w14:textId="77777777" w:rsidR="00D760B1" w:rsidRPr="00892A7A" w:rsidRDefault="00D760B1" w:rsidP="00301976">
      <w:pPr>
        <w:pStyle w:val="Prrafodelista"/>
        <w:tabs>
          <w:tab w:val="center" w:pos="5139"/>
        </w:tabs>
        <w:spacing w:line="360" w:lineRule="auto"/>
        <w:ind w:left="1440"/>
        <w:rPr>
          <w:rFonts w:ascii="Comic Sans MS" w:hAnsi="Comic Sans MS"/>
        </w:rPr>
      </w:pPr>
    </w:p>
    <w:p w14:paraId="2EB370ED" w14:textId="77777777" w:rsidR="00D760B1" w:rsidRPr="00892A7A" w:rsidRDefault="00D760B1" w:rsidP="00301976">
      <w:pPr>
        <w:pStyle w:val="Prrafodelista"/>
        <w:tabs>
          <w:tab w:val="center" w:pos="5139"/>
        </w:tabs>
        <w:spacing w:line="360" w:lineRule="auto"/>
        <w:ind w:left="1440"/>
        <w:rPr>
          <w:rFonts w:ascii="Comic Sans MS" w:hAnsi="Comic Sans MS"/>
        </w:rPr>
      </w:pPr>
      <w:r w:rsidRPr="00892A7A">
        <w:rPr>
          <w:rFonts w:ascii="Comic Sans MS" w:hAnsi="Comic Sans MS"/>
        </w:rPr>
        <w:t xml:space="preserve">5 ¿en la elaboración de la harina que parte se separa para obtener un producto refinado? </w:t>
      </w:r>
      <w:r w:rsidR="00253FC4" w:rsidRPr="00892A7A">
        <w:rPr>
          <w:rFonts w:ascii="Comic Sans MS" w:hAnsi="Comic Sans MS"/>
        </w:rPr>
        <w:t xml:space="preserve">(5 </w:t>
      </w:r>
      <w:proofErr w:type="spellStart"/>
      <w:r w:rsidR="00253FC4" w:rsidRPr="00892A7A">
        <w:rPr>
          <w:rFonts w:ascii="Comic Sans MS" w:hAnsi="Comic Sans MS"/>
        </w:rPr>
        <w:t>pts</w:t>
      </w:r>
      <w:proofErr w:type="spellEnd"/>
      <w:r w:rsidR="00253FC4" w:rsidRPr="00892A7A">
        <w:rPr>
          <w:rFonts w:ascii="Comic Sans MS" w:hAnsi="Comic Sans MS"/>
        </w:rPr>
        <w:t>)</w:t>
      </w:r>
    </w:p>
    <w:p w14:paraId="35000D0A" w14:textId="77777777" w:rsidR="00D760B1" w:rsidRPr="00892A7A" w:rsidRDefault="00D760B1" w:rsidP="00301976">
      <w:pPr>
        <w:pStyle w:val="Prrafodelista"/>
        <w:pBdr>
          <w:bottom w:val="single" w:sz="6" w:space="1" w:color="auto"/>
        </w:pBdr>
        <w:tabs>
          <w:tab w:val="center" w:pos="5139"/>
        </w:tabs>
        <w:spacing w:line="360" w:lineRule="auto"/>
        <w:ind w:left="1440"/>
        <w:rPr>
          <w:rFonts w:ascii="Comic Sans MS" w:hAnsi="Comic Sans MS"/>
        </w:rPr>
      </w:pPr>
      <w:r w:rsidRPr="00892A7A">
        <w:rPr>
          <w:rFonts w:ascii="Comic Sans MS" w:hAnsi="Comic Sans MS"/>
        </w:rPr>
        <w:t xml:space="preserve">Respuesta: </w:t>
      </w:r>
    </w:p>
    <w:p w14:paraId="5E010369" w14:textId="77777777" w:rsidR="00D760B1" w:rsidRPr="00892A7A" w:rsidRDefault="00D760B1" w:rsidP="00301976">
      <w:pPr>
        <w:pStyle w:val="Prrafodelista"/>
        <w:tabs>
          <w:tab w:val="center" w:pos="5139"/>
        </w:tabs>
        <w:spacing w:line="360" w:lineRule="auto"/>
        <w:ind w:left="1440"/>
        <w:rPr>
          <w:rFonts w:ascii="Comic Sans MS" w:hAnsi="Comic Sans MS"/>
        </w:rPr>
      </w:pPr>
    </w:p>
    <w:p w14:paraId="67ECB79F" w14:textId="77777777" w:rsidR="00D760B1" w:rsidRPr="00892A7A" w:rsidRDefault="00D760B1" w:rsidP="00D760B1">
      <w:pPr>
        <w:pStyle w:val="Prrafodelista"/>
        <w:tabs>
          <w:tab w:val="center" w:pos="5139"/>
        </w:tabs>
        <w:spacing w:line="360" w:lineRule="auto"/>
        <w:ind w:left="1440"/>
        <w:jc w:val="center"/>
        <w:rPr>
          <w:rFonts w:ascii="Comic Sans MS" w:hAnsi="Comic Sans MS"/>
          <w:b/>
        </w:rPr>
      </w:pPr>
      <w:r w:rsidRPr="00892A7A">
        <w:rPr>
          <w:rFonts w:ascii="Comic Sans MS" w:hAnsi="Comic Sans MS"/>
          <w:b/>
        </w:rPr>
        <w:t>Pregunta de ingenio, deduce tu respuesta según lo que aparece en esta guía.</w:t>
      </w:r>
    </w:p>
    <w:p w14:paraId="7F4D3EDA" w14:textId="77777777" w:rsidR="00D760B1" w:rsidRPr="00892A7A" w:rsidRDefault="00D760B1" w:rsidP="00D760B1">
      <w:pPr>
        <w:pStyle w:val="Prrafodelista"/>
        <w:tabs>
          <w:tab w:val="center" w:pos="5139"/>
        </w:tabs>
        <w:spacing w:line="360" w:lineRule="auto"/>
        <w:ind w:left="1440"/>
        <w:jc w:val="center"/>
        <w:rPr>
          <w:rFonts w:ascii="Comic Sans MS" w:hAnsi="Comic Sans MS"/>
          <w:b/>
        </w:rPr>
      </w:pPr>
    </w:p>
    <w:p w14:paraId="51712735" w14:textId="77777777" w:rsidR="00D760B1" w:rsidRPr="00892A7A" w:rsidRDefault="00D760B1" w:rsidP="00D760B1">
      <w:pPr>
        <w:pStyle w:val="Prrafodelista"/>
        <w:tabs>
          <w:tab w:val="center" w:pos="5139"/>
        </w:tabs>
        <w:spacing w:line="360" w:lineRule="auto"/>
        <w:ind w:left="1440"/>
        <w:rPr>
          <w:rFonts w:ascii="Comic Sans MS" w:hAnsi="Comic Sans MS"/>
          <w:b/>
        </w:rPr>
      </w:pPr>
      <w:r w:rsidRPr="00892A7A">
        <w:rPr>
          <w:rFonts w:ascii="Comic Sans MS" w:hAnsi="Comic Sans MS"/>
          <w:b/>
        </w:rPr>
        <w:t>6 ¿Cuál es el elemento causante de activar la glute</w:t>
      </w:r>
      <w:r w:rsidR="00334777" w:rsidRPr="00892A7A">
        <w:rPr>
          <w:rFonts w:ascii="Comic Sans MS" w:hAnsi="Comic Sans MS"/>
          <w:b/>
        </w:rPr>
        <w:t xml:space="preserve">nina y la gliadina de la harina? </w:t>
      </w:r>
      <w:r w:rsidR="00253FC4" w:rsidRPr="00892A7A">
        <w:rPr>
          <w:rFonts w:ascii="Comic Sans MS" w:hAnsi="Comic Sans MS"/>
          <w:b/>
        </w:rPr>
        <w:t xml:space="preserve">(5 </w:t>
      </w:r>
      <w:proofErr w:type="spellStart"/>
      <w:r w:rsidR="00253FC4" w:rsidRPr="00892A7A">
        <w:rPr>
          <w:rFonts w:ascii="Comic Sans MS" w:hAnsi="Comic Sans MS"/>
          <w:b/>
        </w:rPr>
        <w:t>pts</w:t>
      </w:r>
      <w:proofErr w:type="spellEnd"/>
      <w:r w:rsidR="00253FC4" w:rsidRPr="00892A7A">
        <w:rPr>
          <w:rFonts w:ascii="Comic Sans MS" w:hAnsi="Comic Sans MS"/>
          <w:b/>
        </w:rPr>
        <w:t>)</w:t>
      </w:r>
    </w:p>
    <w:p w14:paraId="7CF9F963" w14:textId="77777777" w:rsidR="00334777" w:rsidRPr="00892A7A" w:rsidRDefault="00334777" w:rsidP="00D760B1">
      <w:pPr>
        <w:pStyle w:val="Prrafodelista"/>
        <w:pBdr>
          <w:bottom w:val="single" w:sz="12" w:space="1" w:color="auto"/>
        </w:pBdr>
        <w:tabs>
          <w:tab w:val="center" w:pos="5139"/>
        </w:tabs>
        <w:spacing w:line="360" w:lineRule="auto"/>
        <w:ind w:left="1440"/>
        <w:rPr>
          <w:rFonts w:ascii="Comic Sans MS" w:hAnsi="Comic Sans MS"/>
          <w:b/>
        </w:rPr>
      </w:pPr>
      <w:r w:rsidRPr="00892A7A">
        <w:rPr>
          <w:rFonts w:ascii="Comic Sans MS" w:hAnsi="Comic Sans MS"/>
          <w:b/>
        </w:rPr>
        <w:t>Respuesta:</w:t>
      </w:r>
    </w:p>
    <w:p w14:paraId="1CE142B4" w14:textId="23171C63" w:rsidR="00334777" w:rsidRPr="00892A7A" w:rsidRDefault="00334777" w:rsidP="00253FC4">
      <w:pPr>
        <w:tabs>
          <w:tab w:val="center" w:pos="5139"/>
        </w:tabs>
        <w:spacing w:line="360" w:lineRule="auto"/>
        <w:jc w:val="center"/>
        <w:rPr>
          <w:rFonts w:ascii="Comic Sans MS" w:hAnsi="Comic Sans MS"/>
          <w:b/>
        </w:rPr>
      </w:pPr>
      <w:r w:rsidRPr="00892A7A">
        <w:rPr>
          <w:rFonts w:ascii="Comic Sans MS" w:hAnsi="Comic Sans MS"/>
          <w:b/>
        </w:rPr>
        <w:t>¡BIEN HAS LLEGADO AL FINAL DE E</w:t>
      </w:r>
      <w:r w:rsidR="00892A7A" w:rsidRPr="00892A7A">
        <w:rPr>
          <w:rFonts w:ascii="Comic Sans MS" w:hAnsi="Comic Sans MS"/>
          <w:b/>
        </w:rPr>
        <w:t>S</w:t>
      </w:r>
      <w:r w:rsidRPr="00892A7A">
        <w:rPr>
          <w:rFonts w:ascii="Comic Sans MS" w:hAnsi="Comic Sans MS"/>
          <w:b/>
        </w:rPr>
        <w:t>TA INTERESANTE GUÍA!</w:t>
      </w:r>
    </w:p>
    <w:p w14:paraId="08C8B10F" w14:textId="77777777" w:rsidR="00334777" w:rsidRPr="00892A7A" w:rsidRDefault="00253FC4" w:rsidP="00253FC4">
      <w:pPr>
        <w:pStyle w:val="Prrafodelista"/>
        <w:tabs>
          <w:tab w:val="center" w:pos="5139"/>
        </w:tabs>
        <w:spacing w:line="360" w:lineRule="auto"/>
        <w:ind w:left="1440"/>
        <w:rPr>
          <w:rFonts w:ascii="Comic Sans MS" w:hAnsi="Comic Sans MS"/>
          <w:b/>
        </w:rPr>
      </w:pPr>
      <w:r w:rsidRPr="00892A7A">
        <w:rPr>
          <w:rFonts w:ascii="Comic Sans MS" w:hAnsi="Comic Sans MS"/>
          <w:b/>
        </w:rPr>
        <w:t xml:space="preserve">               </w:t>
      </w:r>
      <w:r w:rsidR="00334777" w:rsidRPr="00892A7A">
        <w:rPr>
          <w:rFonts w:ascii="Comic Sans MS" w:hAnsi="Comic Sans MS"/>
          <w:b/>
          <w:noProof/>
          <w:lang w:val="es-CL" w:eastAsia="es-CL"/>
        </w:rPr>
        <w:drawing>
          <wp:inline distT="0" distB="0" distL="0" distR="0" wp14:anchorId="69957EE3" wp14:editId="2731BEE8">
            <wp:extent cx="2066925" cy="1028700"/>
            <wp:effectExtent l="19050" t="0" r="9525" b="0"/>
            <wp:docPr id="1" name="0 Imagen" descr="descarg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8).jpg"/>
                    <pic:cNvPicPr/>
                  </pic:nvPicPr>
                  <pic:blipFill>
                    <a:blip r:embed="rId8"/>
                    <a:stretch>
                      <a:fillRect/>
                    </a:stretch>
                  </pic:blipFill>
                  <pic:spPr>
                    <a:xfrm>
                      <a:off x="0" y="0"/>
                      <a:ext cx="2066925" cy="1028700"/>
                    </a:xfrm>
                    <a:prstGeom prst="rect">
                      <a:avLst/>
                    </a:prstGeom>
                    <a:ln>
                      <a:noFill/>
                    </a:ln>
                    <a:effectLst>
                      <a:softEdge rad="112500"/>
                    </a:effectLst>
                  </pic:spPr>
                </pic:pic>
              </a:graphicData>
            </a:graphic>
          </wp:inline>
        </w:drawing>
      </w:r>
    </w:p>
    <w:p w14:paraId="163D52BC" w14:textId="77777777" w:rsidR="00253FC4" w:rsidRPr="00892A7A" w:rsidRDefault="00334777" w:rsidP="00253FC4">
      <w:pPr>
        <w:pStyle w:val="Prrafodelista"/>
        <w:tabs>
          <w:tab w:val="center" w:pos="5139"/>
        </w:tabs>
        <w:spacing w:line="360" w:lineRule="auto"/>
        <w:ind w:left="1440"/>
        <w:jc w:val="center"/>
        <w:rPr>
          <w:rFonts w:ascii="Comic Sans MS" w:hAnsi="Comic Sans MS"/>
          <w:b/>
        </w:rPr>
      </w:pPr>
      <w:proofErr w:type="gramStart"/>
      <w:r w:rsidRPr="00892A7A">
        <w:rPr>
          <w:rFonts w:ascii="Comic Sans MS" w:hAnsi="Comic Sans MS"/>
          <w:b/>
        </w:rPr>
        <w:t>A</w:t>
      </w:r>
      <w:proofErr w:type="gramEnd"/>
      <w:r w:rsidRPr="00892A7A">
        <w:rPr>
          <w:rFonts w:ascii="Comic Sans MS" w:hAnsi="Comic Sans MS"/>
          <w:b/>
        </w:rPr>
        <w:t xml:space="preserve"> PUESTO A QUE LA PROXIMA VEZ QUE TE COMAS UN RICO Y CRUJIENTE PAN TE PONDRAS A ANALIZARLO Y HACERTE UN MONTON DE PREGUNTAS EN RELACION A EL</w:t>
      </w:r>
      <w:r w:rsidR="00253FC4" w:rsidRPr="00892A7A">
        <w:rPr>
          <w:rFonts w:ascii="Comic Sans MS" w:hAnsi="Comic Sans MS"/>
          <w:b/>
        </w:rPr>
        <w:t>...</w:t>
      </w:r>
    </w:p>
    <w:p w14:paraId="499BB84F" w14:textId="77777777" w:rsidR="00334777" w:rsidRPr="00892A7A" w:rsidRDefault="00334777" w:rsidP="00253FC4">
      <w:pPr>
        <w:pStyle w:val="Prrafodelista"/>
        <w:tabs>
          <w:tab w:val="center" w:pos="5139"/>
        </w:tabs>
        <w:spacing w:line="360" w:lineRule="auto"/>
        <w:ind w:left="1440"/>
        <w:jc w:val="center"/>
        <w:rPr>
          <w:rFonts w:ascii="Comic Sans MS" w:hAnsi="Comic Sans MS"/>
          <w:b/>
        </w:rPr>
      </w:pPr>
      <w:r w:rsidRPr="00892A7A">
        <w:rPr>
          <w:noProof/>
          <w:lang w:val="es-CL" w:eastAsia="es-CL"/>
        </w:rPr>
        <w:drawing>
          <wp:inline distT="0" distB="0" distL="0" distR="0" wp14:anchorId="3A758819" wp14:editId="49F2FB4D">
            <wp:extent cx="1073785" cy="847725"/>
            <wp:effectExtent l="19050" t="0" r="0" b="0"/>
            <wp:docPr id="3" name="2 Imagen" descr="comer-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r-pan.jpg"/>
                    <pic:cNvPicPr/>
                  </pic:nvPicPr>
                  <pic:blipFill>
                    <a:blip r:embed="rId9"/>
                    <a:stretch>
                      <a:fillRect/>
                    </a:stretch>
                  </pic:blipFill>
                  <pic:spPr>
                    <a:xfrm>
                      <a:off x="0" y="0"/>
                      <a:ext cx="1075236" cy="848871"/>
                    </a:xfrm>
                    <a:prstGeom prst="rect">
                      <a:avLst/>
                    </a:prstGeom>
                    <a:ln>
                      <a:noFill/>
                    </a:ln>
                    <a:effectLst>
                      <a:softEdge rad="112500"/>
                    </a:effectLst>
                  </pic:spPr>
                </pic:pic>
              </a:graphicData>
            </a:graphic>
          </wp:inline>
        </w:drawing>
      </w:r>
    </w:p>
    <w:p w14:paraId="75FA8982" w14:textId="77777777" w:rsidR="00334777" w:rsidRPr="00892A7A" w:rsidRDefault="00334777" w:rsidP="00334777">
      <w:pPr>
        <w:pStyle w:val="Prrafodelista"/>
        <w:tabs>
          <w:tab w:val="center" w:pos="5139"/>
        </w:tabs>
        <w:spacing w:line="360" w:lineRule="auto"/>
        <w:ind w:left="1440"/>
        <w:jc w:val="center"/>
        <w:rPr>
          <w:rFonts w:ascii="Comic Sans MS" w:hAnsi="Comic Sans MS"/>
          <w:b/>
        </w:rPr>
      </w:pPr>
      <w:bookmarkStart w:id="0" w:name="_GoBack"/>
      <w:bookmarkEnd w:id="0"/>
    </w:p>
    <w:p w14:paraId="277A4620" w14:textId="77777777" w:rsidR="00334777" w:rsidRDefault="00334777" w:rsidP="00334777">
      <w:pPr>
        <w:pStyle w:val="Prrafodelista"/>
        <w:tabs>
          <w:tab w:val="center" w:pos="5139"/>
        </w:tabs>
        <w:spacing w:line="360" w:lineRule="auto"/>
        <w:ind w:left="1440"/>
        <w:jc w:val="center"/>
        <w:rPr>
          <w:rFonts w:ascii="Comic Sans MS" w:hAnsi="Comic Sans MS"/>
          <w:b/>
          <w:color w:val="0070C0"/>
        </w:rPr>
      </w:pPr>
    </w:p>
    <w:p w14:paraId="18E103E2" w14:textId="77777777" w:rsidR="00334777" w:rsidRDefault="00334777" w:rsidP="00334777">
      <w:pPr>
        <w:pStyle w:val="Prrafodelista"/>
        <w:tabs>
          <w:tab w:val="center" w:pos="5139"/>
        </w:tabs>
        <w:spacing w:line="360" w:lineRule="auto"/>
        <w:ind w:left="1440"/>
        <w:jc w:val="center"/>
        <w:rPr>
          <w:rFonts w:ascii="Comic Sans MS" w:hAnsi="Comic Sans MS"/>
          <w:b/>
          <w:color w:val="0070C0"/>
        </w:rPr>
      </w:pPr>
    </w:p>
    <w:p w14:paraId="0B5EA8CE" w14:textId="77777777" w:rsidR="00334777" w:rsidRPr="00334777" w:rsidRDefault="00334777" w:rsidP="00334777">
      <w:pPr>
        <w:pStyle w:val="Prrafodelista"/>
        <w:tabs>
          <w:tab w:val="center" w:pos="5139"/>
        </w:tabs>
        <w:spacing w:line="360" w:lineRule="auto"/>
        <w:ind w:left="1440"/>
        <w:jc w:val="center"/>
        <w:rPr>
          <w:rFonts w:ascii="Comic Sans MS" w:hAnsi="Comic Sans MS"/>
          <w:b/>
          <w:color w:val="0070C0"/>
        </w:rPr>
      </w:pPr>
    </w:p>
    <w:p w14:paraId="497EA70D" w14:textId="77777777" w:rsidR="00334777" w:rsidRPr="00D760B1" w:rsidRDefault="00334777" w:rsidP="00D760B1">
      <w:pPr>
        <w:pStyle w:val="Prrafodelista"/>
        <w:tabs>
          <w:tab w:val="center" w:pos="5139"/>
        </w:tabs>
        <w:spacing w:line="360" w:lineRule="auto"/>
        <w:ind w:left="1440"/>
        <w:rPr>
          <w:rFonts w:ascii="Comic Sans MS" w:hAnsi="Comic Sans MS"/>
          <w:b/>
          <w:color w:val="00B050"/>
        </w:rPr>
      </w:pPr>
    </w:p>
    <w:sectPr w:rsidR="00334777" w:rsidRPr="00D760B1" w:rsidSect="00892A7A">
      <w:pgSz w:w="11906" w:h="16838" w:code="9"/>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6F08"/>
    <w:multiLevelType w:val="hybridMultilevel"/>
    <w:tmpl w:val="8C0407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17276A72"/>
    <w:multiLevelType w:val="hybridMultilevel"/>
    <w:tmpl w:val="ACCC8D6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7796373"/>
    <w:multiLevelType w:val="hybridMultilevel"/>
    <w:tmpl w:val="122A1CB6"/>
    <w:lvl w:ilvl="0" w:tplc="F2FAE34A">
      <w:start w:val="1"/>
      <w:numFmt w:val="bullet"/>
      <w:lvlText w:val=""/>
      <w:lvlJc w:val="left"/>
      <w:pPr>
        <w:tabs>
          <w:tab w:val="num" w:pos="720"/>
        </w:tabs>
        <w:ind w:left="720" w:hanging="360"/>
      </w:pPr>
      <w:rPr>
        <w:rFonts w:ascii="Wingdings 2" w:hAnsi="Wingdings 2" w:hint="default"/>
      </w:rPr>
    </w:lvl>
    <w:lvl w:ilvl="1" w:tplc="0E74DB04" w:tentative="1">
      <w:start w:val="1"/>
      <w:numFmt w:val="bullet"/>
      <w:lvlText w:val=""/>
      <w:lvlJc w:val="left"/>
      <w:pPr>
        <w:tabs>
          <w:tab w:val="num" w:pos="1440"/>
        </w:tabs>
        <w:ind w:left="1440" w:hanging="360"/>
      </w:pPr>
      <w:rPr>
        <w:rFonts w:ascii="Wingdings 2" w:hAnsi="Wingdings 2" w:hint="default"/>
      </w:rPr>
    </w:lvl>
    <w:lvl w:ilvl="2" w:tplc="B832E5CC" w:tentative="1">
      <w:start w:val="1"/>
      <w:numFmt w:val="bullet"/>
      <w:lvlText w:val=""/>
      <w:lvlJc w:val="left"/>
      <w:pPr>
        <w:tabs>
          <w:tab w:val="num" w:pos="2160"/>
        </w:tabs>
        <w:ind w:left="2160" w:hanging="360"/>
      </w:pPr>
      <w:rPr>
        <w:rFonts w:ascii="Wingdings 2" w:hAnsi="Wingdings 2" w:hint="default"/>
      </w:rPr>
    </w:lvl>
    <w:lvl w:ilvl="3" w:tplc="64E07E04" w:tentative="1">
      <w:start w:val="1"/>
      <w:numFmt w:val="bullet"/>
      <w:lvlText w:val=""/>
      <w:lvlJc w:val="left"/>
      <w:pPr>
        <w:tabs>
          <w:tab w:val="num" w:pos="2880"/>
        </w:tabs>
        <w:ind w:left="2880" w:hanging="360"/>
      </w:pPr>
      <w:rPr>
        <w:rFonts w:ascii="Wingdings 2" w:hAnsi="Wingdings 2" w:hint="default"/>
      </w:rPr>
    </w:lvl>
    <w:lvl w:ilvl="4" w:tplc="E86C0EBE" w:tentative="1">
      <w:start w:val="1"/>
      <w:numFmt w:val="bullet"/>
      <w:lvlText w:val=""/>
      <w:lvlJc w:val="left"/>
      <w:pPr>
        <w:tabs>
          <w:tab w:val="num" w:pos="3600"/>
        </w:tabs>
        <w:ind w:left="3600" w:hanging="360"/>
      </w:pPr>
      <w:rPr>
        <w:rFonts w:ascii="Wingdings 2" w:hAnsi="Wingdings 2" w:hint="default"/>
      </w:rPr>
    </w:lvl>
    <w:lvl w:ilvl="5" w:tplc="0B4491F6" w:tentative="1">
      <w:start w:val="1"/>
      <w:numFmt w:val="bullet"/>
      <w:lvlText w:val=""/>
      <w:lvlJc w:val="left"/>
      <w:pPr>
        <w:tabs>
          <w:tab w:val="num" w:pos="4320"/>
        </w:tabs>
        <w:ind w:left="4320" w:hanging="360"/>
      </w:pPr>
      <w:rPr>
        <w:rFonts w:ascii="Wingdings 2" w:hAnsi="Wingdings 2" w:hint="default"/>
      </w:rPr>
    </w:lvl>
    <w:lvl w:ilvl="6" w:tplc="2A9CEDD6" w:tentative="1">
      <w:start w:val="1"/>
      <w:numFmt w:val="bullet"/>
      <w:lvlText w:val=""/>
      <w:lvlJc w:val="left"/>
      <w:pPr>
        <w:tabs>
          <w:tab w:val="num" w:pos="5040"/>
        </w:tabs>
        <w:ind w:left="5040" w:hanging="360"/>
      </w:pPr>
      <w:rPr>
        <w:rFonts w:ascii="Wingdings 2" w:hAnsi="Wingdings 2" w:hint="default"/>
      </w:rPr>
    </w:lvl>
    <w:lvl w:ilvl="7" w:tplc="C2025E28" w:tentative="1">
      <w:start w:val="1"/>
      <w:numFmt w:val="bullet"/>
      <w:lvlText w:val=""/>
      <w:lvlJc w:val="left"/>
      <w:pPr>
        <w:tabs>
          <w:tab w:val="num" w:pos="5760"/>
        </w:tabs>
        <w:ind w:left="5760" w:hanging="360"/>
      </w:pPr>
      <w:rPr>
        <w:rFonts w:ascii="Wingdings 2" w:hAnsi="Wingdings 2" w:hint="default"/>
      </w:rPr>
    </w:lvl>
    <w:lvl w:ilvl="8" w:tplc="7EAE63D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4309"/>
    <w:rsid w:val="000469F7"/>
    <w:rsid w:val="00064306"/>
    <w:rsid w:val="00084B50"/>
    <w:rsid w:val="001D141D"/>
    <w:rsid w:val="00253FC4"/>
    <w:rsid w:val="00264353"/>
    <w:rsid w:val="00301976"/>
    <w:rsid w:val="00316CFC"/>
    <w:rsid w:val="00334777"/>
    <w:rsid w:val="0047275F"/>
    <w:rsid w:val="00585638"/>
    <w:rsid w:val="00586B59"/>
    <w:rsid w:val="00892A7A"/>
    <w:rsid w:val="00A920D9"/>
    <w:rsid w:val="00B44309"/>
    <w:rsid w:val="00B60C92"/>
    <w:rsid w:val="00D760B1"/>
    <w:rsid w:val="00E3131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D593B5"/>
  <w15:docId w15:val="{0A21F81B-FB5D-4DFA-A452-ED13EE78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13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60C92"/>
    <w:pPr>
      <w:ind w:left="720"/>
      <w:contextualSpacing/>
    </w:pPr>
  </w:style>
  <w:style w:type="paragraph" w:styleId="Textodeglobo">
    <w:name w:val="Balloon Text"/>
    <w:basedOn w:val="Normal"/>
    <w:link w:val="TextodegloboCar"/>
    <w:uiPriority w:val="99"/>
    <w:semiHidden/>
    <w:unhideWhenUsed/>
    <w:rsid w:val="00334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777"/>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0568">
      <w:bodyDiv w:val="1"/>
      <w:marLeft w:val="0"/>
      <w:marRight w:val="0"/>
      <w:marTop w:val="0"/>
      <w:marBottom w:val="0"/>
      <w:divBdr>
        <w:top w:val="none" w:sz="0" w:space="0" w:color="auto"/>
        <w:left w:val="none" w:sz="0" w:space="0" w:color="auto"/>
        <w:bottom w:val="none" w:sz="0" w:space="0" w:color="auto"/>
        <w:right w:val="none" w:sz="0" w:space="0" w:color="auto"/>
      </w:divBdr>
      <w:divsChild>
        <w:div w:id="181864545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3</cp:revision>
  <dcterms:created xsi:type="dcterms:W3CDTF">2020-04-04T00:35:00Z</dcterms:created>
  <dcterms:modified xsi:type="dcterms:W3CDTF">2020-04-05T21:25:00Z</dcterms:modified>
</cp:coreProperties>
</file>