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F484" w14:textId="77777777" w:rsidR="0021644C" w:rsidRDefault="0021644C" w:rsidP="0021644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06467614" wp14:editId="582C824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44">
        <w:object w:dxaOrig="1440" w:dyaOrig="1440" w14:anchorId="3E8ED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8224181" r:id="rId6"/>
        </w:object>
      </w:r>
      <w:r>
        <w:t xml:space="preserve">                                Liceo José Victorino Lastarria</w:t>
      </w:r>
    </w:p>
    <w:p w14:paraId="4CB42EA4" w14:textId="77777777" w:rsidR="0021644C" w:rsidRDefault="0021644C" w:rsidP="0021644C">
      <w:pPr>
        <w:spacing w:after="0" w:line="240" w:lineRule="auto"/>
      </w:pPr>
      <w:r>
        <w:t xml:space="preserve">                                                 Rancagua</w:t>
      </w:r>
    </w:p>
    <w:p w14:paraId="376E1661" w14:textId="77777777" w:rsidR="0021644C" w:rsidRDefault="0021644C" w:rsidP="0021644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55D680C" w14:textId="77777777" w:rsidR="0021644C" w:rsidRDefault="0021644C" w:rsidP="0021644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B6D61E9" w14:textId="77777777" w:rsidR="0021644C" w:rsidRDefault="0021644C" w:rsidP="0021644C"/>
    <w:p w14:paraId="14DAB2B1" w14:textId="40CA9C3C" w:rsidR="0021644C" w:rsidRDefault="0021644C" w:rsidP="003132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5FB75" w14:textId="77777777" w:rsidR="0021644C" w:rsidRDefault="0021644C" w:rsidP="0021644C">
      <w:pPr>
        <w:spacing w:after="0"/>
        <w:jc w:val="center"/>
      </w:pPr>
    </w:p>
    <w:p w14:paraId="718C7218" w14:textId="77777777" w:rsidR="0021644C" w:rsidRDefault="0021644C" w:rsidP="002164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34020492" w14:textId="77777777" w:rsid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4C7626A3" w14:textId="77777777" w:rsidR="0021644C" w:rsidRPr="0021644C" w:rsidRDefault="00313244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21644C" w:rsidRPr="00586ED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21644C"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B50DA2" w14:textId="77777777" w:rsidR="0021644C" w:rsidRP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1BD8F890" w14:textId="77777777" w:rsid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6DC477C3" w14:textId="3DA6889C" w:rsid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</w:t>
      </w:r>
    </w:p>
    <w:p w14:paraId="253370AC" w14:textId="77777777" w:rsidR="0021644C" w:rsidRDefault="00BC61D8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(Semana del 27 al 1de mayo</w:t>
      </w:r>
      <w:r w:rsidR="002164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7641A3" w14:textId="77777777" w:rsid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LEER, INVESTIGAR SOBRE LA VARIEDAD DE PLATOS DE LA COCINA CHILENA DE PREPARACION RAPIDA O LENTA, DE ACUERDO A GUSTOS, COSTUMBRES Y TRADICIONES CULINARIAS DE LAS DIVERSAS ZONAS DEL PAIS.</w:t>
      </w:r>
    </w:p>
    <w:p w14:paraId="70C0EB2B" w14:textId="77777777" w:rsid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de actividad: Investigar sobre productos característicos de la zona norte de chile desde los primeros habitantes hasta nuestros días, los platos más representativos  con sus tradiciones y costumbres.</w:t>
      </w:r>
    </w:p>
    <w:p w14:paraId="340AD279" w14:textId="25A7E4B4" w:rsidR="00490925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Actividad: una vez confeccionada las recetas estándar o fichas técnicas, seleccione una de las recetas y debe explicar cómo es su preparación con vocabulario técnico como si le estuviera entregando instrucciones a su equipo de cocina, esto lo puede realizar haciendo un video de usted dando las instrucciones a su equipo de trabajo</w:t>
      </w:r>
      <w:r w:rsidR="0031324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 ejemplos en fotografías o relatando como lo hizo</w:t>
      </w:r>
      <w:r w:rsidR="00313244">
        <w:rPr>
          <w:rFonts w:ascii="Times New Roman" w:hAnsi="Times New Roman" w:cs="Times New Roman"/>
          <w:b/>
          <w:bCs/>
          <w:sz w:val="24"/>
          <w:szCs w:val="24"/>
        </w:rPr>
        <w:t>, las que deben ser enviadas al correo de la proefesora.</w:t>
      </w:r>
    </w:p>
    <w:p w14:paraId="1E393D8E" w14:textId="77777777" w:rsidR="0021644C" w:rsidRDefault="0021644C" w:rsidP="00216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B4303" w14:textId="77777777" w:rsidR="0021644C" w:rsidRDefault="0021644C" w:rsidP="0021644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La finalidad es observar la aplicación de vocabulario técnico y la claridad que usted tiene para realizar  los pasos procedimentales.</w:t>
      </w:r>
    </w:p>
    <w:sectPr w:rsidR="00216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4C"/>
    <w:rsid w:val="0021644C"/>
    <w:rsid w:val="00313244"/>
    <w:rsid w:val="00490925"/>
    <w:rsid w:val="00B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7150D6"/>
  <w15:docId w15:val="{6AE5B07D-E1F4-463C-93A8-E20FCD3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4C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5</cp:revision>
  <dcterms:created xsi:type="dcterms:W3CDTF">2020-04-09T15:16:00Z</dcterms:created>
  <dcterms:modified xsi:type="dcterms:W3CDTF">2020-04-12T23:17:00Z</dcterms:modified>
</cp:coreProperties>
</file>