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8A4A" w14:textId="77777777" w:rsidR="005B05C3" w:rsidRDefault="005B05C3" w:rsidP="005B05C3">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164E964A" wp14:editId="4008E203">
            <wp:simplePos x="0" y="0"/>
            <wp:positionH relativeFrom="margin">
              <wp:posOffset>4088765</wp:posOffset>
            </wp:positionH>
            <wp:positionV relativeFrom="paragraph">
              <wp:posOffset>-195579</wp:posOffset>
            </wp:positionV>
            <wp:extent cx="2389679" cy="1017666"/>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806" cy="1031773"/>
                    </a:xfrm>
                    <a:prstGeom prst="rect">
                      <a:avLst/>
                    </a:prstGeom>
                    <a:noFill/>
                    <a:ln>
                      <a:noFill/>
                    </a:ln>
                  </pic:spPr>
                </pic:pic>
              </a:graphicData>
            </a:graphic>
            <wp14:sizeRelH relativeFrom="page">
              <wp14:pctWidth>0</wp14:pctWidth>
            </wp14:sizeRelH>
            <wp14:sizeRelV relativeFrom="page">
              <wp14:pctHeight>0</wp14:pctHeight>
            </wp14:sizeRelV>
          </wp:anchor>
        </w:drawing>
      </w:r>
      <w:r w:rsidR="00D326CB">
        <w:rPr>
          <w:noProof/>
          <w:lang w:eastAsia="es-ES"/>
        </w:rPr>
        <w:object w:dxaOrig="1440" w:dyaOrig="1440" w14:anchorId="6BFEF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4900730" r:id="rId9"/>
        </w:object>
      </w:r>
      <w:r>
        <w:t xml:space="preserve">                                Liceo José Victorino Lastarria</w:t>
      </w:r>
    </w:p>
    <w:p w14:paraId="0A8B3B90" w14:textId="77777777" w:rsidR="005B05C3" w:rsidRDefault="005B05C3" w:rsidP="005B05C3">
      <w:pPr>
        <w:spacing w:after="0" w:line="240" w:lineRule="auto"/>
      </w:pPr>
      <w:r>
        <w:t xml:space="preserve">                                                 Rancagua</w:t>
      </w:r>
    </w:p>
    <w:p w14:paraId="1A78AE66" w14:textId="77777777" w:rsidR="005B05C3" w:rsidRDefault="005B05C3" w:rsidP="005B05C3">
      <w:pPr>
        <w:spacing w:after="0" w:line="240" w:lineRule="auto"/>
        <w:rPr>
          <w:i/>
        </w:rPr>
      </w:pPr>
      <w:r>
        <w:t xml:space="preserve">                           “</w:t>
      </w:r>
      <w:r>
        <w:rPr>
          <w:i/>
        </w:rPr>
        <w:t>Formando Técnicos para el mañana”</w:t>
      </w:r>
    </w:p>
    <w:p w14:paraId="22C7438B" w14:textId="77777777" w:rsidR="005B05C3" w:rsidRPr="005952DE" w:rsidRDefault="005B05C3" w:rsidP="005B05C3">
      <w:pPr>
        <w:spacing w:after="0" w:line="240" w:lineRule="auto"/>
      </w:pPr>
      <w:r>
        <w:rPr>
          <w:i/>
        </w:rPr>
        <w:t xml:space="preserve">                                   </w:t>
      </w:r>
      <w:r>
        <w:t>Unidad Técnico-Pedagógica</w:t>
      </w:r>
    </w:p>
    <w:p w14:paraId="5176DFB8" w14:textId="77777777" w:rsidR="005B05C3" w:rsidRDefault="005B05C3" w:rsidP="005B05C3"/>
    <w:bookmarkEnd w:id="0"/>
    <w:p w14:paraId="742C2AC0" w14:textId="77777777" w:rsidR="00371196" w:rsidRPr="002A7E4F" w:rsidRDefault="00371196" w:rsidP="00371196">
      <w:pPr>
        <w:spacing w:after="0" w:line="240" w:lineRule="auto"/>
        <w:jc w:val="center"/>
        <w:rPr>
          <w:rFonts w:ascii="Times New Roman" w:hAnsi="Times New Roman" w:cs="Times New Roman"/>
          <w:b/>
          <w:bCs/>
          <w:sz w:val="24"/>
          <w:szCs w:val="24"/>
          <w:u w:val="single"/>
          <w:lang w:val="es-ES_tradnl" w:eastAsia="es-ES"/>
        </w:rPr>
      </w:pPr>
      <w:r w:rsidRPr="002A7E4F">
        <w:rPr>
          <w:rFonts w:ascii="Times New Roman" w:hAnsi="Times New Roman" w:cs="Times New Roman"/>
          <w:b/>
          <w:bCs/>
          <w:sz w:val="24"/>
          <w:szCs w:val="24"/>
          <w:u w:val="single"/>
          <w:lang w:val="es-ES_tradnl" w:eastAsia="es-ES"/>
        </w:rPr>
        <w:t>ASIGNATURA EMPRENDIMIENTO Y EMPLEABILIDAD, 4tos MEDIOS.</w:t>
      </w:r>
    </w:p>
    <w:p w14:paraId="5D70F85E" w14:textId="77777777" w:rsidR="00371196" w:rsidRPr="002A7E4F" w:rsidRDefault="00371196" w:rsidP="00371196">
      <w:pPr>
        <w:spacing w:after="0" w:line="240" w:lineRule="auto"/>
        <w:jc w:val="center"/>
        <w:rPr>
          <w:rFonts w:ascii="Times New Roman" w:hAnsi="Times New Roman" w:cs="Times New Roman"/>
          <w:bCs/>
          <w:u w:val="single"/>
          <w:lang w:val="es-ES_tradnl" w:eastAsia="es-ES"/>
        </w:rPr>
      </w:pPr>
    </w:p>
    <w:p w14:paraId="35FA4315" w14:textId="5F1470A5" w:rsidR="00371196" w:rsidRPr="00D87C3C" w:rsidRDefault="00371196" w:rsidP="00371196">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Nombre:</w:t>
      </w:r>
      <w:r w:rsidR="002A7E4F">
        <w:rPr>
          <w:rFonts w:ascii="Times New Roman" w:hAnsi="Times New Roman" w:cs="Times New Roman"/>
          <w:b/>
          <w:bCs/>
          <w:sz w:val="24"/>
          <w:szCs w:val="24"/>
          <w:lang w:val="es-ES_tradnl" w:eastAsia="es-ES"/>
        </w:rPr>
        <w:t xml:space="preserve"> ………………………………………………</w:t>
      </w:r>
      <w:r>
        <w:rPr>
          <w:rFonts w:ascii="Times New Roman" w:hAnsi="Times New Roman" w:cs="Times New Roman"/>
          <w:b/>
          <w:bCs/>
          <w:sz w:val="24"/>
          <w:szCs w:val="24"/>
          <w:lang w:val="es-ES_tradnl" w:eastAsia="es-ES"/>
        </w:rPr>
        <w:t xml:space="preserve"> Curso:</w:t>
      </w:r>
      <w:r w:rsidR="002A7E4F">
        <w:rPr>
          <w:rFonts w:ascii="Times New Roman" w:hAnsi="Times New Roman" w:cs="Times New Roman"/>
          <w:b/>
          <w:bCs/>
          <w:sz w:val="24"/>
          <w:szCs w:val="24"/>
          <w:lang w:val="es-ES_tradnl" w:eastAsia="es-ES"/>
        </w:rPr>
        <w:t xml:space="preserve"> …………………</w:t>
      </w:r>
      <w:r>
        <w:rPr>
          <w:rFonts w:ascii="Times New Roman" w:hAnsi="Times New Roman" w:cs="Times New Roman"/>
          <w:b/>
          <w:bCs/>
          <w:sz w:val="24"/>
          <w:szCs w:val="24"/>
          <w:lang w:val="es-ES_tradnl" w:eastAsia="es-ES"/>
        </w:rPr>
        <w:t xml:space="preserve"> Fecha:</w:t>
      </w:r>
      <w:r w:rsidR="002A7E4F">
        <w:rPr>
          <w:rFonts w:ascii="Times New Roman" w:hAnsi="Times New Roman" w:cs="Times New Roman"/>
          <w:b/>
          <w:bCs/>
          <w:sz w:val="24"/>
          <w:szCs w:val="24"/>
          <w:lang w:val="es-ES_tradnl" w:eastAsia="es-ES"/>
        </w:rPr>
        <w:t xml:space="preserve"> …………</w:t>
      </w:r>
      <w:proofErr w:type="gramStart"/>
      <w:r w:rsidR="002A7E4F">
        <w:rPr>
          <w:rFonts w:ascii="Times New Roman" w:hAnsi="Times New Roman" w:cs="Times New Roman"/>
          <w:b/>
          <w:bCs/>
          <w:sz w:val="24"/>
          <w:szCs w:val="24"/>
          <w:lang w:val="es-ES_tradnl" w:eastAsia="es-ES"/>
        </w:rPr>
        <w:t>…….</w:t>
      </w:r>
      <w:proofErr w:type="gramEnd"/>
      <w:r w:rsidR="002A7E4F">
        <w:rPr>
          <w:rFonts w:ascii="Times New Roman" w:hAnsi="Times New Roman" w:cs="Times New Roman"/>
          <w:b/>
          <w:bCs/>
          <w:sz w:val="24"/>
          <w:szCs w:val="24"/>
          <w:lang w:val="es-ES_tradnl" w:eastAsia="es-ES"/>
        </w:rPr>
        <w:t>.</w:t>
      </w:r>
    </w:p>
    <w:p w14:paraId="27CCB99F" w14:textId="77777777" w:rsidR="002A7E4F" w:rsidRPr="00D87C3C" w:rsidRDefault="002A7E4F" w:rsidP="002A7E4F">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p>
    <w:p w14:paraId="73F9DC3B" w14:textId="5DF9AC4E" w:rsidR="002A7E4F" w:rsidRDefault="002A7E4F" w:rsidP="002A7E4F">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del 26 </w:t>
      </w:r>
      <w:r w:rsidRPr="00D87C3C">
        <w:rPr>
          <w:rFonts w:ascii="Times New Roman" w:hAnsi="Times New Roman" w:cs="Times New Roman"/>
          <w:b/>
          <w:bCs/>
          <w:sz w:val="24"/>
          <w:szCs w:val="24"/>
          <w:lang w:val="es-ES_tradnl" w:eastAsia="es-ES"/>
        </w:rPr>
        <w:t xml:space="preserve">al </w:t>
      </w:r>
      <w:r>
        <w:rPr>
          <w:rFonts w:ascii="Times New Roman" w:hAnsi="Times New Roman" w:cs="Times New Roman"/>
          <w:b/>
          <w:bCs/>
          <w:sz w:val="24"/>
          <w:szCs w:val="24"/>
          <w:lang w:val="es-ES_tradnl" w:eastAsia="es-ES"/>
        </w:rPr>
        <w:t xml:space="preserve">30 de </w:t>
      </w:r>
      <w:r>
        <w:rPr>
          <w:rFonts w:ascii="Times New Roman" w:hAnsi="Times New Roman" w:cs="Times New Roman"/>
          <w:b/>
          <w:bCs/>
          <w:sz w:val="24"/>
          <w:szCs w:val="24"/>
          <w:lang w:val="es-ES_tradnl" w:eastAsia="es-ES"/>
        </w:rPr>
        <w:t>o</w:t>
      </w:r>
      <w:r>
        <w:rPr>
          <w:rFonts w:ascii="Times New Roman" w:hAnsi="Times New Roman" w:cs="Times New Roman"/>
          <w:b/>
          <w:bCs/>
          <w:sz w:val="24"/>
          <w:szCs w:val="24"/>
          <w:lang w:val="es-ES_tradnl" w:eastAsia="es-ES"/>
        </w:rPr>
        <w:t>ctubre</w:t>
      </w:r>
      <w:r w:rsidRPr="00D87C3C">
        <w:rPr>
          <w:rFonts w:ascii="Times New Roman" w:hAnsi="Times New Roman" w:cs="Times New Roman"/>
          <w:b/>
          <w:bCs/>
          <w:sz w:val="24"/>
          <w:szCs w:val="24"/>
          <w:lang w:val="es-ES_tradnl" w:eastAsia="es-ES"/>
        </w:rPr>
        <w:t xml:space="preserve"> de 2020</w:t>
      </w:r>
    </w:p>
    <w:p w14:paraId="5CEC4C5A" w14:textId="77777777" w:rsidR="00371196" w:rsidRDefault="00371196" w:rsidP="00371196">
      <w:pPr>
        <w:spacing w:after="0" w:line="240" w:lineRule="auto"/>
        <w:jc w:val="center"/>
        <w:rPr>
          <w:rFonts w:ascii="Times New Roman" w:hAnsi="Times New Roman" w:cs="Times New Roman"/>
          <w:b/>
          <w:bCs/>
          <w:sz w:val="28"/>
          <w:szCs w:val="28"/>
          <w:lang w:val="es-ES_tradnl" w:eastAsia="es-ES"/>
        </w:rPr>
      </w:pPr>
    </w:p>
    <w:p w14:paraId="5092F17B" w14:textId="178A2E3D" w:rsidR="00371196" w:rsidRPr="002A7E4F" w:rsidRDefault="00371196" w:rsidP="002A7E4F">
      <w:pPr>
        <w:jc w:val="both"/>
        <w:rPr>
          <w:rFonts w:cstheme="minorHAnsi"/>
          <w:b/>
          <w:bCs/>
          <w:sz w:val="24"/>
          <w:szCs w:val="24"/>
          <w:lang w:val="es-CL"/>
        </w:rPr>
      </w:pPr>
      <w:r w:rsidRPr="002A7E4F">
        <w:rPr>
          <w:rFonts w:cstheme="minorHAnsi"/>
          <w:b/>
          <w:bCs/>
          <w:sz w:val="24"/>
          <w:szCs w:val="24"/>
          <w:lang w:val="es-ES_tradnl" w:eastAsia="es-ES"/>
        </w:rPr>
        <w:t>OA7:</w:t>
      </w:r>
      <w:r w:rsidR="003634E4" w:rsidRPr="002A7E4F">
        <w:rPr>
          <w:rFonts w:cstheme="minorHAnsi"/>
          <w:b/>
          <w:bCs/>
          <w:sz w:val="24"/>
          <w:szCs w:val="24"/>
          <w:lang w:val="es-ES_tradnl" w:eastAsia="es-ES"/>
        </w:rPr>
        <w:t xml:space="preserve"> </w:t>
      </w:r>
      <w:r w:rsidRPr="002A7E4F">
        <w:rPr>
          <w:rFonts w:cstheme="minorHAnsi"/>
          <w:b/>
          <w:bCs/>
          <w:sz w:val="24"/>
          <w:szCs w:val="24"/>
          <w:lang w:val="es-ES_tradnl"/>
        </w:rPr>
        <w:t xml:space="preserve">Explicación y definición de Análisis FODA, identificando la importancia de </w:t>
      </w:r>
      <w:r w:rsidR="002A7E4F" w:rsidRPr="002A7E4F">
        <w:rPr>
          <w:rFonts w:cstheme="minorHAnsi"/>
          <w:b/>
          <w:bCs/>
          <w:sz w:val="24"/>
          <w:szCs w:val="24"/>
          <w:lang w:val="es-ES_tradnl"/>
        </w:rPr>
        <w:t>esta</w:t>
      </w:r>
      <w:r w:rsidRPr="002A7E4F">
        <w:rPr>
          <w:rFonts w:cstheme="minorHAnsi"/>
          <w:b/>
          <w:bCs/>
          <w:sz w:val="24"/>
          <w:szCs w:val="24"/>
          <w:lang w:val="es-ES_tradnl"/>
        </w:rPr>
        <w:t xml:space="preserve"> herramienta para conocer de forma interna nuestras Fortalezas y Debilidades y de forma externa nuestras Oportunidades y Amenazas, creando estrategias en beneficio de nuestro proyecto de emprendimiento.</w:t>
      </w:r>
    </w:p>
    <w:p w14:paraId="1DDB855F" w14:textId="437EE86E" w:rsidR="00331566" w:rsidRPr="002A7E4F" w:rsidRDefault="00371196" w:rsidP="00331566">
      <w:pPr>
        <w:rPr>
          <w:rFonts w:cstheme="minorHAnsi"/>
          <w:b/>
          <w:bCs/>
          <w:sz w:val="24"/>
          <w:szCs w:val="24"/>
          <w:lang w:val="es-CL" w:eastAsia="es-ES"/>
        </w:rPr>
      </w:pPr>
      <w:r w:rsidRPr="002A7E4F">
        <w:rPr>
          <w:rFonts w:cstheme="minorHAnsi"/>
          <w:b/>
          <w:bCs/>
          <w:sz w:val="24"/>
          <w:szCs w:val="24"/>
          <w:lang w:val="es-ES_tradnl" w:eastAsia="es-ES"/>
        </w:rPr>
        <w:t>OBJETIVO DE LAS CLASE: Retroalimentación y repaso</w:t>
      </w:r>
      <w:r w:rsidR="00F35A15" w:rsidRPr="002A7E4F">
        <w:rPr>
          <w:rFonts w:cstheme="minorHAnsi"/>
          <w:b/>
          <w:bCs/>
          <w:sz w:val="24"/>
          <w:szCs w:val="24"/>
          <w:lang w:val="es-ES_tradnl" w:eastAsia="es-ES"/>
        </w:rPr>
        <w:t xml:space="preserve"> de</w:t>
      </w:r>
      <w:r w:rsidR="00331566" w:rsidRPr="002A7E4F">
        <w:rPr>
          <w:rFonts w:cstheme="minorHAnsi"/>
          <w:b/>
          <w:bCs/>
          <w:sz w:val="24"/>
          <w:szCs w:val="24"/>
          <w:lang w:val="es-MX" w:eastAsia="es-ES"/>
        </w:rPr>
        <w:t xml:space="preserve"> </w:t>
      </w:r>
      <w:r w:rsidR="00F35A15" w:rsidRPr="002A7E4F">
        <w:rPr>
          <w:rFonts w:cstheme="minorHAnsi"/>
          <w:b/>
          <w:bCs/>
          <w:sz w:val="24"/>
          <w:szCs w:val="24"/>
          <w:lang w:val="es-MX" w:eastAsia="es-ES"/>
        </w:rPr>
        <w:t>re</w:t>
      </w:r>
      <w:r w:rsidR="00331566" w:rsidRPr="002A7E4F">
        <w:rPr>
          <w:rFonts w:cstheme="minorHAnsi"/>
          <w:b/>
          <w:bCs/>
          <w:sz w:val="24"/>
          <w:szCs w:val="24"/>
          <w:lang w:val="es-MX" w:eastAsia="es-ES"/>
        </w:rPr>
        <w:t>conocer el análisis F.O.D.A, determinar su utilidad en los aspectos tanto laboral como personal, y emplearlos en nuestro proyecto de emprendimientos.</w:t>
      </w:r>
    </w:p>
    <w:p w14:paraId="720260B8" w14:textId="099859F1" w:rsidR="00371196" w:rsidRPr="002A7E4F" w:rsidRDefault="00371196" w:rsidP="00371196">
      <w:pPr>
        <w:jc w:val="both"/>
        <w:rPr>
          <w:rFonts w:cstheme="minorHAnsi"/>
          <w:b/>
          <w:bCs/>
          <w:sz w:val="24"/>
          <w:szCs w:val="24"/>
          <w:lang w:val="es-ES_tradnl" w:eastAsia="es-ES"/>
        </w:rPr>
      </w:pPr>
      <w:r w:rsidRPr="002A7E4F">
        <w:rPr>
          <w:rFonts w:cstheme="minorHAnsi"/>
          <w:b/>
          <w:bCs/>
          <w:sz w:val="24"/>
          <w:szCs w:val="24"/>
          <w:lang w:val="es-ES_tradnl" w:eastAsia="es-ES"/>
        </w:rPr>
        <w:t>ACTIVIDAD: Observe la Síntesis de materia y responda sus guías, enviando un mail a los correos del profesor. En Caso de no contar con computador, en su cuaderno copiar pregunta y respuesta, Trabaje con lápiz pasta y letra clara, y enviar a través de fotografía al mail.</w:t>
      </w:r>
    </w:p>
    <w:p w14:paraId="60455BAB"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Cuando invertimos tiempo, dinero e ilusión en un proyecto o apostamos por algo, debemos tener claros los objetivos.</w:t>
      </w:r>
    </w:p>
    <w:p w14:paraId="5FDA8D74"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 xml:space="preserve">Es imprescindible marcar las metas y establecer las estrategias adecuadas para la consecución de </w:t>
      </w:r>
      <w:proofErr w:type="gramStart"/>
      <w:r w:rsidRPr="002A7E4F">
        <w:rPr>
          <w:rFonts w:ascii="Times New Roman" w:hAnsi="Times New Roman" w:cs="Times New Roman"/>
          <w:b/>
          <w:bCs/>
          <w:sz w:val="24"/>
          <w:szCs w:val="24"/>
          <w:lang w:val="es-MX" w:eastAsia="es-ES"/>
        </w:rPr>
        <w:t>las mismas</w:t>
      </w:r>
      <w:proofErr w:type="gramEnd"/>
      <w:r w:rsidRPr="002A7E4F">
        <w:rPr>
          <w:rFonts w:ascii="Times New Roman" w:hAnsi="Times New Roman" w:cs="Times New Roman"/>
          <w:b/>
          <w:bCs/>
          <w:sz w:val="24"/>
          <w:szCs w:val="24"/>
          <w:lang w:val="es-MX" w:eastAsia="es-ES"/>
        </w:rPr>
        <w:t>, crear un plan de acción acorde a nuestro target.</w:t>
      </w:r>
    </w:p>
    <w:p w14:paraId="5E718F47"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La capacidad de actuar profesionalmente depende de la posibilidad personal de desempeñarse adecuadamente.</w:t>
      </w:r>
    </w:p>
    <w:p w14:paraId="45928576"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También es cierto que todo ser humano trabaja en un entorno compuesto por fuerzas positivas y negativas. Podemos considerar que las organizaciones son un primer entorno que incide sobre la persona.</w:t>
      </w:r>
    </w:p>
    <w:p w14:paraId="2116E493" w14:textId="77777777" w:rsidR="00371196" w:rsidRPr="002A7E4F" w:rsidRDefault="00371196" w:rsidP="00371196">
      <w:pPr>
        <w:rPr>
          <w:rFonts w:ascii="Times New Roman" w:hAnsi="Times New Roman" w:cs="Times New Roman"/>
          <w:b/>
          <w:bCs/>
          <w:sz w:val="24"/>
          <w:szCs w:val="24"/>
          <w:lang w:val="es-MX" w:eastAsia="es-ES"/>
        </w:rPr>
      </w:pPr>
      <w:r w:rsidRPr="002A7E4F">
        <w:rPr>
          <w:rFonts w:ascii="Times New Roman" w:hAnsi="Times New Roman" w:cs="Times New Roman"/>
          <w:b/>
          <w:bCs/>
          <w:sz w:val="24"/>
          <w:szCs w:val="24"/>
          <w:lang w:val="es-MX" w:eastAsia="es-ES"/>
        </w:rPr>
        <w:t>Hoy en día muchas técnicas, herramientas, y metodologías, pueden utilizare en varios contextos, a veces en forma directa y otras con algunas modificaciones. Una de estas herramientas es el F.O.D.A., aplicado por las empresas, y que es una técnica que permite diagnosticar cuatro aspectos básicos:</w:t>
      </w:r>
    </w:p>
    <w:p w14:paraId="1C6D1723" w14:textId="048B09DC" w:rsidR="00371196" w:rsidRPr="002A7E4F" w:rsidRDefault="00C05AFF"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u w:val="single"/>
          <w:lang w:val="es-MX" w:eastAsia="es-ES"/>
        </w:rPr>
        <w:t>Análisis de Fortalezas</w:t>
      </w:r>
      <w:r w:rsidR="001061A8" w:rsidRPr="002A7E4F">
        <w:rPr>
          <w:rFonts w:ascii="Times New Roman" w:hAnsi="Times New Roman" w:cs="Times New Roman"/>
          <w:b/>
          <w:bCs/>
          <w:sz w:val="24"/>
          <w:szCs w:val="24"/>
          <w:u w:val="single"/>
          <w:lang w:val="es-MX" w:eastAsia="es-ES"/>
        </w:rPr>
        <w:t xml:space="preserve">: </w:t>
      </w:r>
      <w:r w:rsidR="00371196" w:rsidRPr="002A7E4F">
        <w:rPr>
          <w:rFonts w:ascii="Times New Roman" w:hAnsi="Times New Roman" w:cs="Times New Roman"/>
          <w:b/>
          <w:bCs/>
          <w:sz w:val="24"/>
          <w:szCs w:val="24"/>
          <w:lang w:val="es-MX" w:eastAsia="es-ES"/>
        </w:rPr>
        <w:t>ventajas competitivas que pueden aportarnos valor añadido.</w:t>
      </w:r>
    </w:p>
    <w:p w14:paraId="201D518A"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 xml:space="preserve">Entendemos por fortaleza a la existencia de una capacidad o recurso en condiciones de ser aplicado para alcanzar los objetivos y concretar los planes y por debilidad a la falta de una determinada capacidad o condición que puede apartar o dificultar el logro de las metas o fines. </w:t>
      </w:r>
      <w:proofErr w:type="spellStart"/>
      <w:r w:rsidRPr="002A7E4F">
        <w:rPr>
          <w:rFonts w:ascii="Times New Roman" w:hAnsi="Times New Roman" w:cs="Times New Roman"/>
          <w:b/>
          <w:bCs/>
          <w:sz w:val="24"/>
          <w:szCs w:val="24"/>
          <w:lang w:val="es-MX" w:eastAsia="es-ES"/>
        </w:rPr>
        <w:t>Ej</w:t>
      </w:r>
      <w:proofErr w:type="spellEnd"/>
      <w:r w:rsidRPr="002A7E4F">
        <w:rPr>
          <w:rFonts w:ascii="Times New Roman" w:hAnsi="Times New Roman" w:cs="Times New Roman"/>
          <w:b/>
          <w:bCs/>
          <w:sz w:val="24"/>
          <w:szCs w:val="24"/>
          <w:lang w:val="es-MX" w:eastAsia="es-ES"/>
        </w:rPr>
        <w:t>:</w:t>
      </w:r>
    </w:p>
    <w:p w14:paraId="1FCDDAF9"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Para qué se tiene facilidad - Cuáles son las cualidades sobresalientes - Con qué competencias (talentos) se cuenta.</w:t>
      </w:r>
    </w:p>
    <w:p w14:paraId="37565301"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En este sentido pueden considerarse al menos tres aspectos, desde la perspectiva laboral (Colegiatura):</w:t>
      </w:r>
    </w:p>
    <w:p w14:paraId="05BB3152" w14:textId="77777777" w:rsidR="00C05AFF" w:rsidRPr="002A7E4F" w:rsidRDefault="00371196" w:rsidP="00371196">
      <w:pPr>
        <w:pStyle w:val="Prrafodelista"/>
        <w:numPr>
          <w:ilvl w:val="0"/>
          <w:numId w:val="2"/>
        </w:num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 xml:space="preserve">Estudios. 2-Capacidades intelectuales. 3- </w:t>
      </w:r>
      <w:r w:rsidR="00C05AFF" w:rsidRPr="002A7E4F">
        <w:rPr>
          <w:rFonts w:ascii="Times New Roman" w:hAnsi="Times New Roman" w:cs="Times New Roman"/>
          <w:b/>
          <w:bCs/>
          <w:sz w:val="24"/>
          <w:szCs w:val="24"/>
          <w:lang w:val="es-MX" w:eastAsia="es-ES"/>
        </w:rPr>
        <w:t>Habilidades interpersonales y de inteligencia emocional.</w:t>
      </w:r>
    </w:p>
    <w:p w14:paraId="6CA58FF0" w14:textId="6F9AAD78" w:rsidR="00371196" w:rsidRPr="002A7E4F" w:rsidRDefault="00C05AFF"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u w:val="single"/>
          <w:lang w:val="es-MX" w:eastAsia="es-ES"/>
        </w:rPr>
        <w:t>Análisis de Oportunidades</w:t>
      </w:r>
      <w:r w:rsidR="001061A8" w:rsidRPr="002A7E4F">
        <w:rPr>
          <w:rFonts w:ascii="Times New Roman" w:hAnsi="Times New Roman" w:cs="Times New Roman"/>
          <w:b/>
          <w:bCs/>
          <w:sz w:val="24"/>
          <w:szCs w:val="24"/>
          <w:u w:val="single"/>
          <w:lang w:val="es-MX" w:eastAsia="es-ES"/>
        </w:rPr>
        <w:t xml:space="preserve">: </w:t>
      </w:r>
      <w:r w:rsidR="00371196" w:rsidRPr="002A7E4F">
        <w:rPr>
          <w:rFonts w:ascii="Times New Roman" w:hAnsi="Times New Roman" w:cs="Times New Roman"/>
          <w:b/>
          <w:bCs/>
          <w:sz w:val="24"/>
          <w:szCs w:val="24"/>
          <w:lang w:val="es-MX" w:eastAsia="es-ES"/>
        </w:rPr>
        <w:t>Son aquellas posibilidades que ofrece el mercado y que debemos tener en cuenta.</w:t>
      </w:r>
    </w:p>
    <w:p w14:paraId="268FEAFE"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Ver opciones de la vida laboral que pueden aprovecharse.</w:t>
      </w:r>
    </w:p>
    <w:p w14:paraId="7A36CF09"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lastRenderedPageBreak/>
        <w:t>Por ejemplo: este es el momento ideal para desarrollar una carrera laboral dirigida a:</w:t>
      </w:r>
    </w:p>
    <w:p w14:paraId="23B19863"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Estudiar enfermería (Alguna mención en particular)</w:t>
      </w:r>
    </w:p>
    <w:p w14:paraId="6F2FDB37"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Estudiar Gastronomía (Alguna Mención en particular)</w:t>
      </w:r>
    </w:p>
    <w:p w14:paraId="1B112623" w14:textId="439AFC37" w:rsidR="00371196" w:rsidRPr="002A7E4F" w:rsidRDefault="00C05AFF"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u w:val="single"/>
          <w:lang w:val="es-MX" w:eastAsia="es-ES"/>
        </w:rPr>
        <w:t>Análisis de Debilidades</w:t>
      </w:r>
      <w:r w:rsidR="001061A8" w:rsidRPr="002A7E4F">
        <w:rPr>
          <w:rFonts w:ascii="Times New Roman" w:hAnsi="Times New Roman" w:cs="Times New Roman"/>
          <w:b/>
          <w:bCs/>
          <w:sz w:val="24"/>
          <w:szCs w:val="24"/>
          <w:u w:val="single"/>
          <w:lang w:val="es-MX" w:eastAsia="es-ES"/>
        </w:rPr>
        <w:t xml:space="preserve">: </w:t>
      </w:r>
      <w:r w:rsidR="00371196" w:rsidRPr="002A7E4F">
        <w:rPr>
          <w:rFonts w:ascii="Times New Roman" w:hAnsi="Times New Roman" w:cs="Times New Roman"/>
          <w:b/>
          <w:bCs/>
          <w:sz w:val="24"/>
          <w:szCs w:val="24"/>
          <w:lang w:val="es-MX" w:eastAsia="es-ES"/>
        </w:rPr>
        <w:t>Son los puntos débiles que tenemos que controlar, redirigir, disminuir o incluso eliminar. Son aspectos que reducen o limitan la efectividad de la estrategia de la empresa.</w:t>
      </w:r>
    </w:p>
    <w:p w14:paraId="7BF0D04C"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Este análisis es el más difícil por la dificultad de tomar conciencia de estos aspectos. En el caso de las debilidades, una vez detectadas, es donde más importante resulta hacer acciones para superarlas.</w:t>
      </w:r>
    </w:p>
    <w:p w14:paraId="6073EDAA"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Para alguien puede ser terminar o empezar estudios, pero para otro puede ser superar un mal genio; o para otro, superar una gran timidez que le quita opciones de desarrollo profesional.</w:t>
      </w:r>
    </w:p>
    <w:p w14:paraId="5A718EEA"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Todas las debilidades pueden (y deben) superarse.</w:t>
      </w:r>
    </w:p>
    <w:p w14:paraId="633037ED" w14:textId="7B9C1F72" w:rsidR="00371196" w:rsidRPr="002A7E4F" w:rsidRDefault="00C05AFF"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u w:val="single"/>
          <w:lang w:val="es-MX" w:eastAsia="es-ES"/>
        </w:rPr>
        <w:t>Análisis de Amenazas</w:t>
      </w:r>
      <w:r w:rsidR="001061A8" w:rsidRPr="002A7E4F">
        <w:rPr>
          <w:rFonts w:ascii="Times New Roman" w:hAnsi="Times New Roman" w:cs="Times New Roman"/>
          <w:b/>
          <w:bCs/>
          <w:sz w:val="24"/>
          <w:szCs w:val="24"/>
          <w:u w:val="single"/>
          <w:lang w:val="es-MX" w:eastAsia="es-ES"/>
        </w:rPr>
        <w:t xml:space="preserve">: </w:t>
      </w:r>
      <w:r w:rsidR="00371196" w:rsidRPr="002A7E4F">
        <w:rPr>
          <w:rFonts w:ascii="Times New Roman" w:hAnsi="Times New Roman" w:cs="Times New Roman"/>
          <w:b/>
          <w:bCs/>
          <w:sz w:val="24"/>
          <w:szCs w:val="24"/>
          <w:lang w:val="es-MX" w:eastAsia="es-ES"/>
        </w:rPr>
        <w:t xml:space="preserve">Son aquellas que impiden la implantación de una estrategia o reducen la efectividad de </w:t>
      </w:r>
      <w:proofErr w:type="gramStart"/>
      <w:r w:rsidR="00371196" w:rsidRPr="002A7E4F">
        <w:rPr>
          <w:rFonts w:ascii="Times New Roman" w:hAnsi="Times New Roman" w:cs="Times New Roman"/>
          <w:b/>
          <w:bCs/>
          <w:sz w:val="24"/>
          <w:szCs w:val="24"/>
          <w:lang w:val="es-MX" w:eastAsia="es-ES"/>
        </w:rPr>
        <w:t>la misma</w:t>
      </w:r>
      <w:proofErr w:type="gramEnd"/>
      <w:r w:rsidR="00371196" w:rsidRPr="002A7E4F">
        <w:rPr>
          <w:rFonts w:ascii="Times New Roman" w:hAnsi="Times New Roman" w:cs="Times New Roman"/>
          <w:b/>
          <w:bCs/>
          <w:sz w:val="24"/>
          <w:szCs w:val="24"/>
          <w:lang w:val="es-MX" w:eastAsia="es-ES"/>
        </w:rPr>
        <w:t>.</w:t>
      </w:r>
    </w:p>
    <w:p w14:paraId="4BDE5F74"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Requieren de un examen atento y lúcido del entorno:</w:t>
      </w:r>
    </w:p>
    <w:p w14:paraId="2D00D59C"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¿Qué puede afectarme en el futuro próximo?</w:t>
      </w:r>
    </w:p>
    <w:p w14:paraId="140F8DCD" w14:textId="77777777" w:rsidR="00371196" w:rsidRPr="002A7E4F" w:rsidRDefault="00371196" w:rsidP="00371196">
      <w:pP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MX" w:eastAsia="es-ES"/>
        </w:rPr>
        <w:t>¿Qué cambios pueden suceder que si me pillan sin preparación me perjudiquen?</w:t>
      </w:r>
    </w:p>
    <w:p w14:paraId="33BFB9EE" w14:textId="0C099F85" w:rsidR="00371196" w:rsidRDefault="00371196" w:rsidP="00371196">
      <w:pPr>
        <w:rPr>
          <w:rFonts w:ascii="Times New Roman" w:hAnsi="Times New Roman" w:cs="Times New Roman"/>
          <w:b/>
          <w:bCs/>
          <w:sz w:val="24"/>
          <w:szCs w:val="24"/>
          <w:lang w:val="es-MX" w:eastAsia="es-ES"/>
        </w:rPr>
      </w:pPr>
      <w:r w:rsidRPr="002A7E4F">
        <w:rPr>
          <w:rFonts w:ascii="Times New Roman" w:hAnsi="Times New Roman" w:cs="Times New Roman"/>
          <w:b/>
          <w:bCs/>
          <w:sz w:val="24"/>
          <w:szCs w:val="24"/>
          <w:lang w:val="es-MX" w:eastAsia="es-ES"/>
        </w:rPr>
        <w:t>Por ejemplo, a veces un cambio tecnológico o la fusión de dos empresas con plataformas de desarrollo pueden a la larga dejarte sin trabajo.</w:t>
      </w:r>
    </w:p>
    <w:p w14:paraId="68396DDB" w14:textId="77777777" w:rsidR="002A7E4F" w:rsidRPr="002A7E4F" w:rsidRDefault="002A7E4F" w:rsidP="00371196">
      <w:pPr>
        <w:rPr>
          <w:rFonts w:ascii="Times New Roman" w:hAnsi="Times New Roman" w:cs="Times New Roman"/>
          <w:b/>
          <w:bCs/>
          <w:sz w:val="24"/>
          <w:szCs w:val="24"/>
          <w:lang w:val="es-CL" w:eastAsia="es-ES"/>
        </w:rPr>
      </w:pPr>
    </w:p>
    <w:p w14:paraId="5D4CABBD" w14:textId="4AF9C164" w:rsidR="00371196" w:rsidRPr="002A7E4F" w:rsidRDefault="00371196" w:rsidP="00371196">
      <w:pPr>
        <w:jc w:val="center"/>
        <w:rPr>
          <w:b/>
          <w:bCs/>
          <w:sz w:val="24"/>
          <w:szCs w:val="24"/>
          <w:lang w:val="es-CL"/>
        </w:rPr>
      </w:pPr>
      <w:r w:rsidRPr="002A7E4F">
        <w:rPr>
          <w:b/>
          <w:bCs/>
          <w:sz w:val="24"/>
          <w:szCs w:val="24"/>
          <w:lang w:val="es-CL"/>
        </w:rPr>
        <w:t>Estimados Alumnos, la actividad a desarrollar en esta guía será leer las páginas 44 y 45. del libro de Emprendimiento</w:t>
      </w:r>
      <w:r w:rsidR="00F35A15" w:rsidRPr="002A7E4F">
        <w:rPr>
          <w:b/>
          <w:bCs/>
          <w:sz w:val="24"/>
          <w:szCs w:val="24"/>
          <w:lang w:val="es-CL"/>
        </w:rPr>
        <w:t>.</w:t>
      </w:r>
      <w:r w:rsidRPr="002A7E4F">
        <w:rPr>
          <w:b/>
          <w:bCs/>
          <w:sz w:val="24"/>
          <w:szCs w:val="24"/>
          <w:lang w:val="es-CL"/>
        </w:rPr>
        <w:t xml:space="preserve"> </w:t>
      </w:r>
      <w:r w:rsidR="00F35A15" w:rsidRPr="002A7E4F">
        <w:rPr>
          <w:b/>
          <w:bCs/>
          <w:sz w:val="24"/>
          <w:szCs w:val="24"/>
          <w:lang w:val="es-CL"/>
        </w:rPr>
        <w:t xml:space="preserve">Y responder las siguientes preguntas, </w:t>
      </w:r>
      <w:r w:rsidRPr="002A7E4F">
        <w:rPr>
          <w:b/>
          <w:bCs/>
          <w:sz w:val="24"/>
          <w:szCs w:val="24"/>
          <w:lang w:val="es-CL"/>
        </w:rPr>
        <w:t xml:space="preserve">Su respuesta será evaluada conforme al contenido de las clases. </w:t>
      </w:r>
    </w:p>
    <w:p w14:paraId="02ED4BC7" w14:textId="07D4CB04" w:rsidR="00371196" w:rsidRPr="002A7E4F" w:rsidRDefault="00F35A15" w:rsidP="00F35A15">
      <w:pPr>
        <w:pStyle w:val="Prrafodelista"/>
        <w:numPr>
          <w:ilvl w:val="0"/>
          <w:numId w:val="8"/>
        </w:numPr>
        <w:jc w:val="center"/>
        <w:rPr>
          <w:b/>
          <w:bCs/>
          <w:sz w:val="24"/>
          <w:szCs w:val="24"/>
          <w:lang w:val="es-CL"/>
        </w:rPr>
      </w:pPr>
      <w:r w:rsidRPr="002A7E4F">
        <w:rPr>
          <w:b/>
          <w:bCs/>
          <w:sz w:val="24"/>
          <w:szCs w:val="24"/>
          <w:lang w:val="es-CL"/>
        </w:rPr>
        <w:t>Explique con sus palabras las Fortalezas y Debilidades, y de ejemplos de acuerdos a su personalidad.</w:t>
      </w:r>
    </w:p>
    <w:p w14:paraId="0A2D52F9" w14:textId="114BDF7C" w:rsidR="00F35A15" w:rsidRPr="002A7E4F" w:rsidRDefault="00F35A15" w:rsidP="00F35A15">
      <w:pPr>
        <w:pStyle w:val="Prrafodelista"/>
        <w:numPr>
          <w:ilvl w:val="0"/>
          <w:numId w:val="8"/>
        </w:numPr>
        <w:jc w:val="center"/>
        <w:rPr>
          <w:b/>
          <w:bCs/>
          <w:sz w:val="24"/>
          <w:szCs w:val="24"/>
          <w:lang w:val="es-CL"/>
        </w:rPr>
      </w:pPr>
      <w:r w:rsidRPr="002A7E4F">
        <w:rPr>
          <w:b/>
          <w:bCs/>
          <w:sz w:val="24"/>
          <w:szCs w:val="24"/>
          <w:lang w:val="es-CL"/>
        </w:rPr>
        <w:t xml:space="preserve">Explique con sus palabras las Oportunidades y las Amenazas, y de ejemplos </w:t>
      </w:r>
      <w:proofErr w:type="gramStart"/>
      <w:r w:rsidRPr="002A7E4F">
        <w:rPr>
          <w:b/>
          <w:bCs/>
          <w:sz w:val="24"/>
          <w:szCs w:val="24"/>
          <w:lang w:val="es-CL"/>
        </w:rPr>
        <w:t>de acuerdo a</w:t>
      </w:r>
      <w:proofErr w:type="gramEnd"/>
      <w:r w:rsidRPr="002A7E4F">
        <w:rPr>
          <w:b/>
          <w:bCs/>
          <w:sz w:val="24"/>
          <w:szCs w:val="24"/>
          <w:lang w:val="es-CL"/>
        </w:rPr>
        <w:t xml:space="preserve"> su lo que observe en su entorno.</w:t>
      </w:r>
    </w:p>
    <w:p w14:paraId="6480BF39" w14:textId="77777777" w:rsidR="00371196" w:rsidRPr="002A7E4F" w:rsidRDefault="00371196" w:rsidP="00371196">
      <w:pPr>
        <w:jc w:val="center"/>
        <w:rPr>
          <w:b/>
          <w:bCs/>
          <w:sz w:val="32"/>
          <w:szCs w:val="32"/>
          <w:lang w:val="es-CL"/>
        </w:rPr>
      </w:pPr>
      <w:proofErr w:type="gramStart"/>
      <w:r w:rsidRPr="002A7E4F">
        <w:rPr>
          <w:b/>
          <w:bCs/>
          <w:sz w:val="32"/>
          <w:szCs w:val="32"/>
          <w:lang w:val="es-MX"/>
        </w:rPr>
        <w:t>Ticket</w:t>
      </w:r>
      <w:proofErr w:type="gramEnd"/>
      <w:r w:rsidRPr="002A7E4F">
        <w:rPr>
          <w:b/>
          <w:bCs/>
          <w:sz w:val="32"/>
          <w:szCs w:val="32"/>
          <w:lang w:val="es-MX"/>
        </w:rPr>
        <w:t xml:space="preserve"> de Salida.</w:t>
      </w:r>
    </w:p>
    <w:p w14:paraId="3A34D4D0" w14:textId="77777777" w:rsidR="00371196" w:rsidRPr="002A7E4F" w:rsidRDefault="00371196" w:rsidP="00371196">
      <w:pPr>
        <w:jc w:val="center"/>
        <w:rPr>
          <w:b/>
          <w:bCs/>
          <w:sz w:val="24"/>
          <w:szCs w:val="24"/>
          <w:lang w:val="es-CL"/>
        </w:rPr>
      </w:pPr>
      <w:r w:rsidRPr="002A7E4F">
        <w:rPr>
          <w:b/>
          <w:bCs/>
          <w:sz w:val="24"/>
          <w:szCs w:val="24"/>
          <w:lang w:val="es-CL"/>
        </w:rPr>
        <w:t xml:space="preserve">Con respecto al </w:t>
      </w:r>
      <w:proofErr w:type="gramStart"/>
      <w:r w:rsidRPr="002A7E4F">
        <w:rPr>
          <w:b/>
          <w:bCs/>
          <w:sz w:val="24"/>
          <w:szCs w:val="24"/>
          <w:lang w:val="es-CL"/>
        </w:rPr>
        <w:t>ticket</w:t>
      </w:r>
      <w:proofErr w:type="gramEnd"/>
      <w:r w:rsidRPr="002A7E4F">
        <w:rPr>
          <w:b/>
          <w:bCs/>
          <w:sz w:val="24"/>
          <w:szCs w:val="24"/>
          <w:lang w:val="es-CL"/>
        </w:rPr>
        <w:t xml:space="preserve"> de salida, este deberá ser respondido por los alumnos que no tienen conectividad con las clases de videoconferencia.</w:t>
      </w:r>
    </w:p>
    <w:p w14:paraId="17D4F7A5" w14:textId="03739C9D" w:rsidR="00371196" w:rsidRPr="002A7E4F" w:rsidRDefault="00371196" w:rsidP="00371196">
      <w:pPr>
        <w:jc w:val="center"/>
        <w:rPr>
          <w:b/>
          <w:bCs/>
          <w:sz w:val="24"/>
          <w:szCs w:val="24"/>
          <w:lang w:val="es-CL"/>
        </w:rPr>
      </w:pPr>
      <w:r w:rsidRPr="002A7E4F">
        <w:rPr>
          <w:b/>
          <w:bCs/>
          <w:sz w:val="24"/>
          <w:szCs w:val="24"/>
          <w:lang w:val="es-MX"/>
        </w:rPr>
        <w:t xml:space="preserve">1.- </w:t>
      </w:r>
      <w:proofErr w:type="gramStart"/>
      <w:r w:rsidR="003634E4" w:rsidRPr="002A7E4F">
        <w:rPr>
          <w:b/>
          <w:bCs/>
          <w:sz w:val="24"/>
          <w:szCs w:val="24"/>
          <w:lang w:val="es-MX"/>
        </w:rPr>
        <w:t>De acuerdo a</w:t>
      </w:r>
      <w:proofErr w:type="gramEnd"/>
      <w:r w:rsidR="003634E4" w:rsidRPr="002A7E4F">
        <w:rPr>
          <w:b/>
          <w:bCs/>
          <w:sz w:val="24"/>
          <w:szCs w:val="24"/>
          <w:lang w:val="es-MX"/>
        </w:rPr>
        <w:t xml:space="preserve"> lo leído, explique la utilidad y los beneficios de efectuar un análisis FODA en nuestra empresa o personal. Fundamente su respuesta.</w:t>
      </w:r>
    </w:p>
    <w:p w14:paraId="0D935525" w14:textId="77777777" w:rsidR="00F35A15" w:rsidRPr="002A7E4F" w:rsidRDefault="00F35A15" w:rsidP="00F35A15">
      <w:pPr>
        <w:jc w:val="center"/>
        <w:rPr>
          <w:b/>
          <w:bCs/>
          <w:sz w:val="24"/>
          <w:szCs w:val="24"/>
        </w:rPr>
      </w:pPr>
      <w:r w:rsidRPr="002A7E4F">
        <w:rPr>
          <w:b/>
          <w:bCs/>
          <w:sz w:val="24"/>
          <w:szCs w:val="24"/>
        </w:rPr>
        <w:t>“Trabaja Duro En Silencio y Deje Que Tu Éxito Haga Todo El Ruido”</w:t>
      </w:r>
    </w:p>
    <w:p w14:paraId="6836187F" w14:textId="77777777" w:rsidR="00F35A15" w:rsidRPr="002A7E4F" w:rsidRDefault="00F35A15" w:rsidP="00F35A15">
      <w:pPr>
        <w:jc w:val="center"/>
        <w:rPr>
          <w:b/>
          <w:bCs/>
          <w:sz w:val="24"/>
          <w:szCs w:val="24"/>
          <w:lang w:val="es-CL"/>
        </w:rPr>
      </w:pPr>
      <w:r w:rsidRPr="002A7E4F">
        <w:rPr>
          <w:b/>
          <w:bCs/>
          <w:sz w:val="24"/>
          <w:szCs w:val="24"/>
          <w:lang w:val="es-CL"/>
        </w:rPr>
        <w:t>BUENA SUERTE.</w:t>
      </w:r>
    </w:p>
    <w:p w14:paraId="7E56B8D8" w14:textId="77777777" w:rsidR="00F35A15" w:rsidRPr="002A7E4F" w:rsidRDefault="00F35A15" w:rsidP="00F35A15">
      <w:pPr>
        <w:jc w:val="center"/>
        <w:rPr>
          <w:rFonts w:ascii="Times New Roman" w:hAnsi="Times New Roman" w:cs="Times New Roman"/>
          <w:b/>
          <w:bCs/>
          <w:sz w:val="24"/>
          <w:szCs w:val="24"/>
          <w:lang w:val="es-CL" w:eastAsia="es-ES"/>
        </w:rPr>
      </w:pPr>
      <w:r w:rsidRPr="002A7E4F">
        <w:rPr>
          <w:rFonts w:ascii="Times New Roman" w:hAnsi="Times New Roman" w:cs="Times New Roman"/>
          <w:b/>
          <w:bCs/>
          <w:sz w:val="24"/>
          <w:szCs w:val="24"/>
          <w:lang w:val="es-CL" w:eastAsia="es-ES"/>
        </w:rPr>
        <w:t>Por favor enviar el desarrollo de la guía al mail:</w:t>
      </w:r>
    </w:p>
    <w:p w14:paraId="6FF063A9" w14:textId="34596F44" w:rsidR="00371196" w:rsidRDefault="00F35A15" w:rsidP="00F35A15">
      <w:pPr>
        <w:jc w:val="center"/>
      </w:pPr>
      <w:r w:rsidRPr="003D5870">
        <w:rPr>
          <w:rFonts w:ascii="Times New Roman" w:hAnsi="Times New Roman" w:cs="Times New Roman"/>
          <w:b/>
          <w:sz w:val="36"/>
          <w:szCs w:val="36"/>
          <w:lang w:val="es-CL" w:eastAsia="es-ES"/>
        </w:rPr>
        <w:t>felipe.campos@liceo-victorinolastarria.cl</w:t>
      </w:r>
    </w:p>
    <w:sectPr w:rsidR="00371196" w:rsidSect="00D326CB">
      <w:footerReference w:type="default" r:id="rId10"/>
      <w:pgSz w:w="12242" w:h="18711"/>
      <w:pgMar w:top="851" w:right="1185"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571F5" w14:textId="77777777" w:rsidR="002A7E4F" w:rsidRDefault="002A7E4F" w:rsidP="002A7E4F">
      <w:pPr>
        <w:spacing w:after="0" w:line="240" w:lineRule="auto"/>
      </w:pPr>
      <w:r>
        <w:separator/>
      </w:r>
    </w:p>
  </w:endnote>
  <w:endnote w:type="continuationSeparator" w:id="0">
    <w:p w14:paraId="73321728" w14:textId="77777777" w:rsidR="002A7E4F" w:rsidRDefault="002A7E4F" w:rsidP="002A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347162"/>
      <w:docPartObj>
        <w:docPartGallery w:val="Page Numbers (Bottom of Page)"/>
        <w:docPartUnique/>
      </w:docPartObj>
    </w:sdtPr>
    <w:sdtContent>
      <w:p w14:paraId="3754A591" w14:textId="18C5CA42" w:rsidR="002A7E4F" w:rsidRDefault="002A7E4F">
        <w:pPr>
          <w:pStyle w:val="Piedepgina"/>
        </w:pPr>
        <w:r>
          <w:rPr>
            <w:noProof/>
          </w:rPr>
          <mc:AlternateContent>
            <mc:Choice Requires="wpg">
              <w:drawing>
                <wp:anchor distT="0" distB="0" distL="114300" distR="114300" simplePos="0" relativeHeight="251659264" behindDoc="0" locked="0" layoutInCell="1" allowOverlap="1" wp14:anchorId="64BDD7C0" wp14:editId="3B5B0135">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20AC261" w14:textId="77777777" w:rsidR="002A7E4F" w:rsidRDefault="002A7E4F">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DD7C0"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620AC261" w14:textId="77777777" w:rsidR="002A7E4F" w:rsidRDefault="002A7E4F">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9E409" w14:textId="77777777" w:rsidR="002A7E4F" w:rsidRDefault="002A7E4F" w:rsidP="002A7E4F">
      <w:pPr>
        <w:spacing w:after="0" w:line="240" w:lineRule="auto"/>
      </w:pPr>
      <w:r>
        <w:separator/>
      </w:r>
    </w:p>
  </w:footnote>
  <w:footnote w:type="continuationSeparator" w:id="0">
    <w:p w14:paraId="42537153" w14:textId="77777777" w:rsidR="002A7E4F" w:rsidRDefault="002A7E4F" w:rsidP="002A7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1B8A"/>
    <w:multiLevelType w:val="hybridMultilevel"/>
    <w:tmpl w:val="F21A7722"/>
    <w:lvl w:ilvl="0" w:tplc="08EE0FD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DF56827"/>
    <w:multiLevelType w:val="hybridMultilevel"/>
    <w:tmpl w:val="0090CF84"/>
    <w:lvl w:ilvl="0" w:tplc="7FC06CEA">
      <w:start w:val="1"/>
      <w:numFmt w:val="bullet"/>
      <w:lvlText w:val=""/>
      <w:lvlJc w:val="left"/>
      <w:pPr>
        <w:tabs>
          <w:tab w:val="num" w:pos="720"/>
        </w:tabs>
        <w:ind w:left="720" w:hanging="360"/>
      </w:pPr>
      <w:rPr>
        <w:rFonts w:ascii="Wingdings 2" w:hAnsi="Wingdings 2" w:hint="default"/>
      </w:rPr>
    </w:lvl>
    <w:lvl w:ilvl="1" w:tplc="C354F216" w:tentative="1">
      <w:start w:val="1"/>
      <w:numFmt w:val="bullet"/>
      <w:lvlText w:val=""/>
      <w:lvlJc w:val="left"/>
      <w:pPr>
        <w:tabs>
          <w:tab w:val="num" w:pos="1440"/>
        </w:tabs>
        <w:ind w:left="1440" w:hanging="360"/>
      </w:pPr>
      <w:rPr>
        <w:rFonts w:ascii="Wingdings 2" w:hAnsi="Wingdings 2" w:hint="default"/>
      </w:rPr>
    </w:lvl>
    <w:lvl w:ilvl="2" w:tplc="F57E825C" w:tentative="1">
      <w:start w:val="1"/>
      <w:numFmt w:val="bullet"/>
      <w:lvlText w:val=""/>
      <w:lvlJc w:val="left"/>
      <w:pPr>
        <w:tabs>
          <w:tab w:val="num" w:pos="2160"/>
        </w:tabs>
        <w:ind w:left="2160" w:hanging="360"/>
      </w:pPr>
      <w:rPr>
        <w:rFonts w:ascii="Wingdings 2" w:hAnsi="Wingdings 2" w:hint="default"/>
      </w:rPr>
    </w:lvl>
    <w:lvl w:ilvl="3" w:tplc="62968802" w:tentative="1">
      <w:start w:val="1"/>
      <w:numFmt w:val="bullet"/>
      <w:lvlText w:val=""/>
      <w:lvlJc w:val="left"/>
      <w:pPr>
        <w:tabs>
          <w:tab w:val="num" w:pos="2880"/>
        </w:tabs>
        <w:ind w:left="2880" w:hanging="360"/>
      </w:pPr>
      <w:rPr>
        <w:rFonts w:ascii="Wingdings 2" w:hAnsi="Wingdings 2" w:hint="default"/>
      </w:rPr>
    </w:lvl>
    <w:lvl w:ilvl="4" w:tplc="563813BC" w:tentative="1">
      <w:start w:val="1"/>
      <w:numFmt w:val="bullet"/>
      <w:lvlText w:val=""/>
      <w:lvlJc w:val="left"/>
      <w:pPr>
        <w:tabs>
          <w:tab w:val="num" w:pos="3600"/>
        </w:tabs>
        <w:ind w:left="3600" w:hanging="360"/>
      </w:pPr>
      <w:rPr>
        <w:rFonts w:ascii="Wingdings 2" w:hAnsi="Wingdings 2" w:hint="default"/>
      </w:rPr>
    </w:lvl>
    <w:lvl w:ilvl="5" w:tplc="6F9047AC" w:tentative="1">
      <w:start w:val="1"/>
      <w:numFmt w:val="bullet"/>
      <w:lvlText w:val=""/>
      <w:lvlJc w:val="left"/>
      <w:pPr>
        <w:tabs>
          <w:tab w:val="num" w:pos="4320"/>
        </w:tabs>
        <w:ind w:left="4320" w:hanging="360"/>
      </w:pPr>
      <w:rPr>
        <w:rFonts w:ascii="Wingdings 2" w:hAnsi="Wingdings 2" w:hint="default"/>
      </w:rPr>
    </w:lvl>
    <w:lvl w:ilvl="6" w:tplc="FB5EFAEC" w:tentative="1">
      <w:start w:val="1"/>
      <w:numFmt w:val="bullet"/>
      <w:lvlText w:val=""/>
      <w:lvlJc w:val="left"/>
      <w:pPr>
        <w:tabs>
          <w:tab w:val="num" w:pos="5040"/>
        </w:tabs>
        <w:ind w:left="5040" w:hanging="360"/>
      </w:pPr>
      <w:rPr>
        <w:rFonts w:ascii="Wingdings 2" w:hAnsi="Wingdings 2" w:hint="default"/>
      </w:rPr>
    </w:lvl>
    <w:lvl w:ilvl="7" w:tplc="B9BE4E5C" w:tentative="1">
      <w:start w:val="1"/>
      <w:numFmt w:val="bullet"/>
      <w:lvlText w:val=""/>
      <w:lvlJc w:val="left"/>
      <w:pPr>
        <w:tabs>
          <w:tab w:val="num" w:pos="5760"/>
        </w:tabs>
        <w:ind w:left="5760" w:hanging="360"/>
      </w:pPr>
      <w:rPr>
        <w:rFonts w:ascii="Wingdings 2" w:hAnsi="Wingdings 2" w:hint="default"/>
      </w:rPr>
    </w:lvl>
    <w:lvl w:ilvl="8" w:tplc="A4D0552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4B566C2"/>
    <w:multiLevelType w:val="hybridMultilevel"/>
    <w:tmpl w:val="FCF61230"/>
    <w:lvl w:ilvl="0" w:tplc="3C2490FC">
      <w:start w:val="1"/>
      <w:numFmt w:val="bullet"/>
      <w:lvlText w:val=""/>
      <w:lvlJc w:val="left"/>
      <w:pPr>
        <w:tabs>
          <w:tab w:val="num" w:pos="720"/>
        </w:tabs>
        <w:ind w:left="720" w:hanging="360"/>
      </w:pPr>
      <w:rPr>
        <w:rFonts w:ascii="Wingdings 2" w:hAnsi="Wingdings 2" w:hint="default"/>
      </w:rPr>
    </w:lvl>
    <w:lvl w:ilvl="1" w:tplc="A15606AE" w:tentative="1">
      <w:start w:val="1"/>
      <w:numFmt w:val="bullet"/>
      <w:lvlText w:val=""/>
      <w:lvlJc w:val="left"/>
      <w:pPr>
        <w:tabs>
          <w:tab w:val="num" w:pos="1440"/>
        </w:tabs>
        <w:ind w:left="1440" w:hanging="360"/>
      </w:pPr>
      <w:rPr>
        <w:rFonts w:ascii="Wingdings 2" w:hAnsi="Wingdings 2" w:hint="default"/>
      </w:rPr>
    </w:lvl>
    <w:lvl w:ilvl="2" w:tplc="8B969E74" w:tentative="1">
      <w:start w:val="1"/>
      <w:numFmt w:val="bullet"/>
      <w:lvlText w:val=""/>
      <w:lvlJc w:val="left"/>
      <w:pPr>
        <w:tabs>
          <w:tab w:val="num" w:pos="2160"/>
        </w:tabs>
        <w:ind w:left="2160" w:hanging="360"/>
      </w:pPr>
      <w:rPr>
        <w:rFonts w:ascii="Wingdings 2" w:hAnsi="Wingdings 2" w:hint="default"/>
      </w:rPr>
    </w:lvl>
    <w:lvl w:ilvl="3" w:tplc="30F6BAF4" w:tentative="1">
      <w:start w:val="1"/>
      <w:numFmt w:val="bullet"/>
      <w:lvlText w:val=""/>
      <w:lvlJc w:val="left"/>
      <w:pPr>
        <w:tabs>
          <w:tab w:val="num" w:pos="2880"/>
        </w:tabs>
        <w:ind w:left="2880" w:hanging="360"/>
      </w:pPr>
      <w:rPr>
        <w:rFonts w:ascii="Wingdings 2" w:hAnsi="Wingdings 2" w:hint="default"/>
      </w:rPr>
    </w:lvl>
    <w:lvl w:ilvl="4" w:tplc="C8363F7C" w:tentative="1">
      <w:start w:val="1"/>
      <w:numFmt w:val="bullet"/>
      <w:lvlText w:val=""/>
      <w:lvlJc w:val="left"/>
      <w:pPr>
        <w:tabs>
          <w:tab w:val="num" w:pos="3600"/>
        </w:tabs>
        <w:ind w:left="3600" w:hanging="360"/>
      </w:pPr>
      <w:rPr>
        <w:rFonts w:ascii="Wingdings 2" w:hAnsi="Wingdings 2" w:hint="default"/>
      </w:rPr>
    </w:lvl>
    <w:lvl w:ilvl="5" w:tplc="D0D65354" w:tentative="1">
      <w:start w:val="1"/>
      <w:numFmt w:val="bullet"/>
      <w:lvlText w:val=""/>
      <w:lvlJc w:val="left"/>
      <w:pPr>
        <w:tabs>
          <w:tab w:val="num" w:pos="4320"/>
        </w:tabs>
        <w:ind w:left="4320" w:hanging="360"/>
      </w:pPr>
      <w:rPr>
        <w:rFonts w:ascii="Wingdings 2" w:hAnsi="Wingdings 2" w:hint="default"/>
      </w:rPr>
    </w:lvl>
    <w:lvl w:ilvl="6" w:tplc="4D0C400C" w:tentative="1">
      <w:start w:val="1"/>
      <w:numFmt w:val="bullet"/>
      <w:lvlText w:val=""/>
      <w:lvlJc w:val="left"/>
      <w:pPr>
        <w:tabs>
          <w:tab w:val="num" w:pos="5040"/>
        </w:tabs>
        <w:ind w:left="5040" w:hanging="360"/>
      </w:pPr>
      <w:rPr>
        <w:rFonts w:ascii="Wingdings 2" w:hAnsi="Wingdings 2" w:hint="default"/>
      </w:rPr>
    </w:lvl>
    <w:lvl w:ilvl="7" w:tplc="96F6F70A" w:tentative="1">
      <w:start w:val="1"/>
      <w:numFmt w:val="bullet"/>
      <w:lvlText w:val=""/>
      <w:lvlJc w:val="left"/>
      <w:pPr>
        <w:tabs>
          <w:tab w:val="num" w:pos="5760"/>
        </w:tabs>
        <w:ind w:left="5760" w:hanging="360"/>
      </w:pPr>
      <w:rPr>
        <w:rFonts w:ascii="Wingdings 2" w:hAnsi="Wingdings 2" w:hint="default"/>
      </w:rPr>
    </w:lvl>
    <w:lvl w:ilvl="8" w:tplc="CDC0F99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C9D2245"/>
    <w:multiLevelType w:val="hybridMultilevel"/>
    <w:tmpl w:val="CE6ECCC6"/>
    <w:lvl w:ilvl="0" w:tplc="5178C3AC">
      <w:start w:val="1"/>
      <w:numFmt w:val="bullet"/>
      <w:lvlText w:val=""/>
      <w:lvlJc w:val="left"/>
      <w:pPr>
        <w:tabs>
          <w:tab w:val="num" w:pos="720"/>
        </w:tabs>
        <w:ind w:left="720" w:hanging="360"/>
      </w:pPr>
      <w:rPr>
        <w:rFonts w:ascii="Wingdings 2" w:hAnsi="Wingdings 2" w:hint="default"/>
      </w:rPr>
    </w:lvl>
    <w:lvl w:ilvl="1" w:tplc="2BE208CC" w:tentative="1">
      <w:start w:val="1"/>
      <w:numFmt w:val="bullet"/>
      <w:lvlText w:val=""/>
      <w:lvlJc w:val="left"/>
      <w:pPr>
        <w:tabs>
          <w:tab w:val="num" w:pos="1440"/>
        </w:tabs>
        <w:ind w:left="1440" w:hanging="360"/>
      </w:pPr>
      <w:rPr>
        <w:rFonts w:ascii="Wingdings 2" w:hAnsi="Wingdings 2" w:hint="default"/>
      </w:rPr>
    </w:lvl>
    <w:lvl w:ilvl="2" w:tplc="C27CBDBE" w:tentative="1">
      <w:start w:val="1"/>
      <w:numFmt w:val="bullet"/>
      <w:lvlText w:val=""/>
      <w:lvlJc w:val="left"/>
      <w:pPr>
        <w:tabs>
          <w:tab w:val="num" w:pos="2160"/>
        </w:tabs>
        <w:ind w:left="2160" w:hanging="360"/>
      </w:pPr>
      <w:rPr>
        <w:rFonts w:ascii="Wingdings 2" w:hAnsi="Wingdings 2" w:hint="default"/>
      </w:rPr>
    </w:lvl>
    <w:lvl w:ilvl="3" w:tplc="BB9E21FA" w:tentative="1">
      <w:start w:val="1"/>
      <w:numFmt w:val="bullet"/>
      <w:lvlText w:val=""/>
      <w:lvlJc w:val="left"/>
      <w:pPr>
        <w:tabs>
          <w:tab w:val="num" w:pos="2880"/>
        </w:tabs>
        <w:ind w:left="2880" w:hanging="360"/>
      </w:pPr>
      <w:rPr>
        <w:rFonts w:ascii="Wingdings 2" w:hAnsi="Wingdings 2" w:hint="default"/>
      </w:rPr>
    </w:lvl>
    <w:lvl w:ilvl="4" w:tplc="D22A1A8C" w:tentative="1">
      <w:start w:val="1"/>
      <w:numFmt w:val="bullet"/>
      <w:lvlText w:val=""/>
      <w:lvlJc w:val="left"/>
      <w:pPr>
        <w:tabs>
          <w:tab w:val="num" w:pos="3600"/>
        </w:tabs>
        <w:ind w:left="3600" w:hanging="360"/>
      </w:pPr>
      <w:rPr>
        <w:rFonts w:ascii="Wingdings 2" w:hAnsi="Wingdings 2" w:hint="default"/>
      </w:rPr>
    </w:lvl>
    <w:lvl w:ilvl="5" w:tplc="B492D39A" w:tentative="1">
      <w:start w:val="1"/>
      <w:numFmt w:val="bullet"/>
      <w:lvlText w:val=""/>
      <w:lvlJc w:val="left"/>
      <w:pPr>
        <w:tabs>
          <w:tab w:val="num" w:pos="4320"/>
        </w:tabs>
        <w:ind w:left="4320" w:hanging="360"/>
      </w:pPr>
      <w:rPr>
        <w:rFonts w:ascii="Wingdings 2" w:hAnsi="Wingdings 2" w:hint="default"/>
      </w:rPr>
    </w:lvl>
    <w:lvl w:ilvl="6" w:tplc="3C2E283A" w:tentative="1">
      <w:start w:val="1"/>
      <w:numFmt w:val="bullet"/>
      <w:lvlText w:val=""/>
      <w:lvlJc w:val="left"/>
      <w:pPr>
        <w:tabs>
          <w:tab w:val="num" w:pos="5040"/>
        </w:tabs>
        <w:ind w:left="5040" w:hanging="360"/>
      </w:pPr>
      <w:rPr>
        <w:rFonts w:ascii="Wingdings 2" w:hAnsi="Wingdings 2" w:hint="default"/>
      </w:rPr>
    </w:lvl>
    <w:lvl w:ilvl="7" w:tplc="A846F0CE" w:tentative="1">
      <w:start w:val="1"/>
      <w:numFmt w:val="bullet"/>
      <w:lvlText w:val=""/>
      <w:lvlJc w:val="left"/>
      <w:pPr>
        <w:tabs>
          <w:tab w:val="num" w:pos="5760"/>
        </w:tabs>
        <w:ind w:left="5760" w:hanging="360"/>
      </w:pPr>
      <w:rPr>
        <w:rFonts w:ascii="Wingdings 2" w:hAnsi="Wingdings 2" w:hint="default"/>
      </w:rPr>
    </w:lvl>
    <w:lvl w:ilvl="8" w:tplc="AD9E350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49544ED"/>
    <w:multiLevelType w:val="hybridMultilevel"/>
    <w:tmpl w:val="BBC4E464"/>
    <w:lvl w:ilvl="0" w:tplc="8012BDCC">
      <w:start w:val="1"/>
      <w:numFmt w:val="decimal"/>
      <w:lvlText w:val="%1-"/>
      <w:lvlJc w:val="left"/>
      <w:pPr>
        <w:tabs>
          <w:tab w:val="num" w:pos="720"/>
        </w:tabs>
        <w:ind w:left="720" w:hanging="360"/>
      </w:pPr>
      <w:rPr>
        <w:rFonts w:ascii="Times New Roman" w:eastAsiaTheme="minorHAnsi" w:hAnsi="Times New Roman" w:cs="Times New Roman"/>
      </w:rPr>
    </w:lvl>
    <w:lvl w:ilvl="1" w:tplc="D53E51B6" w:tentative="1">
      <w:start w:val="1"/>
      <w:numFmt w:val="decimal"/>
      <w:lvlText w:val="%2."/>
      <w:lvlJc w:val="left"/>
      <w:pPr>
        <w:tabs>
          <w:tab w:val="num" w:pos="1440"/>
        </w:tabs>
        <w:ind w:left="1440" w:hanging="360"/>
      </w:pPr>
    </w:lvl>
    <w:lvl w:ilvl="2" w:tplc="15B07AC0" w:tentative="1">
      <w:start w:val="1"/>
      <w:numFmt w:val="decimal"/>
      <w:lvlText w:val="%3."/>
      <w:lvlJc w:val="left"/>
      <w:pPr>
        <w:tabs>
          <w:tab w:val="num" w:pos="2160"/>
        </w:tabs>
        <w:ind w:left="2160" w:hanging="360"/>
      </w:pPr>
    </w:lvl>
    <w:lvl w:ilvl="3" w:tplc="989863BC" w:tentative="1">
      <w:start w:val="1"/>
      <w:numFmt w:val="decimal"/>
      <w:lvlText w:val="%4."/>
      <w:lvlJc w:val="left"/>
      <w:pPr>
        <w:tabs>
          <w:tab w:val="num" w:pos="2880"/>
        </w:tabs>
        <w:ind w:left="2880" w:hanging="360"/>
      </w:pPr>
    </w:lvl>
    <w:lvl w:ilvl="4" w:tplc="A3EC3804" w:tentative="1">
      <w:start w:val="1"/>
      <w:numFmt w:val="decimal"/>
      <w:lvlText w:val="%5."/>
      <w:lvlJc w:val="left"/>
      <w:pPr>
        <w:tabs>
          <w:tab w:val="num" w:pos="3600"/>
        </w:tabs>
        <w:ind w:left="3600" w:hanging="360"/>
      </w:pPr>
    </w:lvl>
    <w:lvl w:ilvl="5" w:tplc="5874E4E0" w:tentative="1">
      <w:start w:val="1"/>
      <w:numFmt w:val="decimal"/>
      <w:lvlText w:val="%6."/>
      <w:lvlJc w:val="left"/>
      <w:pPr>
        <w:tabs>
          <w:tab w:val="num" w:pos="4320"/>
        </w:tabs>
        <w:ind w:left="4320" w:hanging="360"/>
      </w:pPr>
    </w:lvl>
    <w:lvl w:ilvl="6" w:tplc="F7DA3216" w:tentative="1">
      <w:start w:val="1"/>
      <w:numFmt w:val="decimal"/>
      <w:lvlText w:val="%7."/>
      <w:lvlJc w:val="left"/>
      <w:pPr>
        <w:tabs>
          <w:tab w:val="num" w:pos="5040"/>
        </w:tabs>
        <w:ind w:left="5040" w:hanging="360"/>
      </w:pPr>
    </w:lvl>
    <w:lvl w:ilvl="7" w:tplc="C504C3D6" w:tentative="1">
      <w:start w:val="1"/>
      <w:numFmt w:val="decimal"/>
      <w:lvlText w:val="%8."/>
      <w:lvlJc w:val="left"/>
      <w:pPr>
        <w:tabs>
          <w:tab w:val="num" w:pos="5760"/>
        </w:tabs>
        <w:ind w:left="5760" w:hanging="360"/>
      </w:pPr>
    </w:lvl>
    <w:lvl w:ilvl="8" w:tplc="A196A832" w:tentative="1">
      <w:start w:val="1"/>
      <w:numFmt w:val="decimal"/>
      <w:lvlText w:val="%9."/>
      <w:lvlJc w:val="left"/>
      <w:pPr>
        <w:tabs>
          <w:tab w:val="num" w:pos="6480"/>
        </w:tabs>
        <w:ind w:left="6480" w:hanging="360"/>
      </w:pPr>
    </w:lvl>
  </w:abstractNum>
  <w:abstractNum w:abstractNumId="5" w15:restartNumberingAfterBreak="0">
    <w:nsid w:val="75B852DE"/>
    <w:multiLevelType w:val="hybridMultilevel"/>
    <w:tmpl w:val="851640C8"/>
    <w:lvl w:ilvl="0" w:tplc="86EEEC22">
      <w:start w:val="1"/>
      <w:numFmt w:val="bullet"/>
      <w:lvlText w:val=""/>
      <w:lvlJc w:val="left"/>
      <w:pPr>
        <w:tabs>
          <w:tab w:val="num" w:pos="720"/>
        </w:tabs>
        <w:ind w:left="720" w:hanging="360"/>
      </w:pPr>
      <w:rPr>
        <w:rFonts w:ascii="Wingdings 2" w:hAnsi="Wingdings 2" w:hint="default"/>
      </w:rPr>
    </w:lvl>
    <w:lvl w:ilvl="1" w:tplc="7FB480DA" w:tentative="1">
      <w:start w:val="1"/>
      <w:numFmt w:val="bullet"/>
      <w:lvlText w:val=""/>
      <w:lvlJc w:val="left"/>
      <w:pPr>
        <w:tabs>
          <w:tab w:val="num" w:pos="1440"/>
        </w:tabs>
        <w:ind w:left="1440" w:hanging="360"/>
      </w:pPr>
      <w:rPr>
        <w:rFonts w:ascii="Wingdings 2" w:hAnsi="Wingdings 2" w:hint="default"/>
      </w:rPr>
    </w:lvl>
    <w:lvl w:ilvl="2" w:tplc="A1282DEA" w:tentative="1">
      <w:start w:val="1"/>
      <w:numFmt w:val="bullet"/>
      <w:lvlText w:val=""/>
      <w:lvlJc w:val="left"/>
      <w:pPr>
        <w:tabs>
          <w:tab w:val="num" w:pos="2160"/>
        </w:tabs>
        <w:ind w:left="2160" w:hanging="360"/>
      </w:pPr>
      <w:rPr>
        <w:rFonts w:ascii="Wingdings 2" w:hAnsi="Wingdings 2" w:hint="default"/>
      </w:rPr>
    </w:lvl>
    <w:lvl w:ilvl="3" w:tplc="D2745CBE" w:tentative="1">
      <w:start w:val="1"/>
      <w:numFmt w:val="bullet"/>
      <w:lvlText w:val=""/>
      <w:lvlJc w:val="left"/>
      <w:pPr>
        <w:tabs>
          <w:tab w:val="num" w:pos="2880"/>
        </w:tabs>
        <w:ind w:left="2880" w:hanging="360"/>
      </w:pPr>
      <w:rPr>
        <w:rFonts w:ascii="Wingdings 2" w:hAnsi="Wingdings 2" w:hint="default"/>
      </w:rPr>
    </w:lvl>
    <w:lvl w:ilvl="4" w:tplc="3B381F42" w:tentative="1">
      <w:start w:val="1"/>
      <w:numFmt w:val="bullet"/>
      <w:lvlText w:val=""/>
      <w:lvlJc w:val="left"/>
      <w:pPr>
        <w:tabs>
          <w:tab w:val="num" w:pos="3600"/>
        </w:tabs>
        <w:ind w:left="3600" w:hanging="360"/>
      </w:pPr>
      <w:rPr>
        <w:rFonts w:ascii="Wingdings 2" w:hAnsi="Wingdings 2" w:hint="default"/>
      </w:rPr>
    </w:lvl>
    <w:lvl w:ilvl="5" w:tplc="7892E9DA" w:tentative="1">
      <w:start w:val="1"/>
      <w:numFmt w:val="bullet"/>
      <w:lvlText w:val=""/>
      <w:lvlJc w:val="left"/>
      <w:pPr>
        <w:tabs>
          <w:tab w:val="num" w:pos="4320"/>
        </w:tabs>
        <w:ind w:left="4320" w:hanging="360"/>
      </w:pPr>
      <w:rPr>
        <w:rFonts w:ascii="Wingdings 2" w:hAnsi="Wingdings 2" w:hint="default"/>
      </w:rPr>
    </w:lvl>
    <w:lvl w:ilvl="6" w:tplc="174074DA" w:tentative="1">
      <w:start w:val="1"/>
      <w:numFmt w:val="bullet"/>
      <w:lvlText w:val=""/>
      <w:lvlJc w:val="left"/>
      <w:pPr>
        <w:tabs>
          <w:tab w:val="num" w:pos="5040"/>
        </w:tabs>
        <w:ind w:left="5040" w:hanging="360"/>
      </w:pPr>
      <w:rPr>
        <w:rFonts w:ascii="Wingdings 2" w:hAnsi="Wingdings 2" w:hint="default"/>
      </w:rPr>
    </w:lvl>
    <w:lvl w:ilvl="7" w:tplc="4A5E83A0" w:tentative="1">
      <w:start w:val="1"/>
      <w:numFmt w:val="bullet"/>
      <w:lvlText w:val=""/>
      <w:lvlJc w:val="left"/>
      <w:pPr>
        <w:tabs>
          <w:tab w:val="num" w:pos="5760"/>
        </w:tabs>
        <w:ind w:left="5760" w:hanging="360"/>
      </w:pPr>
      <w:rPr>
        <w:rFonts w:ascii="Wingdings 2" w:hAnsi="Wingdings 2" w:hint="default"/>
      </w:rPr>
    </w:lvl>
    <w:lvl w:ilvl="8" w:tplc="040A422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6C245CD"/>
    <w:multiLevelType w:val="hybridMultilevel"/>
    <w:tmpl w:val="24DC8708"/>
    <w:lvl w:ilvl="0" w:tplc="E070C4F8">
      <w:start w:val="1"/>
      <w:numFmt w:val="bullet"/>
      <w:lvlText w:val=""/>
      <w:lvlJc w:val="left"/>
      <w:pPr>
        <w:tabs>
          <w:tab w:val="num" w:pos="720"/>
        </w:tabs>
        <w:ind w:left="720" w:hanging="360"/>
      </w:pPr>
      <w:rPr>
        <w:rFonts w:ascii="Wingdings 2" w:hAnsi="Wingdings 2" w:hint="default"/>
      </w:rPr>
    </w:lvl>
    <w:lvl w:ilvl="1" w:tplc="F22E914E" w:tentative="1">
      <w:start w:val="1"/>
      <w:numFmt w:val="bullet"/>
      <w:lvlText w:val=""/>
      <w:lvlJc w:val="left"/>
      <w:pPr>
        <w:tabs>
          <w:tab w:val="num" w:pos="1440"/>
        </w:tabs>
        <w:ind w:left="1440" w:hanging="360"/>
      </w:pPr>
      <w:rPr>
        <w:rFonts w:ascii="Wingdings 2" w:hAnsi="Wingdings 2" w:hint="default"/>
      </w:rPr>
    </w:lvl>
    <w:lvl w:ilvl="2" w:tplc="F1B2BFDE" w:tentative="1">
      <w:start w:val="1"/>
      <w:numFmt w:val="bullet"/>
      <w:lvlText w:val=""/>
      <w:lvlJc w:val="left"/>
      <w:pPr>
        <w:tabs>
          <w:tab w:val="num" w:pos="2160"/>
        </w:tabs>
        <w:ind w:left="2160" w:hanging="360"/>
      </w:pPr>
      <w:rPr>
        <w:rFonts w:ascii="Wingdings 2" w:hAnsi="Wingdings 2" w:hint="default"/>
      </w:rPr>
    </w:lvl>
    <w:lvl w:ilvl="3" w:tplc="5E6E0ED0" w:tentative="1">
      <w:start w:val="1"/>
      <w:numFmt w:val="bullet"/>
      <w:lvlText w:val=""/>
      <w:lvlJc w:val="left"/>
      <w:pPr>
        <w:tabs>
          <w:tab w:val="num" w:pos="2880"/>
        </w:tabs>
        <w:ind w:left="2880" w:hanging="360"/>
      </w:pPr>
      <w:rPr>
        <w:rFonts w:ascii="Wingdings 2" w:hAnsi="Wingdings 2" w:hint="default"/>
      </w:rPr>
    </w:lvl>
    <w:lvl w:ilvl="4" w:tplc="C5526E26" w:tentative="1">
      <w:start w:val="1"/>
      <w:numFmt w:val="bullet"/>
      <w:lvlText w:val=""/>
      <w:lvlJc w:val="left"/>
      <w:pPr>
        <w:tabs>
          <w:tab w:val="num" w:pos="3600"/>
        </w:tabs>
        <w:ind w:left="3600" w:hanging="360"/>
      </w:pPr>
      <w:rPr>
        <w:rFonts w:ascii="Wingdings 2" w:hAnsi="Wingdings 2" w:hint="default"/>
      </w:rPr>
    </w:lvl>
    <w:lvl w:ilvl="5" w:tplc="471EC630" w:tentative="1">
      <w:start w:val="1"/>
      <w:numFmt w:val="bullet"/>
      <w:lvlText w:val=""/>
      <w:lvlJc w:val="left"/>
      <w:pPr>
        <w:tabs>
          <w:tab w:val="num" w:pos="4320"/>
        </w:tabs>
        <w:ind w:left="4320" w:hanging="360"/>
      </w:pPr>
      <w:rPr>
        <w:rFonts w:ascii="Wingdings 2" w:hAnsi="Wingdings 2" w:hint="default"/>
      </w:rPr>
    </w:lvl>
    <w:lvl w:ilvl="6" w:tplc="A678D230" w:tentative="1">
      <w:start w:val="1"/>
      <w:numFmt w:val="bullet"/>
      <w:lvlText w:val=""/>
      <w:lvlJc w:val="left"/>
      <w:pPr>
        <w:tabs>
          <w:tab w:val="num" w:pos="5040"/>
        </w:tabs>
        <w:ind w:left="5040" w:hanging="360"/>
      </w:pPr>
      <w:rPr>
        <w:rFonts w:ascii="Wingdings 2" w:hAnsi="Wingdings 2" w:hint="default"/>
      </w:rPr>
    </w:lvl>
    <w:lvl w:ilvl="7" w:tplc="F83CC7A2" w:tentative="1">
      <w:start w:val="1"/>
      <w:numFmt w:val="bullet"/>
      <w:lvlText w:val=""/>
      <w:lvlJc w:val="left"/>
      <w:pPr>
        <w:tabs>
          <w:tab w:val="num" w:pos="5760"/>
        </w:tabs>
        <w:ind w:left="5760" w:hanging="360"/>
      </w:pPr>
      <w:rPr>
        <w:rFonts w:ascii="Wingdings 2" w:hAnsi="Wingdings 2" w:hint="default"/>
      </w:rPr>
    </w:lvl>
    <w:lvl w:ilvl="8" w:tplc="0528094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E613177"/>
    <w:multiLevelType w:val="hybridMultilevel"/>
    <w:tmpl w:val="A3F68976"/>
    <w:lvl w:ilvl="0" w:tplc="01EE6870">
      <w:start w:val="1"/>
      <w:numFmt w:val="bullet"/>
      <w:lvlText w:val=""/>
      <w:lvlJc w:val="left"/>
      <w:pPr>
        <w:tabs>
          <w:tab w:val="num" w:pos="720"/>
        </w:tabs>
        <w:ind w:left="720" w:hanging="360"/>
      </w:pPr>
      <w:rPr>
        <w:rFonts w:ascii="Wingdings 2" w:hAnsi="Wingdings 2" w:hint="default"/>
      </w:rPr>
    </w:lvl>
    <w:lvl w:ilvl="1" w:tplc="E6C809EC" w:tentative="1">
      <w:start w:val="1"/>
      <w:numFmt w:val="bullet"/>
      <w:lvlText w:val=""/>
      <w:lvlJc w:val="left"/>
      <w:pPr>
        <w:tabs>
          <w:tab w:val="num" w:pos="1440"/>
        </w:tabs>
        <w:ind w:left="1440" w:hanging="360"/>
      </w:pPr>
      <w:rPr>
        <w:rFonts w:ascii="Wingdings 2" w:hAnsi="Wingdings 2" w:hint="default"/>
      </w:rPr>
    </w:lvl>
    <w:lvl w:ilvl="2" w:tplc="FCF8658C" w:tentative="1">
      <w:start w:val="1"/>
      <w:numFmt w:val="bullet"/>
      <w:lvlText w:val=""/>
      <w:lvlJc w:val="left"/>
      <w:pPr>
        <w:tabs>
          <w:tab w:val="num" w:pos="2160"/>
        </w:tabs>
        <w:ind w:left="2160" w:hanging="360"/>
      </w:pPr>
      <w:rPr>
        <w:rFonts w:ascii="Wingdings 2" w:hAnsi="Wingdings 2" w:hint="default"/>
      </w:rPr>
    </w:lvl>
    <w:lvl w:ilvl="3" w:tplc="275C540E" w:tentative="1">
      <w:start w:val="1"/>
      <w:numFmt w:val="bullet"/>
      <w:lvlText w:val=""/>
      <w:lvlJc w:val="left"/>
      <w:pPr>
        <w:tabs>
          <w:tab w:val="num" w:pos="2880"/>
        </w:tabs>
        <w:ind w:left="2880" w:hanging="360"/>
      </w:pPr>
      <w:rPr>
        <w:rFonts w:ascii="Wingdings 2" w:hAnsi="Wingdings 2" w:hint="default"/>
      </w:rPr>
    </w:lvl>
    <w:lvl w:ilvl="4" w:tplc="2C587C3C" w:tentative="1">
      <w:start w:val="1"/>
      <w:numFmt w:val="bullet"/>
      <w:lvlText w:val=""/>
      <w:lvlJc w:val="left"/>
      <w:pPr>
        <w:tabs>
          <w:tab w:val="num" w:pos="3600"/>
        </w:tabs>
        <w:ind w:left="3600" w:hanging="360"/>
      </w:pPr>
      <w:rPr>
        <w:rFonts w:ascii="Wingdings 2" w:hAnsi="Wingdings 2" w:hint="default"/>
      </w:rPr>
    </w:lvl>
    <w:lvl w:ilvl="5" w:tplc="9D288CC6" w:tentative="1">
      <w:start w:val="1"/>
      <w:numFmt w:val="bullet"/>
      <w:lvlText w:val=""/>
      <w:lvlJc w:val="left"/>
      <w:pPr>
        <w:tabs>
          <w:tab w:val="num" w:pos="4320"/>
        </w:tabs>
        <w:ind w:left="4320" w:hanging="360"/>
      </w:pPr>
      <w:rPr>
        <w:rFonts w:ascii="Wingdings 2" w:hAnsi="Wingdings 2" w:hint="default"/>
      </w:rPr>
    </w:lvl>
    <w:lvl w:ilvl="6" w:tplc="EE143754" w:tentative="1">
      <w:start w:val="1"/>
      <w:numFmt w:val="bullet"/>
      <w:lvlText w:val=""/>
      <w:lvlJc w:val="left"/>
      <w:pPr>
        <w:tabs>
          <w:tab w:val="num" w:pos="5040"/>
        </w:tabs>
        <w:ind w:left="5040" w:hanging="360"/>
      </w:pPr>
      <w:rPr>
        <w:rFonts w:ascii="Wingdings 2" w:hAnsi="Wingdings 2" w:hint="default"/>
      </w:rPr>
    </w:lvl>
    <w:lvl w:ilvl="7" w:tplc="E1F0458C" w:tentative="1">
      <w:start w:val="1"/>
      <w:numFmt w:val="bullet"/>
      <w:lvlText w:val=""/>
      <w:lvlJc w:val="left"/>
      <w:pPr>
        <w:tabs>
          <w:tab w:val="num" w:pos="5760"/>
        </w:tabs>
        <w:ind w:left="5760" w:hanging="360"/>
      </w:pPr>
      <w:rPr>
        <w:rFonts w:ascii="Wingdings 2" w:hAnsi="Wingdings 2" w:hint="default"/>
      </w:rPr>
    </w:lvl>
    <w:lvl w:ilvl="8" w:tplc="9C9CAA2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6"/>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C3"/>
    <w:rsid w:val="001061A8"/>
    <w:rsid w:val="002A7E4F"/>
    <w:rsid w:val="00331566"/>
    <w:rsid w:val="003634E4"/>
    <w:rsid w:val="00371196"/>
    <w:rsid w:val="005B05C3"/>
    <w:rsid w:val="00995E81"/>
    <w:rsid w:val="009C3E4A"/>
    <w:rsid w:val="00BB058B"/>
    <w:rsid w:val="00C05AFF"/>
    <w:rsid w:val="00D326CB"/>
    <w:rsid w:val="00EC1708"/>
    <w:rsid w:val="00F35A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E49408"/>
  <w15:chartTrackingRefBased/>
  <w15:docId w15:val="{35664222-FBBE-4DC0-9F92-4308614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C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196"/>
    <w:pPr>
      <w:ind w:left="720"/>
      <w:contextualSpacing/>
    </w:pPr>
  </w:style>
  <w:style w:type="paragraph" w:styleId="Encabezado">
    <w:name w:val="header"/>
    <w:basedOn w:val="Normal"/>
    <w:link w:val="EncabezadoCar"/>
    <w:uiPriority w:val="99"/>
    <w:unhideWhenUsed/>
    <w:rsid w:val="002A7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E4F"/>
    <w:rPr>
      <w:lang w:val="es-ES"/>
    </w:rPr>
  </w:style>
  <w:style w:type="paragraph" w:styleId="Piedepgina">
    <w:name w:val="footer"/>
    <w:basedOn w:val="Normal"/>
    <w:link w:val="PiedepginaCar"/>
    <w:uiPriority w:val="99"/>
    <w:unhideWhenUsed/>
    <w:rsid w:val="002A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E4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10605">
      <w:bodyDiv w:val="1"/>
      <w:marLeft w:val="0"/>
      <w:marRight w:val="0"/>
      <w:marTop w:val="0"/>
      <w:marBottom w:val="0"/>
      <w:divBdr>
        <w:top w:val="none" w:sz="0" w:space="0" w:color="auto"/>
        <w:left w:val="none" w:sz="0" w:space="0" w:color="auto"/>
        <w:bottom w:val="none" w:sz="0" w:space="0" w:color="auto"/>
        <w:right w:val="none" w:sz="0" w:space="0" w:color="auto"/>
      </w:divBdr>
      <w:divsChild>
        <w:div w:id="117919199">
          <w:marLeft w:val="432"/>
          <w:marRight w:val="0"/>
          <w:marTop w:val="86"/>
          <w:marBottom w:val="0"/>
          <w:divBdr>
            <w:top w:val="none" w:sz="0" w:space="0" w:color="auto"/>
            <w:left w:val="none" w:sz="0" w:space="0" w:color="auto"/>
            <w:bottom w:val="none" w:sz="0" w:space="0" w:color="auto"/>
            <w:right w:val="none" w:sz="0" w:space="0" w:color="auto"/>
          </w:divBdr>
        </w:div>
      </w:divsChild>
    </w:div>
    <w:div w:id="7080702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483">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Paz Valdés</cp:lastModifiedBy>
  <cp:revision>4</cp:revision>
  <dcterms:created xsi:type="dcterms:W3CDTF">2020-10-22T16:25:00Z</dcterms:created>
  <dcterms:modified xsi:type="dcterms:W3CDTF">2020-10-22T22:39:00Z</dcterms:modified>
</cp:coreProperties>
</file>