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n-US"/>
        </w:rPr>
        <w:drawing>
          <wp:anchor distT="0" distB="0" distL="114300" distR="114300" simplePos="0" relativeHeight="251657216"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2C4">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1153340"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08269A77" w14:textId="42B9BCA4" w:rsidR="00A33B13" w:rsidRPr="00C3106C" w:rsidRDefault="00A33B13" w:rsidP="00A33B13">
      <w:pPr>
        <w:spacing w:after="0" w:line="240" w:lineRule="auto"/>
        <w:jc w:val="center"/>
        <w:rPr>
          <w:rFonts w:ascii="Arial" w:hAnsi="Arial" w:cs="Arial"/>
          <w:b/>
          <w:sz w:val="24"/>
          <w:szCs w:val="24"/>
        </w:rPr>
      </w:pPr>
      <w:r w:rsidRPr="00527AE3">
        <w:rPr>
          <w:rFonts w:ascii="Arial" w:hAnsi="Arial" w:cs="Arial"/>
          <w:b/>
          <w:sz w:val="24"/>
          <w:szCs w:val="24"/>
        </w:rPr>
        <w:t>GUIA N°</w:t>
      </w:r>
      <w:r w:rsidR="008642C4">
        <w:rPr>
          <w:rFonts w:ascii="Arial" w:hAnsi="Arial" w:cs="Arial"/>
          <w:b/>
          <w:sz w:val="24"/>
          <w:szCs w:val="24"/>
        </w:rPr>
        <w:t>9</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981"/>
      </w:tblGrid>
      <w:tr w:rsidR="00A33B13" w:rsidRPr="00FD3F1E" w14:paraId="188EED98" w14:textId="77777777" w:rsidTr="003F3248">
        <w:tc>
          <w:tcPr>
            <w:tcW w:w="2512" w:type="dxa"/>
            <w:shd w:val="clear" w:color="auto" w:fill="auto"/>
          </w:tcPr>
          <w:p w14:paraId="4C006EA4"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81" w:type="dxa"/>
            <w:shd w:val="clear" w:color="auto" w:fill="auto"/>
          </w:tcPr>
          <w:p w14:paraId="47A1783F" w14:textId="165F79FA" w:rsidR="00A33B13" w:rsidRPr="00704888" w:rsidRDefault="00A33B13" w:rsidP="00704888">
            <w:pPr>
              <w:rPr>
                <w:rFonts w:ascii="Arial" w:eastAsia="Calibri" w:hAnsi="Arial" w:cs="Arial"/>
                <w:sz w:val="24"/>
                <w:szCs w:val="24"/>
              </w:rPr>
            </w:pPr>
            <w:r>
              <w:rPr>
                <w:rFonts w:ascii="Arial" w:hAnsi="Arial" w:cs="Arial"/>
                <w:sz w:val="24"/>
                <w:szCs w:val="24"/>
                <w:lang w:val="es-CL"/>
              </w:rPr>
              <w:t xml:space="preserve">Unidad I </w:t>
            </w:r>
            <w:r w:rsidR="00704888">
              <w:rPr>
                <w:rFonts w:ascii="Arial" w:eastAsia="Calibri" w:hAnsi="Arial" w:cs="Arial"/>
                <w:sz w:val="24"/>
                <w:szCs w:val="24"/>
              </w:rPr>
              <w:t>: “Tuyo es el camino”</w:t>
            </w:r>
          </w:p>
        </w:tc>
      </w:tr>
      <w:tr w:rsidR="00A33B13" w:rsidRPr="00FD3F1E" w14:paraId="5C0FDD0F" w14:textId="77777777" w:rsidTr="003F3248">
        <w:tc>
          <w:tcPr>
            <w:tcW w:w="9493" w:type="dxa"/>
            <w:gridSpan w:val="2"/>
            <w:shd w:val="clear" w:color="auto" w:fill="auto"/>
          </w:tcPr>
          <w:p w14:paraId="3E3D987E" w14:textId="77777777" w:rsidR="00A33B13" w:rsidRPr="00C3106C" w:rsidRDefault="00A33B13" w:rsidP="00FE45D3">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A33B13" w:rsidRPr="00FD3F1E" w14:paraId="58FA4104" w14:textId="77777777" w:rsidTr="003F3248">
        <w:tc>
          <w:tcPr>
            <w:tcW w:w="2512" w:type="dxa"/>
            <w:shd w:val="clear" w:color="auto" w:fill="auto"/>
          </w:tcPr>
          <w:p w14:paraId="67A066A2" w14:textId="77777777" w:rsidR="00A33B13" w:rsidRDefault="00A33B13" w:rsidP="00FE45D3">
            <w:pPr>
              <w:rPr>
                <w:rFonts w:ascii="Arial" w:hAnsi="Arial" w:cs="Arial"/>
                <w:b/>
                <w:lang w:eastAsia="es-CL"/>
              </w:rPr>
            </w:pPr>
            <w:r>
              <w:rPr>
                <w:rFonts w:ascii="Arial" w:hAnsi="Arial" w:cs="Arial"/>
                <w:b/>
              </w:rPr>
              <w:t>Eje lectura</w:t>
            </w:r>
          </w:p>
          <w:p w14:paraId="6FBDE617" w14:textId="624D039F" w:rsidR="00A051B0" w:rsidRDefault="00A33B13" w:rsidP="00FE45D3">
            <w:pPr>
              <w:pStyle w:val="Sinespaciado"/>
              <w:jc w:val="both"/>
              <w:rPr>
                <w:rFonts w:ascii="Arial" w:hAnsi="Arial" w:cs="Arial"/>
                <w:b/>
                <w:lang w:eastAsia="es-CL"/>
              </w:rPr>
            </w:pPr>
            <w:r w:rsidRPr="000867A7">
              <w:rPr>
                <w:rFonts w:ascii="Arial" w:hAnsi="Arial" w:cs="Arial"/>
                <w:b/>
                <w:lang w:eastAsia="es-CL"/>
              </w:rPr>
              <w:t xml:space="preserve">OA </w:t>
            </w:r>
            <w:r w:rsidR="00A051B0">
              <w:rPr>
                <w:rFonts w:ascii="Arial" w:hAnsi="Arial" w:cs="Arial"/>
                <w:b/>
                <w:lang w:eastAsia="es-CL"/>
              </w:rPr>
              <w:t>1.</w:t>
            </w:r>
          </w:p>
          <w:p w14:paraId="3F90DA7B" w14:textId="331A73DB" w:rsidR="00A051B0" w:rsidRDefault="00A051B0" w:rsidP="00FE45D3">
            <w:pPr>
              <w:pStyle w:val="Sinespaciado"/>
              <w:jc w:val="both"/>
              <w:rPr>
                <w:rFonts w:ascii="Arial" w:hAnsi="Arial" w:cs="Arial"/>
                <w:b/>
                <w:lang w:eastAsia="es-CL"/>
              </w:rPr>
            </w:pPr>
          </w:p>
          <w:p w14:paraId="18DB63DD" w14:textId="77777777" w:rsidR="00A051B0" w:rsidRDefault="00A051B0" w:rsidP="00FE45D3">
            <w:pPr>
              <w:pStyle w:val="Sinespaciado"/>
              <w:jc w:val="both"/>
              <w:rPr>
                <w:rFonts w:ascii="Arial" w:hAnsi="Arial" w:cs="Arial"/>
                <w:b/>
                <w:lang w:eastAsia="es-CL"/>
              </w:rPr>
            </w:pPr>
          </w:p>
          <w:p w14:paraId="0F8E3B0F" w14:textId="5012D20D" w:rsidR="00A33B13" w:rsidRDefault="00A051B0" w:rsidP="00FE45D3">
            <w:pPr>
              <w:pStyle w:val="Sinespaciado"/>
              <w:jc w:val="both"/>
              <w:rPr>
                <w:rFonts w:ascii="Arial" w:hAnsi="Arial" w:cs="Arial"/>
                <w:b/>
                <w:lang w:eastAsia="es-CL"/>
              </w:rPr>
            </w:pPr>
            <w:r>
              <w:rPr>
                <w:rFonts w:ascii="Arial" w:hAnsi="Arial" w:cs="Arial"/>
                <w:b/>
                <w:lang w:eastAsia="es-CL"/>
              </w:rPr>
              <w:t>OA 2</w:t>
            </w:r>
          </w:p>
          <w:p w14:paraId="7D110F5D" w14:textId="12877067" w:rsidR="00A051B0" w:rsidRDefault="00A051B0" w:rsidP="00FE45D3">
            <w:pPr>
              <w:pStyle w:val="Sinespaciado"/>
              <w:jc w:val="both"/>
              <w:rPr>
                <w:rFonts w:ascii="Arial" w:hAnsi="Arial" w:cs="Arial"/>
                <w:b/>
                <w:lang w:eastAsia="es-CL"/>
              </w:rPr>
            </w:pPr>
          </w:p>
          <w:p w14:paraId="70EFDE94" w14:textId="3D3AD8B0" w:rsidR="00A051B0" w:rsidRDefault="00A051B0" w:rsidP="00FE45D3">
            <w:pPr>
              <w:pStyle w:val="Sinespaciado"/>
              <w:jc w:val="both"/>
              <w:rPr>
                <w:rFonts w:ascii="Arial" w:hAnsi="Arial" w:cs="Arial"/>
                <w:b/>
                <w:lang w:eastAsia="es-CL"/>
              </w:rPr>
            </w:pPr>
          </w:p>
          <w:p w14:paraId="5E7C58A2" w14:textId="5349AC4F" w:rsidR="00A33B13" w:rsidRDefault="00C06414" w:rsidP="00FE45D3">
            <w:pPr>
              <w:pStyle w:val="Sinespaciado"/>
              <w:jc w:val="both"/>
              <w:rPr>
                <w:rFonts w:ascii="Arial" w:hAnsi="Arial" w:cs="Arial"/>
                <w:b/>
                <w:lang w:eastAsia="es-CL"/>
              </w:rPr>
            </w:pPr>
            <w:r>
              <w:rPr>
                <w:rFonts w:ascii="Arial" w:hAnsi="Arial" w:cs="Arial"/>
                <w:b/>
                <w:lang w:eastAsia="es-CL"/>
              </w:rPr>
              <w:t xml:space="preserve">OA </w:t>
            </w:r>
            <w:r w:rsidRPr="00C06414">
              <w:rPr>
                <w:rFonts w:ascii="Arial" w:hAnsi="Arial" w:cs="Arial"/>
                <w:lang w:eastAsia="es-CL"/>
              </w:rPr>
              <w:t>11</w:t>
            </w:r>
          </w:p>
          <w:p w14:paraId="3F09047E" w14:textId="4C7ADB9A" w:rsidR="00A33B13" w:rsidRPr="00C06414" w:rsidRDefault="00A33B13" w:rsidP="00C06414">
            <w:pPr>
              <w:rPr>
                <w:b/>
                <w:lang w:eastAsia="es-CL"/>
              </w:rPr>
            </w:pPr>
          </w:p>
        </w:tc>
        <w:tc>
          <w:tcPr>
            <w:tcW w:w="6981" w:type="dxa"/>
            <w:shd w:val="clear" w:color="auto" w:fill="auto"/>
          </w:tcPr>
          <w:p w14:paraId="4D09B8F5" w14:textId="77777777" w:rsidR="00C06414" w:rsidRDefault="00C06414" w:rsidP="00C06414">
            <w:pPr>
              <w:spacing w:after="0" w:line="240" w:lineRule="auto"/>
              <w:rPr>
                <w:rFonts w:ascii="Arial" w:hAnsi="Arial" w:cs="Arial"/>
                <w:lang w:eastAsia="es-CL"/>
              </w:rPr>
            </w:pPr>
          </w:p>
          <w:p w14:paraId="01AA9642" w14:textId="1851A270" w:rsidR="00A051B0" w:rsidRDefault="00A051B0" w:rsidP="00A051B0">
            <w:pPr>
              <w:spacing w:after="0" w:line="240" w:lineRule="auto"/>
              <w:rPr>
                <w:rFonts w:ascii="Arial" w:hAnsi="Arial" w:cs="Arial"/>
                <w:lang w:eastAsia="es-CL"/>
              </w:rPr>
            </w:pPr>
            <w:r w:rsidRPr="00A051B0">
              <w:rPr>
                <w:rFonts w:ascii="Arial" w:hAnsi="Arial" w:cs="Arial"/>
                <w:lang w:eastAsia="es-CL"/>
              </w:rPr>
              <w:t>Formular interpretaciones surgidas de sus aná</w:t>
            </w:r>
            <w:r w:rsidR="004A1A51">
              <w:rPr>
                <w:rFonts w:ascii="Arial" w:hAnsi="Arial" w:cs="Arial"/>
                <w:lang w:eastAsia="es-CL"/>
              </w:rPr>
              <w:t xml:space="preserve">lisis literarios, considerando: </w:t>
            </w:r>
            <w:r w:rsidRPr="00A051B0">
              <w:rPr>
                <w:rFonts w:ascii="Arial" w:hAnsi="Arial" w:cs="Arial"/>
                <w:lang w:eastAsia="es-CL"/>
              </w:rPr>
              <w:t>La contribución de los recursos literarios en la construcción del sentido de la obra.</w:t>
            </w:r>
          </w:p>
          <w:p w14:paraId="1DE56EE8" w14:textId="589465D0" w:rsidR="00A051B0" w:rsidRPr="00A051B0" w:rsidRDefault="00A051B0" w:rsidP="00A051B0">
            <w:pPr>
              <w:spacing w:after="0" w:line="240" w:lineRule="auto"/>
              <w:rPr>
                <w:rFonts w:ascii="Arial" w:hAnsi="Arial" w:cs="Arial"/>
                <w:lang w:eastAsia="es-CL"/>
              </w:rPr>
            </w:pPr>
            <w:r w:rsidRPr="00A051B0">
              <w:rPr>
                <w:rFonts w:ascii="Arial" w:hAnsi="Arial" w:cs="Arial"/>
                <w:lang w:eastAsia="es-CL"/>
              </w:rPr>
              <w:t xml:space="preserve">Reflexionar sobre el efecto estético de las obras leídas, evaluando: </w:t>
            </w:r>
          </w:p>
          <w:p w14:paraId="73431927" w14:textId="75B04E88" w:rsidR="00A051B0" w:rsidRDefault="00A051B0" w:rsidP="00A051B0">
            <w:pPr>
              <w:spacing w:after="0" w:line="240" w:lineRule="auto"/>
              <w:rPr>
                <w:rFonts w:ascii="Arial" w:hAnsi="Arial" w:cs="Arial"/>
                <w:lang w:eastAsia="es-CL"/>
              </w:rPr>
            </w:pPr>
            <w:r w:rsidRPr="00A051B0">
              <w:rPr>
                <w:rFonts w:ascii="Arial" w:hAnsi="Arial" w:cs="Arial"/>
                <w:lang w:eastAsia="es-CL"/>
              </w:rPr>
              <w:t xml:space="preserve">• Cómo la obra dialoga con las experiencias personales del lector y sus puntos de vista sobre diversas problemáticas del ser humano </w:t>
            </w:r>
          </w:p>
          <w:p w14:paraId="34EECBE6" w14:textId="09097A88" w:rsidR="00C06414" w:rsidRPr="00C06414" w:rsidRDefault="00C06414" w:rsidP="00C06414">
            <w:pPr>
              <w:spacing w:after="0" w:line="240" w:lineRule="auto"/>
              <w:rPr>
                <w:rFonts w:ascii="Arial" w:hAnsi="Arial" w:cs="Arial"/>
                <w:lang w:eastAsia="es-CL"/>
              </w:rPr>
            </w:pPr>
            <w:r w:rsidRPr="00C06414">
              <w:rPr>
                <w:rFonts w:ascii="Arial" w:hAnsi="Arial" w:cs="Arial"/>
                <w:lang w:eastAsia="es-CL"/>
              </w:rPr>
              <w:t>Leer y comprender textos no literarios para contextualizar y complementar las lecturas literarias realizadas en clases.</w:t>
            </w:r>
          </w:p>
          <w:p w14:paraId="057E4A6F" w14:textId="26F5673C" w:rsidR="00A33B13" w:rsidRPr="00C3106C" w:rsidRDefault="00A33B13" w:rsidP="00C06414">
            <w:pPr>
              <w:spacing w:after="0" w:line="240" w:lineRule="auto"/>
              <w:rPr>
                <w:rFonts w:ascii="Arial" w:hAnsi="Arial" w:cs="Arial"/>
                <w:lang w:eastAsia="es-CL"/>
              </w:rPr>
            </w:pPr>
          </w:p>
        </w:tc>
      </w:tr>
      <w:tr w:rsidR="00A33B13" w:rsidRPr="00FD3F1E" w14:paraId="3E4A038B" w14:textId="77777777" w:rsidTr="003F3248">
        <w:tc>
          <w:tcPr>
            <w:tcW w:w="2512" w:type="dxa"/>
            <w:shd w:val="clear" w:color="auto" w:fill="auto"/>
          </w:tcPr>
          <w:p w14:paraId="139D153E"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81" w:type="dxa"/>
            <w:shd w:val="clear" w:color="auto" w:fill="auto"/>
          </w:tcPr>
          <w:p w14:paraId="21E1F118" w14:textId="2F74D946" w:rsidR="00C06414" w:rsidRPr="00C06414" w:rsidRDefault="004A1A51" w:rsidP="00C06414">
            <w:pPr>
              <w:pStyle w:val="Sinespaciado"/>
              <w:rPr>
                <w:rFonts w:ascii="Arial" w:hAnsi="Arial" w:cs="Arial"/>
                <w:sz w:val="24"/>
                <w:szCs w:val="24"/>
                <w:lang w:val="es-CL"/>
              </w:rPr>
            </w:pPr>
            <w:r>
              <w:rPr>
                <w:rFonts w:ascii="Arial" w:hAnsi="Arial" w:cs="Arial"/>
                <w:sz w:val="24"/>
                <w:szCs w:val="24"/>
                <w:lang w:val="es-CL"/>
              </w:rPr>
              <w:t>A</w:t>
            </w:r>
            <w:r w:rsidRPr="004A1A51">
              <w:rPr>
                <w:rFonts w:ascii="Arial" w:hAnsi="Arial" w:cs="Arial"/>
                <w:sz w:val="24"/>
                <w:szCs w:val="24"/>
                <w:lang w:val="es-CL"/>
              </w:rPr>
              <w:t>nali</w:t>
            </w:r>
            <w:r>
              <w:rPr>
                <w:rFonts w:ascii="Arial" w:hAnsi="Arial" w:cs="Arial"/>
                <w:sz w:val="24"/>
                <w:szCs w:val="24"/>
                <w:lang w:val="es-CL"/>
              </w:rPr>
              <w:t xml:space="preserve">zar distintos tipos de textos </w:t>
            </w:r>
            <w:r w:rsidRPr="004A1A51">
              <w:rPr>
                <w:rFonts w:ascii="Arial" w:hAnsi="Arial" w:cs="Arial"/>
                <w:sz w:val="24"/>
                <w:szCs w:val="24"/>
                <w:lang w:val="es-CL"/>
              </w:rPr>
              <w:t>para</w:t>
            </w:r>
            <w:r>
              <w:rPr>
                <w:rFonts w:ascii="Arial" w:hAnsi="Arial" w:cs="Arial"/>
                <w:sz w:val="24"/>
                <w:szCs w:val="24"/>
                <w:lang w:val="es-CL"/>
              </w:rPr>
              <w:t xml:space="preserve"> reflexionar en torno a la libertad.</w:t>
            </w:r>
          </w:p>
          <w:p w14:paraId="0C449663" w14:textId="1F37C082" w:rsidR="00A33B13" w:rsidRPr="0078000D" w:rsidRDefault="00A33B13" w:rsidP="00C06414">
            <w:pPr>
              <w:pStyle w:val="Sinespaciado"/>
              <w:rPr>
                <w:rFonts w:ascii="Arial" w:hAnsi="Arial" w:cs="Arial"/>
                <w:sz w:val="24"/>
                <w:szCs w:val="24"/>
                <w:lang w:val="es-CL"/>
              </w:rPr>
            </w:pPr>
          </w:p>
        </w:tc>
      </w:tr>
      <w:tr w:rsidR="00A33B13" w:rsidRPr="00FD3F1E" w14:paraId="26125E44" w14:textId="77777777" w:rsidTr="003F3248">
        <w:tc>
          <w:tcPr>
            <w:tcW w:w="2512" w:type="dxa"/>
            <w:shd w:val="clear" w:color="auto" w:fill="auto"/>
          </w:tcPr>
          <w:p w14:paraId="3876D273" w14:textId="77777777" w:rsidR="00A33B13" w:rsidRPr="00F1064A" w:rsidRDefault="00A33B13" w:rsidP="00FE45D3">
            <w:pPr>
              <w:jc w:val="both"/>
              <w:rPr>
                <w:rFonts w:ascii="Arial" w:hAnsi="Arial" w:cs="Arial"/>
                <w:b/>
                <w:sz w:val="24"/>
                <w:szCs w:val="24"/>
              </w:rPr>
            </w:pPr>
            <w:r w:rsidRPr="00527AE3">
              <w:rPr>
                <w:rFonts w:ascii="Arial" w:hAnsi="Arial" w:cs="Arial"/>
                <w:b/>
                <w:sz w:val="24"/>
                <w:szCs w:val="24"/>
              </w:rPr>
              <w:t xml:space="preserve">NIVEL: </w:t>
            </w:r>
          </w:p>
        </w:tc>
        <w:tc>
          <w:tcPr>
            <w:tcW w:w="6981" w:type="dxa"/>
            <w:shd w:val="clear" w:color="auto" w:fill="auto"/>
          </w:tcPr>
          <w:p w14:paraId="41744F48" w14:textId="77777777" w:rsidR="00A33B13" w:rsidRDefault="00A33B13" w:rsidP="00FE45D3">
            <w:pPr>
              <w:pStyle w:val="Sinespaciado"/>
              <w:rPr>
                <w:rFonts w:ascii="Arial" w:hAnsi="Arial" w:cs="Arial"/>
                <w:lang w:eastAsia="es-CL"/>
              </w:rPr>
            </w:pPr>
            <w:r w:rsidRPr="00527AE3">
              <w:rPr>
                <w:rFonts w:ascii="Arial" w:hAnsi="Arial" w:cs="Arial"/>
                <w:b/>
                <w:sz w:val="24"/>
                <w:szCs w:val="24"/>
              </w:rPr>
              <w:t>3 MEDIO</w:t>
            </w:r>
          </w:p>
        </w:tc>
      </w:tr>
      <w:tr w:rsidR="00A33B13" w:rsidRPr="00FD3F1E" w14:paraId="50978A40" w14:textId="77777777" w:rsidTr="003F3248">
        <w:tc>
          <w:tcPr>
            <w:tcW w:w="2512" w:type="dxa"/>
            <w:shd w:val="clear" w:color="auto" w:fill="auto"/>
          </w:tcPr>
          <w:p w14:paraId="29B719C4" w14:textId="77777777" w:rsidR="00A33B13" w:rsidRPr="00FD3F1E" w:rsidRDefault="00A33B13" w:rsidP="00FE45D3">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81" w:type="dxa"/>
            <w:shd w:val="clear" w:color="auto" w:fill="auto"/>
          </w:tcPr>
          <w:p w14:paraId="70643D7B" w14:textId="467CC8E9" w:rsidR="00A33B13" w:rsidRPr="00F1064A" w:rsidRDefault="00A33B13" w:rsidP="009A68F6">
            <w:pPr>
              <w:jc w:val="both"/>
              <w:rPr>
                <w:rFonts w:ascii="Arial" w:hAnsi="Arial" w:cs="Arial"/>
                <w:b/>
                <w:sz w:val="24"/>
                <w:szCs w:val="24"/>
              </w:rPr>
            </w:pPr>
            <w:r w:rsidRPr="00527AE3">
              <w:rPr>
                <w:rFonts w:ascii="Arial" w:hAnsi="Arial" w:cs="Arial"/>
                <w:b/>
                <w:sz w:val="24"/>
                <w:szCs w:val="24"/>
              </w:rPr>
              <w:t>Semana</w:t>
            </w:r>
            <w:r w:rsidR="008642C4">
              <w:rPr>
                <w:rFonts w:ascii="Arial" w:hAnsi="Arial" w:cs="Arial"/>
                <w:b/>
                <w:sz w:val="24"/>
                <w:szCs w:val="24"/>
              </w:rPr>
              <w:t xml:space="preserve"> del 25 al 29 </w:t>
            </w:r>
            <w:r w:rsidR="00C06414">
              <w:rPr>
                <w:rFonts w:ascii="Arial" w:hAnsi="Arial" w:cs="Arial"/>
                <w:b/>
                <w:sz w:val="24"/>
                <w:szCs w:val="24"/>
              </w:rPr>
              <w:t xml:space="preserve">de mayo </w:t>
            </w:r>
            <w:r>
              <w:rPr>
                <w:rFonts w:ascii="Arial" w:hAnsi="Arial" w:cs="Arial"/>
                <w:b/>
                <w:sz w:val="24"/>
                <w:szCs w:val="24"/>
              </w:rPr>
              <w:t xml:space="preserve"> </w:t>
            </w:r>
            <w:r w:rsidRPr="00527AE3">
              <w:rPr>
                <w:rFonts w:ascii="Arial" w:hAnsi="Arial" w:cs="Arial"/>
                <w:b/>
                <w:sz w:val="24"/>
                <w:szCs w:val="24"/>
              </w:rPr>
              <w:t>2020</w:t>
            </w:r>
          </w:p>
        </w:tc>
      </w:tr>
    </w:tbl>
    <w:p w14:paraId="7C6C40B7" w14:textId="0DE44DAB" w:rsidR="003F3248" w:rsidRDefault="003F3248" w:rsidP="003F3248">
      <w:pPr>
        <w:pStyle w:val="Sinespaciado"/>
        <w:jc w:val="both"/>
        <w:rPr>
          <w:rFonts w:ascii="Arial" w:hAnsi="Arial" w:cs="Arial"/>
          <w:sz w:val="24"/>
          <w:szCs w:val="24"/>
          <w:lang w:val="es-CL"/>
        </w:rPr>
      </w:pPr>
    </w:p>
    <w:p w14:paraId="0AF22767" w14:textId="377BBB36" w:rsidR="00683819" w:rsidRDefault="004A1A51" w:rsidP="003F3248">
      <w:pPr>
        <w:pStyle w:val="Sinespaciado"/>
        <w:jc w:val="both"/>
        <w:rPr>
          <w:rFonts w:ascii="Arial" w:hAnsi="Arial" w:cs="Arial"/>
          <w:szCs w:val="24"/>
          <w:lang w:val="es-CL"/>
        </w:rPr>
      </w:pPr>
      <w:r w:rsidRPr="004A1A51">
        <w:rPr>
          <w:rFonts w:ascii="Arial" w:hAnsi="Arial" w:cs="Arial"/>
          <w:szCs w:val="24"/>
          <w:lang w:val="es-CL"/>
        </w:rPr>
        <w:t>Para iniciar esta guía</w:t>
      </w:r>
      <w:r w:rsidR="00683819">
        <w:rPr>
          <w:rFonts w:ascii="Arial" w:hAnsi="Arial" w:cs="Arial"/>
          <w:szCs w:val="24"/>
          <w:lang w:val="es-CL"/>
        </w:rPr>
        <w:t xml:space="preserve"> necesitaremos el libro de clases de 3 medio que se les entrego al inicio de clases, quienes no lo tienen deben solicitarlo en el liceo, o quienes lo dejaron en sus salas de clases deben ir a buscarlos con todas las medidas de prevención e higiene. De igual forma lo pueden encontrar en la siguiente dirección </w:t>
      </w:r>
      <w:hyperlink r:id="rId8" w:history="1">
        <w:r w:rsidR="00683819" w:rsidRPr="00683819">
          <w:rPr>
            <w:rFonts w:asciiTheme="minorHAnsi" w:eastAsiaTheme="minorHAnsi" w:hAnsiTheme="minorHAnsi" w:cstheme="minorBidi"/>
            <w:color w:val="0000FF"/>
            <w:u w:val="single"/>
          </w:rPr>
          <w:t>https://curriculumnacional.mineduc.cl/614/articles-145615_recurso_pdf.pdf</w:t>
        </w:r>
      </w:hyperlink>
    </w:p>
    <w:p w14:paraId="289D8305" w14:textId="50396518" w:rsidR="004A1A51" w:rsidRDefault="004A1A51" w:rsidP="003F3248">
      <w:pPr>
        <w:pStyle w:val="Sinespaciado"/>
        <w:jc w:val="both"/>
        <w:rPr>
          <w:rFonts w:ascii="Arial" w:hAnsi="Arial" w:cs="Arial"/>
          <w:szCs w:val="24"/>
          <w:lang w:val="es-CL"/>
        </w:rPr>
      </w:pPr>
      <w:r w:rsidRPr="004A1A51">
        <w:rPr>
          <w:rFonts w:ascii="Arial" w:hAnsi="Arial" w:cs="Arial"/>
          <w:szCs w:val="24"/>
          <w:lang w:val="es-CL"/>
        </w:rPr>
        <w:t xml:space="preserve"> </w:t>
      </w:r>
      <w:r w:rsidR="003D22E2">
        <w:rPr>
          <w:rFonts w:ascii="Arial" w:hAnsi="Arial" w:cs="Arial"/>
          <w:szCs w:val="24"/>
          <w:lang w:val="es-CL"/>
        </w:rPr>
        <w:t>C</w:t>
      </w:r>
      <w:r>
        <w:rPr>
          <w:rFonts w:ascii="Arial" w:hAnsi="Arial" w:cs="Arial"/>
          <w:szCs w:val="24"/>
          <w:lang w:val="es-CL"/>
        </w:rPr>
        <w:t>omenzaremos activando los conocimientos</w:t>
      </w:r>
      <w:r w:rsidRPr="004A1A51">
        <w:rPr>
          <w:rFonts w:ascii="Arial" w:hAnsi="Arial" w:cs="Arial"/>
        </w:rPr>
        <w:t xml:space="preserve"> sobre l literatura.</w:t>
      </w:r>
    </w:p>
    <w:p w14:paraId="76E0F4CE" w14:textId="77777777" w:rsidR="004A1A51" w:rsidRPr="004A1A51" w:rsidRDefault="004A1A51" w:rsidP="003F3248">
      <w:pPr>
        <w:pStyle w:val="Sinespaciado"/>
        <w:jc w:val="both"/>
        <w:rPr>
          <w:rFonts w:ascii="Arial" w:hAnsi="Arial" w:cs="Arial"/>
          <w:szCs w:val="24"/>
          <w:lang w:val="es-CL"/>
        </w:rPr>
      </w:pPr>
    </w:p>
    <w:p w14:paraId="0A8461BB" w14:textId="6C2D803D" w:rsidR="00A051B0" w:rsidRPr="00A051B0" w:rsidRDefault="00A051B0" w:rsidP="003F3248">
      <w:pPr>
        <w:pStyle w:val="Sinespaciado"/>
        <w:jc w:val="both"/>
        <w:rPr>
          <w:rFonts w:ascii="Broadway" w:hAnsi="Broadway" w:cs="Arial"/>
          <w:sz w:val="24"/>
          <w:szCs w:val="24"/>
          <w:lang w:val="es-CL"/>
        </w:rPr>
      </w:pPr>
      <w:r w:rsidRPr="00A051B0">
        <w:rPr>
          <w:rFonts w:ascii="Broadway" w:hAnsi="Broadway" w:cs="Arial"/>
          <w:sz w:val="24"/>
          <w:szCs w:val="24"/>
          <w:lang w:val="es-CL"/>
        </w:rPr>
        <w:t>ACTIVANDO CONOCIMIENTOS</w:t>
      </w:r>
    </w:p>
    <w:p w14:paraId="1E7FF42A" w14:textId="77777777" w:rsidR="004A1A51" w:rsidRDefault="004A1A51" w:rsidP="004A1A51">
      <w:pPr>
        <w:tabs>
          <w:tab w:val="left" w:pos="2685"/>
        </w:tabs>
        <w:rPr>
          <w:rFonts w:ascii="Arial" w:hAnsi="Arial" w:cs="Arial"/>
        </w:rPr>
      </w:pPr>
    </w:p>
    <w:p w14:paraId="529FD4D6" w14:textId="261ED6D0" w:rsidR="004A1A51" w:rsidRDefault="004A1A51" w:rsidP="004A1A51">
      <w:pPr>
        <w:pStyle w:val="Prrafodelista"/>
        <w:numPr>
          <w:ilvl w:val="0"/>
          <w:numId w:val="7"/>
        </w:numPr>
        <w:tabs>
          <w:tab w:val="left" w:pos="2685"/>
        </w:tabs>
        <w:rPr>
          <w:rFonts w:ascii="Arial" w:hAnsi="Arial" w:cs="Arial"/>
        </w:rPr>
      </w:pPr>
      <w:r w:rsidRPr="004A1A51">
        <w:rPr>
          <w:rFonts w:ascii="Arial" w:hAnsi="Arial" w:cs="Arial"/>
        </w:rPr>
        <w:t>¿Cree</w:t>
      </w:r>
      <w:r w:rsidR="003D22E2">
        <w:rPr>
          <w:rFonts w:ascii="Arial" w:hAnsi="Arial" w:cs="Arial"/>
        </w:rPr>
        <w:t xml:space="preserve"> que la </w:t>
      </w:r>
      <w:r w:rsidR="008C60F9">
        <w:rPr>
          <w:rFonts w:ascii="Arial" w:hAnsi="Arial" w:cs="Arial"/>
        </w:rPr>
        <w:t xml:space="preserve">literatura </w:t>
      </w:r>
      <w:r w:rsidR="008C60F9" w:rsidRPr="004A1A51">
        <w:rPr>
          <w:rFonts w:ascii="Arial" w:hAnsi="Arial" w:cs="Arial"/>
        </w:rPr>
        <w:t>nos</w:t>
      </w:r>
      <w:r w:rsidRPr="004A1A51">
        <w:rPr>
          <w:rFonts w:ascii="Arial" w:hAnsi="Arial" w:cs="Arial"/>
        </w:rPr>
        <w:t xml:space="preserve"> entrega conocimientos acerca del ser humano?</w:t>
      </w:r>
    </w:p>
    <w:p w14:paraId="0823AECD" w14:textId="5378919A" w:rsidR="008C60F9" w:rsidRPr="004A1A51" w:rsidRDefault="008C60F9" w:rsidP="008C60F9">
      <w:pPr>
        <w:pStyle w:val="Prrafodelista"/>
        <w:tabs>
          <w:tab w:val="left" w:pos="2685"/>
        </w:tabs>
        <w:ind w:left="360"/>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4A96A343" w14:textId="5376A101" w:rsidR="004A1A51" w:rsidRDefault="004A1A51" w:rsidP="004A1A51">
      <w:pPr>
        <w:pStyle w:val="Prrafodelista"/>
        <w:numPr>
          <w:ilvl w:val="0"/>
          <w:numId w:val="7"/>
        </w:numPr>
        <w:tabs>
          <w:tab w:val="left" w:pos="2685"/>
        </w:tabs>
        <w:rPr>
          <w:rFonts w:ascii="Arial" w:hAnsi="Arial" w:cs="Arial"/>
        </w:rPr>
      </w:pPr>
      <w:r w:rsidRPr="004A1A51">
        <w:rPr>
          <w:rFonts w:ascii="Arial" w:hAnsi="Arial" w:cs="Arial"/>
        </w:rPr>
        <w:t>¿Es posible conocer distintas experiencias a través de ella?</w:t>
      </w:r>
    </w:p>
    <w:p w14:paraId="090B77F6" w14:textId="501D968E" w:rsidR="008C60F9" w:rsidRPr="004A1A51" w:rsidRDefault="008C60F9" w:rsidP="008C60F9">
      <w:pPr>
        <w:pStyle w:val="Prrafodelista"/>
        <w:tabs>
          <w:tab w:val="left" w:pos="2685"/>
        </w:tabs>
        <w:ind w:left="360"/>
        <w:rPr>
          <w:rFonts w:ascii="Arial" w:hAnsi="Arial" w:cs="Arial"/>
        </w:rPr>
      </w:pPr>
      <w:r>
        <w:rPr>
          <w:rFonts w:ascii="Arial" w:hAnsi="Arial" w:cs="Arial"/>
        </w:rPr>
        <w:t>___________________________________________________________________________</w:t>
      </w:r>
    </w:p>
    <w:p w14:paraId="1A00168E" w14:textId="37A67AAF" w:rsidR="008C60F9" w:rsidRPr="008C60F9" w:rsidRDefault="003D22E2" w:rsidP="008C60F9">
      <w:pPr>
        <w:pStyle w:val="Prrafodelista"/>
        <w:numPr>
          <w:ilvl w:val="0"/>
          <w:numId w:val="7"/>
        </w:numPr>
        <w:tabs>
          <w:tab w:val="left" w:pos="2685"/>
        </w:tabs>
        <w:rPr>
          <w:rFonts w:ascii="Arial" w:hAnsi="Arial" w:cs="Arial"/>
          <w:lang w:val="es-CL"/>
        </w:rPr>
      </w:pPr>
      <w:r w:rsidRPr="008C60F9">
        <w:rPr>
          <w:rFonts w:ascii="Arial" w:hAnsi="Arial" w:cs="Arial"/>
          <w:lang w:val="es-CL"/>
        </w:rPr>
        <w:t>Reflexiona...</w:t>
      </w:r>
      <w:r w:rsidR="008C60F9" w:rsidRPr="008C60F9">
        <w:rPr>
          <w:rFonts w:ascii="Arial" w:hAnsi="Arial" w:cs="Arial"/>
          <w:lang w:val="es-CL"/>
        </w:rPr>
        <w:t xml:space="preserve">El nombre de esta unidad es </w:t>
      </w:r>
      <w:r w:rsidR="008C60F9">
        <w:rPr>
          <w:rFonts w:ascii="Arial" w:hAnsi="Arial" w:cs="Arial"/>
          <w:lang w:val="es-CL"/>
        </w:rPr>
        <w:t>“Tuyo es el camino”</w:t>
      </w:r>
    </w:p>
    <w:p w14:paraId="46E90B87" w14:textId="7900D0BE" w:rsidR="003D22E2" w:rsidRDefault="003D22E2" w:rsidP="003D22E2">
      <w:pPr>
        <w:pStyle w:val="Prrafodelista"/>
        <w:numPr>
          <w:ilvl w:val="0"/>
          <w:numId w:val="8"/>
        </w:numPr>
        <w:tabs>
          <w:tab w:val="left" w:pos="2685"/>
        </w:tabs>
        <w:rPr>
          <w:rFonts w:ascii="Arial" w:hAnsi="Arial" w:cs="Arial"/>
          <w:lang w:val="es-CL"/>
        </w:rPr>
      </w:pPr>
      <w:r w:rsidRPr="003D22E2">
        <w:rPr>
          <w:rFonts w:ascii="Arial" w:hAnsi="Arial" w:cs="Arial"/>
          <w:lang w:val="es-CL"/>
        </w:rPr>
        <w:t xml:space="preserve">Como seres humanos, ¿somos acaso completamente libres? </w:t>
      </w:r>
      <w:r w:rsidR="008C60F9">
        <w:rPr>
          <w:rFonts w:ascii="Arial" w:hAnsi="Arial" w:cs="Arial"/>
          <w:lang w:val="es-CL"/>
        </w:rPr>
        <w:t>Explica</w:t>
      </w:r>
    </w:p>
    <w:p w14:paraId="33A384C4" w14:textId="01FA41B5" w:rsidR="008C60F9" w:rsidRPr="008C60F9" w:rsidRDefault="008C60F9" w:rsidP="008C60F9">
      <w:pPr>
        <w:pStyle w:val="Prrafodelista"/>
        <w:tabs>
          <w:tab w:val="left" w:pos="2685"/>
        </w:tabs>
        <w:rPr>
          <w:rFonts w:ascii="Arial" w:hAnsi="Arial" w:cs="Arial"/>
          <w:lang w:val="es-CL"/>
        </w:rPr>
      </w:pPr>
      <w:r>
        <w:rPr>
          <w:rFonts w:ascii="Arial" w:hAnsi="Arial" w:cs="Arial"/>
          <w:lang w:val="es-CL"/>
        </w:rPr>
        <w:t>________________________________________________________________________</w:t>
      </w:r>
    </w:p>
    <w:p w14:paraId="5FDCB3AC" w14:textId="2F5500AF" w:rsidR="003D22E2" w:rsidRDefault="003D22E2" w:rsidP="003D22E2">
      <w:pPr>
        <w:pStyle w:val="Prrafodelista"/>
        <w:numPr>
          <w:ilvl w:val="0"/>
          <w:numId w:val="8"/>
        </w:numPr>
        <w:tabs>
          <w:tab w:val="left" w:pos="2685"/>
        </w:tabs>
        <w:rPr>
          <w:rFonts w:ascii="Arial" w:hAnsi="Arial" w:cs="Arial"/>
          <w:lang w:val="es-CL"/>
        </w:rPr>
      </w:pPr>
      <w:r w:rsidRPr="003D22E2">
        <w:rPr>
          <w:rFonts w:ascii="Arial" w:hAnsi="Arial" w:cs="Arial"/>
          <w:lang w:val="es-CL"/>
        </w:rPr>
        <w:t>¿Sabemos cuáles son nuestros ideales o los vamos e</w:t>
      </w:r>
      <w:r>
        <w:rPr>
          <w:rFonts w:ascii="Arial" w:hAnsi="Arial" w:cs="Arial"/>
          <w:lang w:val="es-CL"/>
        </w:rPr>
        <w:t>ligiendo a lo largo de la vida?</w:t>
      </w:r>
    </w:p>
    <w:p w14:paraId="6B08168F" w14:textId="1FAEADF8" w:rsidR="008C60F9" w:rsidRDefault="008C60F9" w:rsidP="008C60F9">
      <w:pPr>
        <w:pStyle w:val="Prrafodelista"/>
        <w:tabs>
          <w:tab w:val="left" w:pos="2685"/>
        </w:tabs>
        <w:rPr>
          <w:rFonts w:ascii="Arial" w:hAnsi="Arial" w:cs="Arial"/>
          <w:lang w:val="es-CL"/>
        </w:rPr>
      </w:pPr>
      <w:r>
        <w:rPr>
          <w:rFonts w:ascii="Arial" w:hAnsi="Arial" w:cs="Arial"/>
          <w:lang w:val="es-CL"/>
        </w:rPr>
        <w:t>________________________________________________________________________</w:t>
      </w:r>
    </w:p>
    <w:p w14:paraId="0B54BBE5" w14:textId="77777777" w:rsidR="008C60F9" w:rsidRDefault="008C60F9" w:rsidP="008C60F9">
      <w:pPr>
        <w:pStyle w:val="Prrafodelista"/>
        <w:tabs>
          <w:tab w:val="left" w:pos="2685"/>
        </w:tabs>
        <w:rPr>
          <w:rFonts w:ascii="Arial" w:hAnsi="Arial" w:cs="Arial"/>
          <w:lang w:val="es-CL"/>
        </w:rPr>
      </w:pPr>
    </w:p>
    <w:p w14:paraId="57633FD8" w14:textId="46737C61" w:rsidR="003D22E2" w:rsidRDefault="003D22E2" w:rsidP="003D22E2">
      <w:pPr>
        <w:pStyle w:val="Prrafodelista"/>
        <w:numPr>
          <w:ilvl w:val="0"/>
          <w:numId w:val="8"/>
        </w:numPr>
        <w:tabs>
          <w:tab w:val="left" w:pos="2685"/>
        </w:tabs>
        <w:rPr>
          <w:rFonts w:ascii="Arial" w:hAnsi="Arial" w:cs="Arial"/>
          <w:lang w:val="es-CL"/>
        </w:rPr>
      </w:pPr>
      <w:r w:rsidRPr="003D22E2">
        <w:rPr>
          <w:rFonts w:ascii="Arial" w:hAnsi="Arial" w:cs="Arial"/>
          <w:lang w:val="es-CL"/>
        </w:rPr>
        <w:t>¿Vamos siendo cada vez más libres a medida que pasa el tiempo?</w:t>
      </w:r>
      <w:r w:rsidR="008C60F9">
        <w:rPr>
          <w:rFonts w:ascii="Arial" w:hAnsi="Arial" w:cs="Arial"/>
          <w:lang w:val="es-CL"/>
        </w:rPr>
        <w:t xml:space="preserve"> </w:t>
      </w:r>
    </w:p>
    <w:p w14:paraId="45FB86ED" w14:textId="57775D18" w:rsidR="008C60F9" w:rsidRDefault="008C60F9" w:rsidP="008C60F9">
      <w:pPr>
        <w:pStyle w:val="Prrafodelista"/>
        <w:tabs>
          <w:tab w:val="left" w:pos="2685"/>
        </w:tabs>
        <w:rPr>
          <w:rFonts w:ascii="Arial" w:hAnsi="Arial" w:cs="Arial"/>
          <w:lang w:val="es-CL"/>
        </w:rPr>
      </w:pPr>
      <w:r>
        <w:rPr>
          <w:rFonts w:ascii="Arial" w:hAnsi="Arial" w:cs="Arial"/>
          <w:lang w:val="es-CL"/>
        </w:rPr>
        <w:t>________________________________________________________________________</w:t>
      </w:r>
    </w:p>
    <w:p w14:paraId="193B42FA" w14:textId="1E3EDCDD" w:rsidR="008C60F9" w:rsidRDefault="008C60F9" w:rsidP="008C60F9">
      <w:pPr>
        <w:pStyle w:val="Prrafodelista"/>
        <w:pBdr>
          <w:bottom w:val="single" w:sz="12" w:space="1" w:color="auto"/>
        </w:pBdr>
        <w:tabs>
          <w:tab w:val="left" w:pos="2685"/>
        </w:tabs>
        <w:rPr>
          <w:rFonts w:ascii="Arial" w:hAnsi="Arial" w:cs="Arial"/>
          <w:lang w:val="es-CL"/>
        </w:rPr>
      </w:pPr>
    </w:p>
    <w:p w14:paraId="3242F284" w14:textId="77777777" w:rsidR="008C60F9" w:rsidRDefault="008C60F9" w:rsidP="008C60F9">
      <w:pPr>
        <w:pStyle w:val="Prrafodelista"/>
        <w:tabs>
          <w:tab w:val="left" w:pos="2685"/>
        </w:tabs>
        <w:rPr>
          <w:rFonts w:ascii="Arial" w:hAnsi="Arial" w:cs="Arial"/>
          <w:lang w:val="es-CL"/>
        </w:rPr>
      </w:pPr>
    </w:p>
    <w:p w14:paraId="63EB45FF" w14:textId="63942267" w:rsidR="00683819" w:rsidRPr="008C60F9" w:rsidRDefault="003D22E2" w:rsidP="00683819">
      <w:pPr>
        <w:pStyle w:val="Prrafodelista"/>
        <w:numPr>
          <w:ilvl w:val="0"/>
          <w:numId w:val="7"/>
        </w:numPr>
        <w:tabs>
          <w:tab w:val="left" w:pos="2685"/>
        </w:tabs>
        <w:rPr>
          <w:rFonts w:ascii="Arial" w:hAnsi="Arial" w:cs="Arial"/>
        </w:rPr>
      </w:pPr>
      <w:r w:rsidRPr="004A1A51">
        <w:rPr>
          <w:rFonts w:ascii="Arial" w:hAnsi="Arial" w:cs="Arial"/>
        </w:rPr>
        <w:lastRenderedPageBreak/>
        <w:t xml:space="preserve">Observa </w:t>
      </w:r>
      <w:r>
        <w:rPr>
          <w:rFonts w:ascii="Arial" w:hAnsi="Arial" w:cs="Arial"/>
        </w:rPr>
        <w:t xml:space="preserve">la imagen del equilibrista de la página 6. </w:t>
      </w:r>
      <w:r w:rsidRPr="004A1A51">
        <w:rPr>
          <w:rFonts w:ascii="Arial" w:hAnsi="Arial" w:cs="Arial"/>
        </w:rPr>
        <w:t>Él es un equilibrista del grupo Houle Douce y en esta foto, está en unas Montañas de China. Son un grupo de origen francés que hacen conciertos en las alturas.</w:t>
      </w:r>
      <w:r>
        <w:rPr>
          <w:rFonts w:ascii="Arial" w:hAnsi="Arial" w:cs="Arial"/>
        </w:rPr>
        <w:t xml:space="preserve"> </w:t>
      </w:r>
      <w:r w:rsidRPr="004A1A51">
        <w:rPr>
          <w:rFonts w:ascii="Arial" w:hAnsi="Arial" w:cs="Arial"/>
        </w:rPr>
        <w:t>Mira el siguiente video de ellos para conocer mejor qué es lo que hacen.</w:t>
      </w:r>
      <w:r w:rsidRPr="003D22E2">
        <w:t xml:space="preserve"> </w:t>
      </w:r>
      <w:hyperlink r:id="rId9" w:history="1">
        <w:r w:rsidRPr="003D22E2">
          <w:rPr>
            <w:color w:val="0000FF"/>
            <w:u w:val="single"/>
          </w:rPr>
          <w:t>https://www.youtube.com/watch?v=6zabUhTBUd0</w:t>
        </w:r>
      </w:hyperlink>
    </w:p>
    <w:p w14:paraId="02236852" w14:textId="2365BF1F" w:rsidR="008C60F9" w:rsidRPr="008C60F9" w:rsidRDefault="008C60F9" w:rsidP="008C60F9">
      <w:pPr>
        <w:tabs>
          <w:tab w:val="left" w:pos="2685"/>
        </w:tabs>
        <w:rPr>
          <w:rFonts w:ascii="Arial" w:hAnsi="Arial" w:cs="Arial"/>
          <w:lang w:val="es-CL"/>
        </w:rPr>
      </w:pPr>
      <w:r w:rsidRPr="008C60F9">
        <w:rPr>
          <w:rFonts w:ascii="Arial" w:hAnsi="Arial" w:cs="Arial"/>
          <w:lang w:val="es-CL"/>
        </w:rPr>
        <w:t>¿Por qué crees que utilizaran esta imagen? ¿Cuál es su relación con la libertad?</w:t>
      </w:r>
    </w:p>
    <w:p w14:paraId="56632FB2" w14:textId="3E82C19D" w:rsidR="00F04D9F" w:rsidRDefault="007E4BE9" w:rsidP="008C60F9">
      <w:pPr>
        <w:tabs>
          <w:tab w:val="left" w:pos="2685"/>
        </w:tabs>
        <w:rPr>
          <w:rFonts w:ascii="Arial" w:hAnsi="Arial" w:cs="Arial"/>
        </w:rPr>
      </w:pPr>
      <w:r>
        <w:rPr>
          <w:rFonts w:ascii="Arial" w:hAnsi="Arial" w:cs="Arial"/>
        </w:rPr>
        <w:t>______________________________________________________________________________</w:t>
      </w:r>
    </w:p>
    <w:p w14:paraId="318F9872" w14:textId="5A1E45A8" w:rsidR="008C60F9" w:rsidRPr="003D22E2" w:rsidRDefault="008C60F9" w:rsidP="008C60F9">
      <w:pPr>
        <w:tabs>
          <w:tab w:val="left" w:pos="2685"/>
        </w:tabs>
        <w:rPr>
          <w:rFonts w:ascii="Broadway" w:hAnsi="Broadway" w:cs="Arial"/>
          <w:lang w:val="es-CL"/>
        </w:rPr>
      </w:pPr>
      <w:r w:rsidRPr="003D22E2">
        <w:rPr>
          <w:rFonts w:ascii="Broadway" w:hAnsi="Broadway" w:cs="Arial"/>
          <w:lang w:val="es-CL"/>
        </w:rPr>
        <w:t>DESARROLLANDO EL TEMA</w:t>
      </w:r>
    </w:p>
    <w:p w14:paraId="184DB283" w14:textId="778E4ED2" w:rsidR="00F04D9F" w:rsidRPr="00F04D9F" w:rsidRDefault="00F04D9F" w:rsidP="00F04D9F">
      <w:pPr>
        <w:rPr>
          <w:rFonts w:ascii="Arial" w:hAnsi="Arial" w:cs="Arial"/>
          <w:lang w:val="es-CL"/>
        </w:rPr>
      </w:pPr>
      <w:r w:rsidRPr="00F04D9F">
        <w:rPr>
          <w:rFonts w:ascii="Arial" w:hAnsi="Arial" w:cs="Arial"/>
          <w:lang w:val="es-CL"/>
        </w:rPr>
        <w:t>Ahora que has reflexionado en torno al tema de la libertad, lee e</w:t>
      </w:r>
      <w:r w:rsidR="007E4BE9">
        <w:rPr>
          <w:rFonts w:ascii="Arial" w:hAnsi="Arial" w:cs="Arial"/>
          <w:lang w:val="es-CL"/>
        </w:rPr>
        <w:t xml:space="preserve">l </w:t>
      </w:r>
      <w:r w:rsidRPr="00F04D9F">
        <w:rPr>
          <w:rFonts w:ascii="Arial" w:hAnsi="Arial" w:cs="Arial"/>
          <w:lang w:val="es-CL"/>
        </w:rPr>
        <w:t xml:space="preserve">poema </w:t>
      </w:r>
      <w:r>
        <w:rPr>
          <w:rFonts w:ascii="Arial" w:hAnsi="Arial" w:cs="Arial"/>
          <w:lang w:val="es-CL"/>
        </w:rPr>
        <w:t xml:space="preserve">de la página 7. “En mi verso soy libre” de la escritora Dulce María Laynas </w:t>
      </w:r>
    </w:p>
    <w:p w14:paraId="5424528B" w14:textId="77777777" w:rsidR="000C53F0" w:rsidRPr="000C53F0" w:rsidRDefault="000C53F0" w:rsidP="000C53F0">
      <w:pPr>
        <w:tabs>
          <w:tab w:val="left" w:pos="2685"/>
        </w:tabs>
        <w:rPr>
          <w:rFonts w:ascii="Broadway" w:hAnsi="Broadway" w:cs="Arial"/>
          <w:lang w:val="es-CL"/>
        </w:rPr>
      </w:pPr>
      <w:r w:rsidRPr="000C53F0">
        <w:rPr>
          <w:rFonts w:ascii="Broadway" w:hAnsi="Broadway" w:cs="Arial"/>
          <w:lang w:val="es-CL"/>
        </w:rPr>
        <w:t>Después de la lectura</w:t>
      </w:r>
    </w:p>
    <w:p w14:paraId="102CA476" w14:textId="14D56EF2" w:rsidR="00683819" w:rsidRPr="000C53F0" w:rsidRDefault="000C53F0" w:rsidP="000C53F0">
      <w:pPr>
        <w:tabs>
          <w:tab w:val="left" w:pos="2685"/>
        </w:tabs>
        <w:rPr>
          <w:rFonts w:ascii="Arial" w:hAnsi="Arial" w:cs="Arial"/>
          <w:lang w:val="es-CL"/>
        </w:rPr>
      </w:pPr>
      <w:r w:rsidRPr="000C53F0">
        <w:rPr>
          <w:rFonts w:ascii="Arial" w:hAnsi="Arial" w:cs="Arial"/>
          <w:lang w:val="es-CL"/>
        </w:rPr>
        <w:t>Responde las preguntas del recuadro “Reflexiona y comenta”.</w:t>
      </w:r>
    </w:p>
    <w:p w14:paraId="7B80B9B0" w14:textId="23EE8375" w:rsidR="000C53F0" w:rsidRPr="000C53F0" w:rsidRDefault="000C53F0" w:rsidP="000C53F0">
      <w:pPr>
        <w:tabs>
          <w:tab w:val="left" w:pos="2685"/>
        </w:tabs>
        <w:rPr>
          <w:rFonts w:ascii="Broadway" w:hAnsi="Broadway" w:cs="Arial"/>
          <w:lang w:val="es-CL"/>
        </w:rPr>
      </w:pPr>
      <w:r w:rsidRPr="000C53F0">
        <w:rPr>
          <w:rFonts w:ascii="Broadway" w:hAnsi="Broadway" w:cs="Arial"/>
          <w:lang w:val="es-CL"/>
        </w:rPr>
        <w:t>Complementando el tema</w:t>
      </w:r>
    </w:p>
    <w:p w14:paraId="587175F5" w14:textId="5B9DC4C7" w:rsidR="000C53F0" w:rsidRPr="000C53F0" w:rsidRDefault="000C53F0" w:rsidP="000C53F0">
      <w:pPr>
        <w:tabs>
          <w:tab w:val="left" w:pos="2685"/>
        </w:tabs>
        <w:rPr>
          <w:rFonts w:ascii="Arial" w:hAnsi="Arial" w:cs="Arial"/>
          <w:lang w:val="es-CL"/>
        </w:rPr>
      </w:pPr>
      <w:r w:rsidRPr="000C53F0">
        <w:rPr>
          <w:rFonts w:ascii="Arial" w:hAnsi="Arial" w:cs="Arial"/>
          <w:lang w:val="es-CL"/>
        </w:rPr>
        <w:t xml:space="preserve">En este poema podemos encontrar un tópico literario llamado </w:t>
      </w:r>
      <w:r>
        <w:rPr>
          <w:rFonts w:ascii="Arial" w:hAnsi="Arial" w:cs="Arial"/>
          <w:lang w:val="es-CL"/>
        </w:rPr>
        <w:t>“</w:t>
      </w:r>
      <w:r w:rsidRPr="000C53F0">
        <w:rPr>
          <w:rFonts w:ascii="Arial" w:hAnsi="Arial" w:cs="Arial"/>
          <w:lang w:val="es-CL"/>
        </w:rPr>
        <w:t>Peregrinatio vitae</w:t>
      </w:r>
      <w:r>
        <w:rPr>
          <w:rFonts w:ascii="Arial" w:hAnsi="Arial" w:cs="Arial"/>
          <w:lang w:val="es-CL"/>
        </w:rPr>
        <w:t>”</w:t>
      </w:r>
      <w:r w:rsidRPr="000C53F0">
        <w:rPr>
          <w:rFonts w:ascii="Arial" w:hAnsi="Arial" w:cs="Arial"/>
          <w:lang w:val="es-CL"/>
        </w:rPr>
        <w:t xml:space="preserve"> (e</w:t>
      </w:r>
      <w:r>
        <w:rPr>
          <w:rFonts w:ascii="Arial" w:hAnsi="Arial" w:cs="Arial"/>
          <w:lang w:val="es-CL"/>
        </w:rPr>
        <w:t>l</w:t>
      </w:r>
      <w:r w:rsidRPr="000C53F0">
        <w:rPr>
          <w:rFonts w:ascii="Arial" w:hAnsi="Arial" w:cs="Arial"/>
          <w:lang w:val="es-CL"/>
        </w:rPr>
        <w:t xml:space="preserve"> viaje de la vida) ya que se ve claramente que el hablante vive su vida como un camino, un viaje a recorrer donde va afrontando </w:t>
      </w:r>
      <w:r>
        <w:rPr>
          <w:rFonts w:ascii="Arial" w:hAnsi="Arial" w:cs="Arial"/>
          <w:lang w:val="es-CL"/>
        </w:rPr>
        <w:t>l</w:t>
      </w:r>
      <w:r w:rsidRPr="000C53F0">
        <w:rPr>
          <w:rFonts w:ascii="Arial" w:hAnsi="Arial" w:cs="Arial"/>
          <w:lang w:val="es-CL"/>
        </w:rPr>
        <w:t>os distintos peligros que surgen.</w:t>
      </w:r>
    </w:p>
    <w:p w14:paraId="13C72E3E" w14:textId="1D5F1200" w:rsidR="000C53F0" w:rsidRPr="007E4BE9" w:rsidRDefault="000C53F0" w:rsidP="000C53F0">
      <w:pPr>
        <w:tabs>
          <w:tab w:val="left" w:pos="2685"/>
        </w:tabs>
        <w:rPr>
          <w:rFonts w:ascii="Arial" w:hAnsi="Arial" w:cs="Arial"/>
          <w:sz w:val="24"/>
          <w:lang w:val="es-CL"/>
        </w:rPr>
      </w:pPr>
      <w:r w:rsidRPr="007E4BE9">
        <w:rPr>
          <w:rFonts w:ascii="Arial" w:hAnsi="Arial" w:cs="Arial"/>
          <w:sz w:val="24"/>
          <w:lang w:val="es-CL"/>
        </w:rPr>
        <w:t>Los tópicos literarios son temas recurrentes de la literatura y que forman parte de la tradición literaria. Se van repitiendo en distintas obras y tratan temas relacionados como el amor, la vida, la naturaleza, el tiempo, entre otros. Suelen tener nombres en latín.</w:t>
      </w:r>
    </w:p>
    <w:p w14:paraId="5C0A9F0E" w14:textId="394A7E66" w:rsidR="007E4BE9" w:rsidRPr="007E4BE9" w:rsidRDefault="007E4BE9" w:rsidP="007E4BE9">
      <w:pPr>
        <w:pStyle w:val="Prrafodelista"/>
        <w:numPr>
          <w:ilvl w:val="0"/>
          <w:numId w:val="9"/>
        </w:numPr>
        <w:tabs>
          <w:tab w:val="left" w:pos="2685"/>
        </w:tabs>
        <w:spacing w:line="240" w:lineRule="auto"/>
        <w:jc w:val="both"/>
        <w:rPr>
          <w:rFonts w:ascii="Arial" w:hAnsi="Arial" w:cs="Arial"/>
          <w:b/>
          <w:i/>
          <w:sz w:val="24"/>
          <w:lang w:val="es-CL"/>
        </w:rPr>
      </w:pPr>
      <w:r w:rsidRPr="007E4BE9">
        <w:rPr>
          <w:rFonts w:ascii="Arial" w:hAnsi="Arial" w:cs="Arial"/>
          <w:lang w:val="es-CL"/>
        </w:rPr>
        <w:t xml:space="preserve">Lee el siguiente cuento </w:t>
      </w:r>
      <w:r w:rsidRPr="007E4BE9">
        <w:rPr>
          <w:rFonts w:ascii="Arial" w:hAnsi="Arial" w:cs="Arial"/>
          <w:b/>
          <w:i/>
          <w:sz w:val="24"/>
          <w:lang w:val="es-CL"/>
        </w:rPr>
        <w:t>“Beatriz, una palabra enorme” de Mario Benedetti</w:t>
      </w:r>
    </w:p>
    <w:p w14:paraId="64B9F177" w14:textId="49D33308" w:rsidR="007E4BE9" w:rsidRPr="007E4BE9" w:rsidRDefault="007E4BE9" w:rsidP="007E4BE9">
      <w:pPr>
        <w:tabs>
          <w:tab w:val="left" w:pos="2685"/>
        </w:tabs>
        <w:spacing w:line="240" w:lineRule="auto"/>
        <w:jc w:val="both"/>
        <w:rPr>
          <w:rFonts w:ascii="Arial" w:hAnsi="Arial" w:cs="Arial"/>
          <w:lang w:val="es-CL"/>
        </w:rPr>
      </w:pPr>
      <w:r w:rsidRPr="007E4BE9">
        <w:rPr>
          <w:rFonts w:ascii="Arial" w:hAnsi="Arial" w:cs="Arial"/>
          <w:lang w:val="es-CL"/>
        </w:rPr>
        <w:t>Libertad es una palabra enorme. Por ejemplo, cuando terminan las clases, se dice que una está en libertad. Mientras dura la libertad, una pasa, una juega, una no tiene por qué estudiar. Se dice que un país es libre cuando una mujer cualquiera o un hombre cualquiera hace lo que se le antoja. Pero hasta los países libres tienen cosas muy prohibidas. Por ejemplo, matar. Eso sí, se pueden matar mosquitos y cucarachas, y también vacas para hacer churrascos. Por ejemplo, está prohibido robar, aunque no es grave que una se quede con algún vuelto cuando Graciela, que es mi mami, me encarga alguna compra. Por ejemplo, está prohibido llegar tarde a la escuela, aunque en este caso hay que hacer una cartita, mejor dicho, la tiene que hacer Graciela, justificando por qué. Así dice la maestra: justificando.</w:t>
      </w:r>
    </w:p>
    <w:p w14:paraId="3275C98B" w14:textId="2383DED4" w:rsidR="007E4BE9" w:rsidRPr="007E4BE9" w:rsidRDefault="007E4BE9" w:rsidP="007E4BE9">
      <w:pPr>
        <w:tabs>
          <w:tab w:val="left" w:pos="2685"/>
        </w:tabs>
        <w:spacing w:line="240" w:lineRule="auto"/>
        <w:jc w:val="both"/>
        <w:rPr>
          <w:rFonts w:ascii="Arial" w:hAnsi="Arial" w:cs="Arial"/>
          <w:lang w:val="es-CL"/>
        </w:rPr>
      </w:pPr>
      <w:r w:rsidRPr="007E4BE9">
        <w:rPr>
          <w:rFonts w:ascii="Arial" w:hAnsi="Arial" w:cs="Arial"/>
          <w:lang w:val="es-CL"/>
        </w:rPr>
        <w:t>Libertad quiere decir muchas cosas. Por ejemplo, si una no está presa, se dice que está en libertad. Pero mi papá está preso y sin embargo está en Libertad, porque así se llama la cárcel donde está hace ya muchos años. A eso el tío Rolando lo llama qué sarcasmo. Un día le conté a mi amiga Angélica que la cárcel en que está mi papá se llama Libertad y que el tío Rolando había dicho qué sarcasmo y a mi amiga Angélica le gustó tanto la palabra que cuando su padrino le regaló un perrito le puso de nombre Sarcasmo. Mi papá es un preso, pero no porque haya matado o robado o llegado tarde a la escuela. Graciela dice que mi papá está en Libertad, o sea preso, por sus ideas. Parece que mi papá era famoso por sus ideas. Yo también a veces tengo ideas, pero todavía no soy famosa. Por eso no estoy en Libertad, o sea que no estoy presa.</w:t>
      </w:r>
    </w:p>
    <w:p w14:paraId="00492495" w14:textId="46A9C8C2" w:rsidR="007E4BE9" w:rsidRPr="007E4BE9" w:rsidRDefault="007E4BE9" w:rsidP="007E4BE9">
      <w:pPr>
        <w:tabs>
          <w:tab w:val="left" w:pos="2685"/>
        </w:tabs>
        <w:spacing w:line="240" w:lineRule="auto"/>
        <w:jc w:val="both"/>
        <w:rPr>
          <w:rFonts w:ascii="Arial" w:hAnsi="Arial" w:cs="Arial"/>
          <w:lang w:val="es-CL"/>
        </w:rPr>
      </w:pPr>
      <w:r w:rsidRPr="007E4BE9">
        <w:rPr>
          <w:rFonts w:ascii="Arial" w:hAnsi="Arial" w:cs="Arial"/>
          <w:lang w:val="es-CL"/>
        </w:rPr>
        <w:t>Si yo estuviera presa, me gustaría que dos de mis muñecas, la Toti y la Mónica, fueran también presas políticas. Porque a mí me gusta dormirme abrazada por los menos a la Toti. A la Mónica no tanto, porque es muy gruñona. Yo nunca le pego, sobre todo para darle ese buen ejemplo a Graciela.</w:t>
      </w:r>
    </w:p>
    <w:p w14:paraId="110D22CD" w14:textId="77777777" w:rsidR="007E4BE9" w:rsidRPr="007E4BE9" w:rsidRDefault="007E4BE9" w:rsidP="007E4BE9">
      <w:pPr>
        <w:tabs>
          <w:tab w:val="left" w:pos="2685"/>
        </w:tabs>
        <w:spacing w:line="240" w:lineRule="auto"/>
        <w:jc w:val="both"/>
        <w:rPr>
          <w:rFonts w:ascii="Arial" w:hAnsi="Arial" w:cs="Arial"/>
          <w:lang w:val="es-CL"/>
        </w:rPr>
      </w:pPr>
      <w:r w:rsidRPr="007E4BE9">
        <w:rPr>
          <w:rFonts w:ascii="Arial" w:hAnsi="Arial" w:cs="Arial"/>
          <w:lang w:val="es-CL"/>
        </w:rPr>
        <w:t xml:space="preserve">Ella me ha pegado pocas veces, pero cuando lo hace yo quisiera tener muchísima libertad. Cuando me pega o me rezonga, yo le digo Ella, porque a ella no le gusta que la llame así. Es claro que tengo que estar muy alunada para llamarla Ella. Si por ejemplo viene mi abuelo y me pregunta dónde está tu madre, y yo le contesto Ella está en la cocina, ya todo el mundo sabe que estoy alunada, porque si no estoy alunada digo solamente Graciela está en la cocina. Mi abuelo siempre dice que yo salí </w:t>
      </w:r>
      <w:r w:rsidRPr="007E4BE9">
        <w:rPr>
          <w:rFonts w:ascii="Arial" w:hAnsi="Arial" w:cs="Arial"/>
          <w:lang w:val="es-CL"/>
        </w:rPr>
        <w:lastRenderedPageBreak/>
        <w:t>la más alunada de la familia y eso a mí me deja muy contenta. A Graciela tampoco le gusta demasiado que yo la llame Graciela, pero yo la llamo así porque es un nombre lindo. Solo cuando la quiero muchísimo, cuando la adoro y la beso y la estrujo y ella me dice ay chiquilina no me estrujes así, entonces sí la llamo mamá o mami, y Graciela se conmueve y se pone muy tiernita y me acaricia el pelo, y eso no sería así ni sería tan bueno si yo le dijera mamá o mami por cualquier pavada.</w:t>
      </w:r>
    </w:p>
    <w:p w14:paraId="3FFCCE91" w14:textId="77777777" w:rsidR="007E4BE9" w:rsidRPr="007E4BE9" w:rsidRDefault="007E4BE9" w:rsidP="007E4BE9">
      <w:pPr>
        <w:pStyle w:val="Prrafodelista"/>
        <w:tabs>
          <w:tab w:val="left" w:pos="2685"/>
        </w:tabs>
        <w:spacing w:line="240" w:lineRule="auto"/>
        <w:jc w:val="both"/>
        <w:rPr>
          <w:rFonts w:ascii="Arial" w:hAnsi="Arial" w:cs="Arial"/>
          <w:lang w:val="es-CL"/>
        </w:rPr>
      </w:pPr>
    </w:p>
    <w:p w14:paraId="31ECB5A2" w14:textId="77777777" w:rsidR="007E4BE9" w:rsidRDefault="007E4BE9" w:rsidP="007E4BE9">
      <w:pPr>
        <w:tabs>
          <w:tab w:val="left" w:pos="2685"/>
        </w:tabs>
        <w:spacing w:line="240" w:lineRule="auto"/>
        <w:jc w:val="both"/>
        <w:rPr>
          <w:rFonts w:ascii="Arial" w:hAnsi="Arial" w:cs="Arial"/>
          <w:lang w:val="es-CL"/>
        </w:rPr>
      </w:pPr>
      <w:r w:rsidRPr="007E4BE9">
        <w:rPr>
          <w:rFonts w:ascii="Arial" w:hAnsi="Arial" w:cs="Arial"/>
          <w:lang w:val="es-CL"/>
        </w:rPr>
        <w:t>O sea que la libertad es una palabra enorme. Graciela dice que ser un preso político como mi papá no es ninguna vergüenza. Que es casi un orgullo. ¿Por qué casi? Es orgullo o es vergüenza. ¿Le gustaría que yo dijera que es casi vergüenza? Yo estoy orgullosa, no casi orgullosa, de mi papá, porque tuvo muchísimas ideas, tantas y tantísimas que lo metieron preso por ellas. Yo creo que ahora mi papá seguirá teniendo ideas, pero es casi seguro que no se las dice a nadie, porque si las dice, cuando salga de Libertad para vivir en libertad, lo pueden meter otra vez en Libertad. ¿Ven cómo es enorme?</w:t>
      </w:r>
    </w:p>
    <w:p w14:paraId="06500627" w14:textId="3531325E" w:rsidR="004A1A51" w:rsidRDefault="007E4BE9" w:rsidP="007E4BE9">
      <w:pPr>
        <w:tabs>
          <w:tab w:val="left" w:pos="2685"/>
        </w:tabs>
        <w:spacing w:line="240" w:lineRule="auto"/>
        <w:jc w:val="right"/>
        <w:rPr>
          <w:rFonts w:ascii="Arial" w:hAnsi="Arial" w:cs="Arial"/>
          <w:lang w:val="es-CL"/>
        </w:rPr>
      </w:pPr>
      <w:r w:rsidRPr="007E4BE9">
        <w:rPr>
          <w:rFonts w:ascii="Arial" w:hAnsi="Arial" w:cs="Arial"/>
          <w:lang w:val="es-CL"/>
        </w:rPr>
        <w:t>FIN</w:t>
      </w:r>
    </w:p>
    <w:p w14:paraId="3B66089B" w14:textId="052A72A1" w:rsidR="007E4BE9" w:rsidRDefault="007E4BE9" w:rsidP="007E4BE9">
      <w:pPr>
        <w:pStyle w:val="Prrafodelista"/>
        <w:numPr>
          <w:ilvl w:val="0"/>
          <w:numId w:val="10"/>
        </w:numPr>
        <w:tabs>
          <w:tab w:val="left" w:pos="2685"/>
        </w:tabs>
        <w:spacing w:line="240" w:lineRule="auto"/>
        <w:rPr>
          <w:rFonts w:ascii="Arial" w:hAnsi="Arial" w:cs="Arial"/>
          <w:lang w:val="es-CL"/>
        </w:rPr>
      </w:pPr>
      <w:r w:rsidRPr="007E4BE9">
        <w:rPr>
          <w:rFonts w:ascii="Arial" w:hAnsi="Arial" w:cs="Arial"/>
          <w:lang w:val="es-CL"/>
        </w:rPr>
        <w:t>¿Qué tópico literario aborda el cuento?</w:t>
      </w:r>
    </w:p>
    <w:p w14:paraId="487C3E43" w14:textId="1C87992D" w:rsidR="0003713A" w:rsidRDefault="0003713A" w:rsidP="007E4BE9">
      <w:pPr>
        <w:pStyle w:val="Prrafodelista"/>
        <w:numPr>
          <w:ilvl w:val="0"/>
          <w:numId w:val="10"/>
        </w:numPr>
        <w:tabs>
          <w:tab w:val="left" w:pos="2685"/>
        </w:tabs>
        <w:spacing w:line="240" w:lineRule="auto"/>
        <w:rPr>
          <w:rFonts w:ascii="Arial" w:hAnsi="Arial" w:cs="Arial"/>
          <w:lang w:val="es-CL"/>
        </w:rPr>
      </w:pPr>
      <w:r>
        <w:rPr>
          <w:rFonts w:ascii="Arial" w:hAnsi="Arial" w:cs="Arial"/>
          <w:lang w:val="es-CL"/>
        </w:rPr>
        <w:t>¿Quién es el personaje con el cuál el autor nos comunica este relato?</w:t>
      </w:r>
    </w:p>
    <w:p w14:paraId="4B1F53E9" w14:textId="7E9CCBD9" w:rsidR="0003713A" w:rsidRPr="007E4BE9" w:rsidRDefault="0003713A" w:rsidP="007E4BE9">
      <w:pPr>
        <w:pStyle w:val="Prrafodelista"/>
        <w:numPr>
          <w:ilvl w:val="0"/>
          <w:numId w:val="10"/>
        </w:numPr>
        <w:tabs>
          <w:tab w:val="left" w:pos="2685"/>
        </w:tabs>
        <w:spacing w:line="240" w:lineRule="auto"/>
        <w:rPr>
          <w:rFonts w:ascii="Arial" w:hAnsi="Arial" w:cs="Arial"/>
          <w:lang w:val="es-CL"/>
        </w:rPr>
      </w:pPr>
      <w:r>
        <w:rPr>
          <w:rFonts w:ascii="Arial" w:hAnsi="Arial" w:cs="Arial"/>
          <w:lang w:val="es-CL"/>
        </w:rPr>
        <w:t xml:space="preserve">Escriba una frase de libertad que más le llamó la atención del cuento y explíquela. </w:t>
      </w:r>
    </w:p>
    <w:p w14:paraId="4708B705" w14:textId="77777777" w:rsidR="004A1A51" w:rsidRPr="007E4BE9" w:rsidRDefault="004A1A51" w:rsidP="007E4BE9">
      <w:pPr>
        <w:pStyle w:val="Prrafodelista"/>
        <w:tabs>
          <w:tab w:val="left" w:pos="2685"/>
        </w:tabs>
        <w:spacing w:line="240" w:lineRule="auto"/>
        <w:jc w:val="both"/>
        <w:rPr>
          <w:rFonts w:ascii="Arial" w:hAnsi="Arial" w:cs="Arial"/>
          <w:lang w:val="es-CL"/>
        </w:rPr>
      </w:pPr>
    </w:p>
    <w:p w14:paraId="784E2FCE" w14:textId="2D70D226" w:rsidR="009501B7" w:rsidRDefault="0003713A" w:rsidP="004A1A51">
      <w:pPr>
        <w:tabs>
          <w:tab w:val="left" w:pos="2265"/>
        </w:tabs>
        <w:rPr>
          <w:rFonts w:ascii="Broadway" w:hAnsi="Broadway" w:cs="Arial"/>
          <w:lang w:val="es-CL"/>
        </w:rPr>
      </w:pPr>
      <w:r w:rsidRPr="0003713A">
        <w:rPr>
          <w:rFonts w:ascii="Broadway" w:hAnsi="Broadway" w:cs="Arial"/>
          <w:lang w:val="es-CL"/>
        </w:rPr>
        <w:t>Para Terminar:</w:t>
      </w:r>
    </w:p>
    <w:p w14:paraId="5C3AD664" w14:textId="4B5F1969" w:rsidR="0003713A" w:rsidRDefault="0003713A" w:rsidP="004A1A51">
      <w:pPr>
        <w:tabs>
          <w:tab w:val="left" w:pos="2265"/>
        </w:tabs>
        <w:rPr>
          <w:rFonts w:ascii="Arial" w:hAnsi="Arial" w:cs="Arial"/>
        </w:rPr>
      </w:pPr>
      <w:r w:rsidRPr="0003713A">
        <w:rPr>
          <w:rFonts w:ascii="Arial" w:hAnsi="Arial" w:cs="Arial"/>
          <w:lang w:val="es-CL"/>
        </w:rPr>
        <w:t>Escriba en 5 líneas una reflexión que usted puede hacer sobre el tema principal de esta unidad que es la LIBERTAD</w:t>
      </w:r>
    </w:p>
    <w:p w14:paraId="73B9B3A4" w14:textId="77777777" w:rsidR="0003713A" w:rsidRPr="0003713A" w:rsidRDefault="0003713A" w:rsidP="0003713A">
      <w:pPr>
        <w:rPr>
          <w:rFonts w:ascii="Arial" w:hAnsi="Arial" w:cs="Arial"/>
        </w:rPr>
      </w:pPr>
      <w:r w:rsidRPr="0003713A">
        <w:rPr>
          <w:rFonts w:ascii="Arial" w:hAnsi="Arial" w:cs="Arial"/>
        </w:rPr>
        <w:t xml:space="preserve">Enviar para revisión y valoración al siguiente correo: </w:t>
      </w:r>
    </w:p>
    <w:p w14:paraId="60C14622" w14:textId="426668E2" w:rsidR="0003713A" w:rsidRPr="00BC77A1" w:rsidRDefault="0003713A" w:rsidP="0003713A">
      <w:pPr>
        <w:rPr>
          <w:rFonts w:ascii="Arial" w:hAnsi="Arial" w:cs="Arial"/>
          <w:sz w:val="24"/>
        </w:rPr>
      </w:pPr>
      <w:r w:rsidRPr="00BC77A1">
        <w:rPr>
          <w:rFonts w:ascii="Arial" w:hAnsi="Arial" w:cs="Arial"/>
          <w:sz w:val="24"/>
        </w:rPr>
        <w:t>gladys.ariza@liceo-victorinolastarria.cl</w:t>
      </w:r>
    </w:p>
    <w:p w14:paraId="01E0F0B4" w14:textId="1750C4D5" w:rsidR="0003713A" w:rsidRPr="0003713A" w:rsidRDefault="0003713A" w:rsidP="0003713A">
      <w:pPr>
        <w:rPr>
          <w:rFonts w:ascii="Broadway" w:hAnsi="Broadway" w:cs="Arial"/>
          <w:sz w:val="36"/>
        </w:rPr>
      </w:pPr>
      <w:r w:rsidRPr="0003713A">
        <w:rPr>
          <w:rFonts w:ascii="Broadway" w:hAnsi="Broadway" w:cs="Arial"/>
          <w:sz w:val="36"/>
        </w:rPr>
        <w:t>Y RECUERDA:</w:t>
      </w:r>
    </w:p>
    <w:p w14:paraId="1A5EA48B" w14:textId="2D7ED66D" w:rsidR="0003713A" w:rsidRDefault="0003713A" w:rsidP="0003713A">
      <w:pPr>
        <w:rPr>
          <w:rFonts w:ascii="Arial" w:hAnsi="Arial" w:cs="Arial"/>
        </w:rPr>
      </w:pPr>
    </w:p>
    <w:p w14:paraId="75F4CD71" w14:textId="17F0D9E7" w:rsidR="0003713A" w:rsidRPr="0003713A" w:rsidRDefault="0003713A" w:rsidP="0003713A">
      <w:pPr>
        <w:tabs>
          <w:tab w:val="left" w:pos="1920"/>
        </w:tabs>
        <w:rPr>
          <w:rFonts w:ascii="Arial" w:hAnsi="Arial" w:cs="Arial"/>
        </w:rPr>
      </w:pPr>
      <w:r>
        <w:rPr>
          <w:rFonts w:ascii="Arial" w:hAnsi="Arial" w:cs="Arial"/>
        </w:rPr>
        <w:tab/>
      </w:r>
      <w:r w:rsidRPr="0003713A">
        <w:rPr>
          <w:rFonts w:ascii="Arial" w:hAnsi="Arial" w:cs="Arial"/>
          <w:noProof/>
          <w:lang w:val="en-US"/>
        </w:rPr>
        <w:drawing>
          <wp:inline distT="0" distB="0" distL="0" distR="0" wp14:anchorId="219BFE9B" wp14:editId="7B154708">
            <wp:extent cx="3133725" cy="2552700"/>
            <wp:effectExtent l="0" t="0" r="9525" b="0"/>
            <wp:docPr id="3" name="Imagen 3" descr="C:\Users\glmil\Desktop\frases-dia-del-estudi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mil\Desktop\frases-dia-del-estudian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2552700"/>
                    </a:xfrm>
                    <a:prstGeom prst="rect">
                      <a:avLst/>
                    </a:prstGeom>
                    <a:noFill/>
                    <a:ln>
                      <a:noFill/>
                    </a:ln>
                  </pic:spPr>
                </pic:pic>
              </a:graphicData>
            </a:graphic>
          </wp:inline>
        </w:drawing>
      </w:r>
    </w:p>
    <w:sectPr w:rsidR="0003713A" w:rsidRPr="0003713A" w:rsidSect="00F04D9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3635"/>
    <w:multiLevelType w:val="hybridMultilevel"/>
    <w:tmpl w:val="1F08E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62C54"/>
    <w:multiLevelType w:val="hybridMultilevel"/>
    <w:tmpl w:val="840405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64A2A"/>
    <w:multiLevelType w:val="hybridMultilevel"/>
    <w:tmpl w:val="6B66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6B49C1"/>
    <w:multiLevelType w:val="hybridMultilevel"/>
    <w:tmpl w:val="F3A6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C3DCD"/>
    <w:multiLevelType w:val="hybridMultilevel"/>
    <w:tmpl w:val="A20E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45DB7"/>
    <w:multiLevelType w:val="hybridMultilevel"/>
    <w:tmpl w:val="E03E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6548E"/>
    <w:multiLevelType w:val="hybridMultilevel"/>
    <w:tmpl w:val="8D9642DA"/>
    <w:lvl w:ilvl="0" w:tplc="7F706D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200A2"/>
    <w:multiLevelType w:val="hybridMultilevel"/>
    <w:tmpl w:val="FD9ABE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8D25F87"/>
    <w:multiLevelType w:val="hybridMultilevel"/>
    <w:tmpl w:val="E5BA9E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C3D0F34"/>
    <w:multiLevelType w:val="hybridMultilevel"/>
    <w:tmpl w:val="EAECEC1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9"/>
  </w:num>
  <w:num w:numId="5">
    <w:abstractNumId w:val="6"/>
  </w:num>
  <w:num w:numId="6">
    <w:abstractNumId w:val="4"/>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3713A"/>
    <w:rsid w:val="00094EE5"/>
    <w:rsid w:val="000C53F0"/>
    <w:rsid w:val="00144F46"/>
    <w:rsid w:val="001947B7"/>
    <w:rsid w:val="001C41F1"/>
    <w:rsid w:val="003D22E2"/>
    <w:rsid w:val="003F3248"/>
    <w:rsid w:val="004962D1"/>
    <w:rsid w:val="004A1A51"/>
    <w:rsid w:val="00683819"/>
    <w:rsid w:val="00704888"/>
    <w:rsid w:val="007E4BE9"/>
    <w:rsid w:val="008344A6"/>
    <w:rsid w:val="008642C4"/>
    <w:rsid w:val="008C60F9"/>
    <w:rsid w:val="009501B7"/>
    <w:rsid w:val="009A68F6"/>
    <w:rsid w:val="009B193D"/>
    <w:rsid w:val="009B36F4"/>
    <w:rsid w:val="00A051B0"/>
    <w:rsid w:val="00A33B13"/>
    <w:rsid w:val="00BC77A1"/>
    <w:rsid w:val="00BF10CB"/>
    <w:rsid w:val="00C06414"/>
    <w:rsid w:val="00C46EB9"/>
    <w:rsid w:val="00F04D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C0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F3248"/>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B13"/>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C06414"/>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3F3248"/>
    <w:rPr>
      <w:rFonts w:ascii="Calibri Light" w:eastAsia="Times New Roman" w:hAnsi="Calibri Light" w:cs="Times New Roman"/>
      <w:b/>
      <w:bCs/>
      <w:i/>
      <w:iCs/>
      <w:sz w:val="28"/>
      <w:szCs w:val="28"/>
      <w:lang w:val="es-ES"/>
    </w:rPr>
  </w:style>
  <w:style w:type="paragraph" w:styleId="NormalWeb">
    <w:name w:val="Normal (Web)"/>
    <w:basedOn w:val="Normal"/>
    <w:uiPriority w:val="99"/>
    <w:unhideWhenUsed/>
    <w:rsid w:val="003F324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uiPriority w:val="99"/>
    <w:unhideWhenUsed/>
    <w:rsid w:val="003F3248"/>
    <w:rPr>
      <w:color w:val="0000FF"/>
      <w:u w:val="single"/>
    </w:rPr>
  </w:style>
  <w:style w:type="character" w:styleId="Textoennegrita">
    <w:name w:val="Strong"/>
    <w:uiPriority w:val="22"/>
    <w:qFormat/>
    <w:rsid w:val="003F3248"/>
    <w:rPr>
      <w:b/>
      <w:bCs/>
    </w:rPr>
  </w:style>
  <w:style w:type="character" w:customStyle="1" w:styleId="fecha">
    <w:name w:val="fecha"/>
    <w:rsid w:val="003F3248"/>
  </w:style>
  <w:style w:type="paragraph" w:styleId="z-Principiodelformulario">
    <w:name w:val="HTML Top of Form"/>
    <w:basedOn w:val="Normal"/>
    <w:next w:val="Normal"/>
    <w:link w:val="z-PrincipiodelformularioCar"/>
    <w:hidden/>
    <w:uiPriority w:val="99"/>
    <w:semiHidden/>
    <w:unhideWhenUsed/>
    <w:rsid w:val="003F3248"/>
    <w:pPr>
      <w:pBdr>
        <w:bottom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semiHidden/>
    <w:rsid w:val="003F3248"/>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3F3248"/>
    <w:pPr>
      <w:pBdr>
        <w:top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semiHidden/>
    <w:rsid w:val="003F3248"/>
    <w:rPr>
      <w:rFonts w:ascii="Arial" w:eastAsia="Times New Roman" w:hAnsi="Arial" w:cs="Arial"/>
      <w:vanish/>
      <w:sz w:val="16"/>
      <w:szCs w:val="16"/>
      <w:lang w:eastAsia="es-CL"/>
    </w:rPr>
  </w:style>
  <w:style w:type="paragraph" w:styleId="Prrafodelista">
    <w:name w:val="List Paragraph"/>
    <w:basedOn w:val="Normal"/>
    <w:uiPriority w:val="34"/>
    <w:qFormat/>
    <w:rsid w:val="0083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acional.mineduc.cl/614/articles-145615_recurso_pdf.pdf"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6zabUhTBU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9</cp:revision>
  <dcterms:created xsi:type="dcterms:W3CDTF">2020-05-13T05:15:00Z</dcterms:created>
  <dcterms:modified xsi:type="dcterms:W3CDTF">2020-05-16T20:56:00Z</dcterms:modified>
</cp:coreProperties>
</file>