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D09B" w14:textId="77777777" w:rsidR="00C95600" w:rsidRDefault="00C95600" w:rsidP="00C95600">
      <w:pPr>
        <w:spacing w:after="0" w:line="240" w:lineRule="auto"/>
      </w:pPr>
      <w:bookmarkStart w:id="0" w:name="_Hlk39867199"/>
      <w:r>
        <w:rPr>
          <w:noProof/>
        </w:rPr>
        <w:drawing>
          <wp:anchor distT="0" distB="0" distL="114300" distR="114300" simplePos="0" relativeHeight="251659776" behindDoc="1" locked="0" layoutInCell="1" allowOverlap="1" wp14:anchorId="1FF67A43" wp14:editId="4DBD21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5AD4C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7" DrawAspect="Content" ObjectID="_1652024767" r:id="rId9"/>
        </w:object>
      </w:r>
      <w:r>
        <w:t xml:space="preserve">                                Liceo José Victorino Lastarria</w:t>
      </w:r>
    </w:p>
    <w:p w14:paraId="57AA9CE1" w14:textId="77777777" w:rsidR="00C95600" w:rsidRDefault="00C95600" w:rsidP="00C95600">
      <w:pPr>
        <w:spacing w:after="0" w:line="240" w:lineRule="auto"/>
      </w:pPr>
      <w:r>
        <w:t xml:space="preserve">                                                 Rancagua</w:t>
      </w:r>
    </w:p>
    <w:p w14:paraId="47514405" w14:textId="77777777" w:rsidR="00C95600" w:rsidRDefault="00C95600" w:rsidP="00C95600">
      <w:pPr>
        <w:spacing w:after="0" w:line="240" w:lineRule="auto"/>
        <w:rPr>
          <w:i/>
        </w:rPr>
      </w:pPr>
      <w:r>
        <w:t xml:space="preserve">                           “</w:t>
      </w:r>
      <w:r>
        <w:rPr>
          <w:i/>
        </w:rPr>
        <w:t>Formando Técnicos para el mañana”</w:t>
      </w:r>
    </w:p>
    <w:p w14:paraId="13AB5D52" w14:textId="77777777" w:rsidR="00C95600" w:rsidRPr="005952DE" w:rsidRDefault="00C95600" w:rsidP="00C95600">
      <w:pPr>
        <w:spacing w:after="0" w:line="240" w:lineRule="auto"/>
      </w:pPr>
      <w:r>
        <w:rPr>
          <w:i/>
        </w:rPr>
        <w:t xml:space="preserve">                                   </w:t>
      </w:r>
      <w:r>
        <w:t>Unidad Técnico-Pedagógica</w:t>
      </w:r>
    </w:p>
    <w:p w14:paraId="3027BCAD" w14:textId="77777777" w:rsidR="00C95600" w:rsidRDefault="00C95600" w:rsidP="00C95600"/>
    <w:bookmarkEnd w:id="0"/>
    <w:p w14:paraId="59002D9F" w14:textId="76E30E17" w:rsidR="00C95600" w:rsidRDefault="00C95600"/>
    <w:p w14:paraId="7FA086AE" w14:textId="534A4B29" w:rsidR="00C95600" w:rsidRPr="00C95600" w:rsidRDefault="00C95600" w:rsidP="00C95600">
      <w:pPr>
        <w:jc w:val="center"/>
        <w:rPr>
          <w:sz w:val="24"/>
          <w:szCs w:val="24"/>
        </w:rPr>
      </w:pPr>
      <w:r w:rsidRPr="00C95600">
        <w:rPr>
          <w:sz w:val="24"/>
          <w:szCs w:val="24"/>
        </w:rPr>
        <w:t>ELABORACIÓN DE ALIMENTOS DE BAJA COMPLEJIDAD</w:t>
      </w:r>
    </w:p>
    <w:tbl>
      <w:tblPr>
        <w:tblStyle w:val="Tablaconcuadrcula"/>
        <w:tblW w:w="0" w:type="auto"/>
        <w:tblLook w:val="04A0" w:firstRow="1" w:lastRow="0" w:firstColumn="1" w:lastColumn="0" w:noHBand="0" w:noVBand="1"/>
      </w:tblPr>
      <w:tblGrid>
        <w:gridCol w:w="3525"/>
        <w:gridCol w:w="2272"/>
        <w:gridCol w:w="1120"/>
        <w:gridCol w:w="1121"/>
        <w:gridCol w:w="1016"/>
      </w:tblGrid>
      <w:tr w:rsidR="00D061BC" w14:paraId="0EA74B85" w14:textId="77777777">
        <w:trPr>
          <w:trHeight w:val="870"/>
        </w:trPr>
        <w:tc>
          <w:tcPr>
            <w:tcW w:w="5797" w:type="dxa"/>
            <w:gridSpan w:val="2"/>
            <w:tcBorders>
              <w:top w:val="single" w:sz="4" w:space="0" w:color="auto"/>
              <w:bottom w:val="single" w:sz="4" w:space="0" w:color="auto"/>
              <w:right w:val="single" w:sz="4" w:space="0" w:color="auto"/>
            </w:tcBorders>
          </w:tcPr>
          <w:p w14:paraId="25B9B778" w14:textId="77777777" w:rsidR="00D061BC" w:rsidRDefault="00C95600">
            <w:pPr>
              <w:autoSpaceDE w:val="0"/>
              <w:autoSpaceDN w:val="0"/>
              <w:adjustRightInd w:val="0"/>
              <w:spacing w:after="0" w:line="240" w:lineRule="auto"/>
              <w:rPr>
                <w:rFonts w:ascii="Comic Sans MS" w:eastAsiaTheme="minorHAnsi" w:hAnsi="Comic Sans MS" w:cs="OfficinaSans-Bold"/>
                <w:b/>
                <w:bCs/>
                <w:color w:val="000000"/>
                <w:lang w:eastAsia="en-US"/>
              </w:rPr>
            </w:pPr>
            <w:r>
              <w:rPr>
                <w:rFonts w:ascii="Comic Sans MS" w:eastAsiaTheme="minorHAnsi" w:hAnsi="Comic Sans MS" w:cs="OfficinaSans-Bold"/>
                <w:b/>
                <w:bCs/>
                <w:color w:val="000000"/>
                <w:lang w:eastAsia="en-US"/>
              </w:rPr>
              <w:t xml:space="preserve">Objetivo del Aprendizaje </w:t>
            </w:r>
            <w:proofErr w:type="spellStart"/>
            <w:r>
              <w:rPr>
                <w:rFonts w:ascii="Comic Sans MS" w:eastAsiaTheme="minorHAnsi" w:hAnsi="Comic Sans MS" w:cs="OfficinaSans-Bold"/>
                <w:b/>
                <w:bCs/>
                <w:color w:val="000000"/>
                <w:lang w:eastAsia="en-US"/>
              </w:rPr>
              <w:t>n°</w:t>
            </w:r>
            <w:proofErr w:type="spellEnd"/>
            <w:r>
              <w:rPr>
                <w:rFonts w:ascii="Comic Sans MS" w:eastAsiaTheme="minorHAnsi" w:hAnsi="Comic Sans MS" w:cs="OfficinaSans-Bold"/>
                <w:b/>
                <w:bCs/>
                <w:color w:val="000000"/>
                <w:lang w:eastAsia="en-US"/>
              </w:rPr>
              <w:t xml:space="preserve"> 3</w:t>
            </w:r>
          </w:p>
          <w:p w14:paraId="60C04CC2" w14:textId="77777777" w:rsidR="00D061BC" w:rsidRDefault="00C95600">
            <w:pPr>
              <w:autoSpaceDE w:val="0"/>
              <w:autoSpaceDN w:val="0"/>
              <w:adjustRightInd w:val="0"/>
              <w:spacing w:after="0" w:line="240" w:lineRule="auto"/>
              <w:rPr>
                <w:rFonts w:ascii="Comic Sans MS" w:eastAsiaTheme="minorHAnsi" w:hAnsi="Comic Sans MS" w:cs="OfficinaSans-Book"/>
                <w:color w:val="3E3E40"/>
                <w:lang w:eastAsia="en-US"/>
              </w:rPr>
            </w:pPr>
            <w:r>
              <w:rPr>
                <w:rFonts w:ascii="Comic Sans MS" w:eastAsiaTheme="minorHAnsi" w:hAnsi="Comic Sans MS" w:cs="OfficinaSans-Book"/>
                <w:color w:val="3E3E40"/>
                <w:lang w:eastAsia="en-US"/>
              </w:rPr>
              <w:t>Elaborar productos de baja complejidad gastronómica utilizando equipos y utensilios para procesar las materias primas e insumos requeridos.</w:t>
            </w:r>
          </w:p>
        </w:tc>
        <w:tc>
          <w:tcPr>
            <w:tcW w:w="1120" w:type="dxa"/>
            <w:vMerge w:val="restart"/>
            <w:tcBorders>
              <w:top w:val="single" w:sz="4" w:space="0" w:color="auto"/>
              <w:left w:val="single" w:sz="4" w:space="0" w:color="auto"/>
              <w:right w:val="single" w:sz="4" w:space="0" w:color="auto"/>
            </w:tcBorders>
          </w:tcPr>
          <w:p w14:paraId="4C4DAA55" w14:textId="77777777" w:rsidR="00D061BC" w:rsidRDefault="00C95600">
            <w:pPr>
              <w:spacing w:after="0" w:line="240" w:lineRule="auto"/>
              <w:rPr>
                <w:rFonts w:eastAsiaTheme="minorHAnsi"/>
                <w:lang w:eastAsia="en-US"/>
              </w:rPr>
            </w:pPr>
            <w:r>
              <w:rPr>
                <w:rFonts w:eastAsiaTheme="minorHAnsi"/>
                <w:lang w:eastAsia="en-US"/>
              </w:rPr>
              <w:t>PUNTAJE IDEAL:</w:t>
            </w:r>
          </w:p>
          <w:p w14:paraId="5A8C6262" w14:textId="77777777" w:rsidR="00D061BC" w:rsidRDefault="00D061BC">
            <w:pPr>
              <w:spacing w:after="0" w:line="240" w:lineRule="auto"/>
              <w:rPr>
                <w:rFonts w:eastAsiaTheme="minorHAnsi"/>
                <w:lang w:eastAsia="en-US"/>
              </w:rPr>
            </w:pPr>
          </w:p>
          <w:p w14:paraId="56A72BD5" w14:textId="77777777" w:rsidR="00D061BC" w:rsidRDefault="00C95600">
            <w:pPr>
              <w:spacing w:after="0" w:line="240" w:lineRule="auto"/>
              <w:rPr>
                <w:rFonts w:eastAsiaTheme="minorHAnsi"/>
                <w:lang w:eastAsia="en-US"/>
              </w:rPr>
            </w:pPr>
            <w:r>
              <w:rPr>
                <w:rFonts w:eastAsiaTheme="minorHAnsi"/>
                <w:lang w:eastAsia="en-US"/>
              </w:rPr>
              <w:t xml:space="preserve"> </w:t>
            </w:r>
          </w:p>
        </w:tc>
        <w:tc>
          <w:tcPr>
            <w:tcW w:w="1121" w:type="dxa"/>
            <w:vMerge w:val="restart"/>
            <w:tcBorders>
              <w:top w:val="single" w:sz="4" w:space="0" w:color="auto"/>
              <w:left w:val="single" w:sz="4" w:space="0" w:color="auto"/>
              <w:right w:val="single" w:sz="4" w:space="0" w:color="auto"/>
            </w:tcBorders>
          </w:tcPr>
          <w:p w14:paraId="6649693C" w14:textId="77777777" w:rsidR="00D061BC" w:rsidRDefault="00C95600">
            <w:pPr>
              <w:spacing w:after="0" w:line="240" w:lineRule="auto"/>
              <w:rPr>
                <w:rFonts w:eastAsiaTheme="minorHAnsi"/>
                <w:lang w:eastAsia="en-US"/>
              </w:rPr>
            </w:pPr>
            <w:r>
              <w:rPr>
                <w:rFonts w:eastAsiaTheme="minorHAnsi"/>
                <w:lang w:eastAsia="en-US"/>
              </w:rPr>
              <w:t>PUNTAJE LOGRADO</w:t>
            </w:r>
          </w:p>
        </w:tc>
        <w:tc>
          <w:tcPr>
            <w:tcW w:w="1016" w:type="dxa"/>
            <w:vMerge w:val="restart"/>
            <w:tcBorders>
              <w:top w:val="single" w:sz="4" w:space="0" w:color="auto"/>
              <w:left w:val="single" w:sz="4" w:space="0" w:color="auto"/>
            </w:tcBorders>
          </w:tcPr>
          <w:p w14:paraId="2957215A" w14:textId="77777777" w:rsidR="00D061BC" w:rsidRDefault="00C95600">
            <w:pPr>
              <w:spacing w:after="0" w:line="240" w:lineRule="auto"/>
              <w:rPr>
                <w:rFonts w:eastAsiaTheme="minorHAnsi"/>
                <w:lang w:eastAsia="en-US"/>
              </w:rPr>
            </w:pPr>
            <w:r>
              <w:rPr>
                <w:rFonts w:eastAsiaTheme="minorHAnsi"/>
                <w:lang w:eastAsia="en-US"/>
              </w:rPr>
              <w:t>NOTA:</w:t>
            </w:r>
          </w:p>
        </w:tc>
      </w:tr>
      <w:tr w:rsidR="00D061BC" w14:paraId="1CFCEFDA" w14:textId="77777777">
        <w:trPr>
          <w:trHeight w:val="735"/>
        </w:trPr>
        <w:tc>
          <w:tcPr>
            <w:tcW w:w="5797" w:type="dxa"/>
            <w:gridSpan w:val="2"/>
            <w:tcBorders>
              <w:top w:val="single" w:sz="4" w:space="0" w:color="auto"/>
              <w:bottom w:val="single" w:sz="4" w:space="0" w:color="auto"/>
              <w:right w:val="single" w:sz="4" w:space="0" w:color="auto"/>
            </w:tcBorders>
          </w:tcPr>
          <w:p w14:paraId="4308EE48" w14:textId="4A810D95" w:rsidR="00D061BC" w:rsidRDefault="00C95600">
            <w:pPr>
              <w:spacing w:after="0" w:line="240" w:lineRule="auto"/>
              <w:rPr>
                <w:rFonts w:eastAsiaTheme="minorHAnsi"/>
                <w:bCs/>
                <w:lang w:eastAsia="en-US"/>
              </w:rPr>
            </w:pPr>
            <w:r>
              <w:rPr>
                <w:rFonts w:eastAsiaTheme="minorHAnsi"/>
                <w:b/>
                <w:bCs/>
                <w:u w:val="single"/>
                <w:lang w:eastAsia="en-US"/>
              </w:rPr>
              <w:t>OBJETIVO:</w:t>
            </w:r>
            <w:r>
              <w:rPr>
                <w:rFonts w:eastAsiaTheme="minorHAnsi"/>
                <w:b/>
                <w:bCs/>
                <w:u w:val="single"/>
                <w:lang w:eastAsia="en-US"/>
              </w:rPr>
              <w:t xml:space="preserve"> Conocer tipos de cocción</w:t>
            </w:r>
            <w:r>
              <w:rPr>
                <w:rFonts w:eastAsiaTheme="minorHAnsi"/>
                <w:b/>
                <w:bCs/>
                <w:u w:val="single"/>
                <w:lang w:eastAsia="en-US"/>
              </w:rPr>
              <w:t xml:space="preserve"> </w:t>
            </w:r>
            <w:proofErr w:type="gramStart"/>
            <w:r>
              <w:rPr>
                <w:rFonts w:eastAsiaTheme="minorHAnsi"/>
                <w:b/>
                <w:bCs/>
                <w:u w:val="single"/>
                <w:lang w:eastAsia="en-US"/>
              </w:rPr>
              <w:t>( Cocción</w:t>
            </w:r>
            <w:proofErr w:type="gramEnd"/>
            <w:r>
              <w:rPr>
                <w:rFonts w:eastAsiaTheme="minorHAnsi"/>
                <w:b/>
                <w:bCs/>
                <w:u w:val="single"/>
                <w:lang w:eastAsia="en-US"/>
              </w:rPr>
              <w:t xml:space="preserve"> seca o directa )</w:t>
            </w:r>
            <w:r>
              <w:rPr>
                <w:rFonts w:eastAsiaTheme="minorHAnsi"/>
                <w:bCs/>
                <w:lang w:eastAsia="en-US"/>
              </w:rPr>
              <w:t xml:space="preserve"> </w:t>
            </w:r>
          </w:p>
        </w:tc>
        <w:tc>
          <w:tcPr>
            <w:tcW w:w="1120" w:type="dxa"/>
            <w:vMerge/>
            <w:tcBorders>
              <w:left w:val="single" w:sz="4" w:space="0" w:color="auto"/>
              <w:right w:val="single" w:sz="4" w:space="0" w:color="auto"/>
            </w:tcBorders>
          </w:tcPr>
          <w:p w14:paraId="48AA0624" w14:textId="77777777" w:rsidR="00D061BC" w:rsidRDefault="00D061BC">
            <w:pPr>
              <w:spacing w:after="0" w:line="240" w:lineRule="auto"/>
              <w:rPr>
                <w:rFonts w:eastAsiaTheme="minorHAnsi"/>
                <w:lang w:eastAsia="en-US"/>
              </w:rPr>
            </w:pPr>
          </w:p>
        </w:tc>
        <w:tc>
          <w:tcPr>
            <w:tcW w:w="1121" w:type="dxa"/>
            <w:vMerge/>
            <w:tcBorders>
              <w:left w:val="single" w:sz="4" w:space="0" w:color="auto"/>
              <w:right w:val="single" w:sz="4" w:space="0" w:color="auto"/>
            </w:tcBorders>
          </w:tcPr>
          <w:p w14:paraId="3DBA5F95" w14:textId="77777777" w:rsidR="00D061BC" w:rsidRDefault="00D061BC">
            <w:pPr>
              <w:spacing w:after="0" w:line="240" w:lineRule="auto"/>
              <w:rPr>
                <w:rFonts w:eastAsiaTheme="minorHAnsi"/>
                <w:lang w:eastAsia="en-US"/>
              </w:rPr>
            </w:pPr>
          </w:p>
        </w:tc>
        <w:tc>
          <w:tcPr>
            <w:tcW w:w="1016" w:type="dxa"/>
            <w:vMerge/>
            <w:tcBorders>
              <w:left w:val="single" w:sz="4" w:space="0" w:color="auto"/>
            </w:tcBorders>
          </w:tcPr>
          <w:p w14:paraId="31F19C10" w14:textId="77777777" w:rsidR="00D061BC" w:rsidRDefault="00D061BC">
            <w:pPr>
              <w:spacing w:after="0" w:line="240" w:lineRule="auto"/>
              <w:rPr>
                <w:rFonts w:eastAsiaTheme="minorHAnsi"/>
                <w:lang w:eastAsia="en-US"/>
              </w:rPr>
            </w:pPr>
          </w:p>
        </w:tc>
      </w:tr>
      <w:tr w:rsidR="00D061BC" w14:paraId="6E4AC45A" w14:textId="77777777">
        <w:trPr>
          <w:trHeight w:val="324"/>
        </w:trPr>
        <w:tc>
          <w:tcPr>
            <w:tcW w:w="3525" w:type="dxa"/>
            <w:tcBorders>
              <w:top w:val="single" w:sz="4" w:space="0" w:color="auto"/>
              <w:bottom w:val="single" w:sz="4" w:space="0" w:color="auto"/>
              <w:right w:val="single" w:sz="4" w:space="0" w:color="auto"/>
            </w:tcBorders>
          </w:tcPr>
          <w:p w14:paraId="2E8A3019" w14:textId="77777777" w:rsidR="00D061BC" w:rsidRDefault="00C95600">
            <w:pPr>
              <w:spacing w:after="0" w:line="240" w:lineRule="auto"/>
              <w:rPr>
                <w:rFonts w:eastAsiaTheme="minorHAnsi"/>
                <w:bCs/>
                <w:lang w:eastAsia="en-US"/>
              </w:rPr>
            </w:pPr>
            <w:r>
              <w:rPr>
                <w:rFonts w:eastAsiaTheme="minorHAnsi"/>
                <w:b/>
                <w:bCs/>
                <w:u w:val="single"/>
                <w:lang w:eastAsia="en-US"/>
              </w:rPr>
              <w:t>FECHA:</w:t>
            </w:r>
            <w:r>
              <w:rPr>
                <w:rFonts w:eastAsiaTheme="minorHAnsi"/>
                <w:bCs/>
                <w:lang w:eastAsia="en-US"/>
              </w:rPr>
              <w:t xml:space="preserve"> semana del </w:t>
            </w:r>
            <w:r>
              <w:rPr>
                <w:rFonts w:eastAsiaTheme="minorHAnsi"/>
                <w:bCs/>
                <w:lang w:eastAsia="en-US"/>
              </w:rPr>
              <w:t xml:space="preserve">1 al 5 de junio </w:t>
            </w:r>
          </w:p>
        </w:tc>
        <w:tc>
          <w:tcPr>
            <w:tcW w:w="2272" w:type="dxa"/>
            <w:tcBorders>
              <w:top w:val="single" w:sz="4" w:space="0" w:color="auto"/>
              <w:bottom w:val="single" w:sz="4" w:space="0" w:color="auto"/>
              <w:right w:val="single" w:sz="4" w:space="0" w:color="auto"/>
            </w:tcBorders>
          </w:tcPr>
          <w:p w14:paraId="066407E0" w14:textId="086249AF" w:rsidR="00D061BC" w:rsidRDefault="00C95600">
            <w:pPr>
              <w:spacing w:after="0" w:line="240" w:lineRule="auto"/>
              <w:rPr>
                <w:rFonts w:eastAsiaTheme="minorHAnsi"/>
                <w:bCs/>
                <w:lang w:eastAsia="en-US"/>
              </w:rPr>
            </w:pPr>
            <w:r>
              <w:rPr>
                <w:rFonts w:eastAsiaTheme="minorHAnsi"/>
                <w:b/>
                <w:bCs/>
                <w:u w:val="single"/>
                <w:lang w:eastAsia="en-US"/>
              </w:rPr>
              <w:t xml:space="preserve">CURSO: </w:t>
            </w:r>
            <w:r>
              <w:rPr>
                <w:rFonts w:eastAsiaTheme="minorHAnsi"/>
                <w:bCs/>
                <w:lang w:eastAsia="en-US"/>
              </w:rPr>
              <w:t xml:space="preserve"> 3°A</w:t>
            </w:r>
          </w:p>
        </w:tc>
        <w:tc>
          <w:tcPr>
            <w:tcW w:w="1120" w:type="dxa"/>
            <w:vMerge/>
            <w:tcBorders>
              <w:left w:val="single" w:sz="4" w:space="0" w:color="auto"/>
              <w:bottom w:val="single" w:sz="4" w:space="0" w:color="auto"/>
              <w:right w:val="single" w:sz="4" w:space="0" w:color="auto"/>
            </w:tcBorders>
          </w:tcPr>
          <w:p w14:paraId="468ED937" w14:textId="77777777" w:rsidR="00D061BC" w:rsidRDefault="00D061BC">
            <w:pPr>
              <w:spacing w:after="0" w:line="240" w:lineRule="auto"/>
              <w:rPr>
                <w:rFonts w:eastAsiaTheme="minorHAnsi"/>
                <w:lang w:eastAsia="en-US"/>
              </w:rPr>
            </w:pPr>
          </w:p>
        </w:tc>
        <w:tc>
          <w:tcPr>
            <w:tcW w:w="1121" w:type="dxa"/>
            <w:vMerge/>
            <w:tcBorders>
              <w:left w:val="single" w:sz="4" w:space="0" w:color="auto"/>
              <w:bottom w:val="single" w:sz="4" w:space="0" w:color="auto"/>
              <w:right w:val="single" w:sz="4" w:space="0" w:color="auto"/>
            </w:tcBorders>
          </w:tcPr>
          <w:p w14:paraId="712FFFB3" w14:textId="77777777" w:rsidR="00D061BC" w:rsidRDefault="00D061BC">
            <w:pPr>
              <w:spacing w:after="0" w:line="240" w:lineRule="auto"/>
              <w:rPr>
                <w:rFonts w:eastAsiaTheme="minorHAnsi"/>
                <w:lang w:eastAsia="en-US"/>
              </w:rPr>
            </w:pPr>
          </w:p>
        </w:tc>
        <w:tc>
          <w:tcPr>
            <w:tcW w:w="1016" w:type="dxa"/>
            <w:vMerge/>
            <w:tcBorders>
              <w:left w:val="single" w:sz="4" w:space="0" w:color="auto"/>
              <w:bottom w:val="single" w:sz="4" w:space="0" w:color="auto"/>
            </w:tcBorders>
          </w:tcPr>
          <w:p w14:paraId="5971655F" w14:textId="77777777" w:rsidR="00D061BC" w:rsidRDefault="00D061BC">
            <w:pPr>
              <w:spacing w:after="0" w:line="240" w:lineRule="auto"/>
              <w:rPr>
                <w:rFonts w:eastAsiaTheme="minorHAnsi"/>
                <w:lang w:eastAsia="en-US"/>
              </w:rPr>
            </w:pPr>
          </w:p>
        </w:tc>
      </w:tr>
    </w:tbl>
    <w:p w14:paraId="455B9E8A" w14:textId="77777777" w:rsidR="00D061BC" w:rsidRDefault="00D061BC">
      <w:pPr>
        <w:ind w:firstLine="708"/>
        <w:rPr>
          <w:b/>
          <w:sz w:val="28"/>
          <w:szCs w:val="28"/>
          <w:u w:val="single"/>
          <w:lang w:val="es-ES" w:eastAsia="en-US"/>
        </w:rPr>
      </w:pPr>
    </w:p>
    <w:p w14:paraId="66DDF90F" w14:textId="77777777" w:rsidR="00D061BC" w:rsidRPr="00C95600" w:rsidRDefault="00C95600">
      <w:pPr>
        <w:ind w:firstLine="708"/>
        <w:rPr>
          <w:rFonts w:ascii="Microsoft JhengHei UI Light" w:eastAsia="Microsoft JhengHei UI Light" w:hAnsi="Microsoft JhengHei UI Light" w:cs="Microsoft JhengHei UI Light"/>
          <w:b/>
          <w:u w:val="single"/>
          <w:lang w:eastAsia="en-US"/>
        </w:rPr>
      </w:pPr>
      <w:r w:rsidRPr="00C95600">
        <w:rPr>
          <w:rFonts w:ascii="Microsoft JhengHei UI Light" w:eastAsia="Microsoft JhengHei UI Light" w:hAnsi="Microsoft JhengHei UI Light" w:cs="Microsoft JhengHei UI Light" w:hint="eastAsia"/>
          <w:b/>
          <w:u w:val="single"/>
          <w:lang w:eastAsia="en-US"/>
        </w:rPr>
        <w:t xml:space="preserve">ESPERANDO QUE TODOS SE ENCUENTREN BIEN </w:t>
      </w:r>
      <w:proofErr w:type="gramStart"/>
      <w:r w:rsidRPr="00C95600">
        <w:rPr>
          <w:rFonts w:ascii="Microsoft JhengHei UI Light" w:eastAsia="Microsoft JhengHei UI Light" w:hAnsi="Microsoft JhengHei UI Light" w:cs="Microsoft JhengHei UI Light" w:hint="eastAsia"/>
          <w:b/>
          <w:u w:val="single"/>
          <w:lang w:eastAsia="en-US"/>
        </w:rPr>
        <w:t>JUNTO  A</w:t>
      </w:r>
      <w:proofErr w:type="gramEnd"/>
      <w:r w:rsidRPr="00C95600">
        <w:rPr>
          <w:rFonts w:ascii="Microsoft JhengHei UI Light" w:eastAsia="Microsoft JhengHei UI Light" w:hAnsi="Microsoft JhengHei UI Light" w:cs="Microsoft JhengHei UI Light" w:hint="eastAsia"/>
          <w:b/>
          <w:u w:val="single"/>
          <w:lang w:eastAsia="en-US"/>
        </w:rPr>
        <w:t xml:space="preserve"> SUS FAMILIAS Y SERES QUERIDOS Y PODAMOS SALIR ADELANTE PARA VERNOS LUEGO Y  ASI PODER APRENDER Y   COCINAR, LES MANDO UN ABRAZO PARA TODOS. </w:t>
      </w:r>
    </w:p>
    <w:p w14:paraId="6CA8A7FC" w14:textId="77777777" w:rsidR="00D061BC" w:rsidRDefault="00C95600">
      <w:pPr>
        <w:pStyle w:val="Prrafodelista"/>
        <w:ind w:left="0" w:firstLineChars="1100" w:firstLine="2641"/>
        <w:rPr>
          <w:rFonts w:ascii="Microsoft JhengHei UI Light" w:eastAsia="Microsoft JhengHei UI Light" w:hAnsi="Microsoft JhengHei UI Light" w:cs="Microsoft JhengHei UI Light"/>
          <w:sz w:val="24"/>
          <w:szCs w:val="24"/>
          <w:lang w:val="es-ES" w:eastAsia="en-US"/>
        </w:rPr>
      </w:pPr>
      <w:r>
        <w:rPr>
          <w:rFonts w:ascii="Microsoft JhengHei UI Light" w:eastAsia="Microsoft JhengHei UI Light" w:hAnsi="Microsoft JhengHei UI Light" w:cs="Microsoft JhengHei UI Light" w:hint="eastAsia"/>
          <w:b/>
          <w:sz w:val="24"/>
          <w:szCs w:val="24"/>
          <w:u w:val="single"/>
          <w:lang w:val="es-ES" w:eastAsia="en-US"/>
        </w:rPr>
        <w:t>ACTIVIDAD:</w:t>
      </w:r>
    </w:p>
    <w:p w14:paraId="1D417233" w14:textId="77777777" w:rsidR="00D061BC" w:rsidRDefault="00C95600">
      <w:pPr>
        <w:pStyle w:val="Prrafodelista"/>
        <w:ind w:left="360"/>
        <w:rPr>
          <w:rFonts w:ascii="Microsoft JhengHei UI Light" w:eastAsia="Microsoft JhengHei UI Light" w:hAnsi="Microsoft JhengHei UI Light" w:cs="Microsoft JhengHei UI Light"/>
          <w:sz w:val="24"/>
          <w:szCs w:val="24"/>
          <w:lang w:val="es-ES" w:eastAsia="en-US"/>
        </w:rPr>
      </w:pPr>
      <w:r>
        <w:rPr>
          <w:rFonts w:ascii="Microsoft JhengHei UI Light" w:eastAsia="Microsoft JhengHei UI Light" w:hAnsi="Microsoft JhengHei UI Light" w:cs="Microsoft JhengHei UI Light" w:hint="eastAsia"/>
          <w:sz w:val="24"/>
          <w:szCs w:val="24"/>
          <w:lang w:eastAsia="en-US"/>
        </w:rPr>
        <w:t xml:space="preserve">  </w:t>
      </w:r>
    </w:p>
    <w:p w14:paraId="72C6C78C" w14:textId="17465EDF" w:rsidR="00D061BC" w:rsidRDefault="00C95600">
      <w:pPr>
        <w:pStyle w:val="Prrafodelista"/>
        <w:numPr>
          <w:ilvl w:val="0"/>
          <w:numId w:val="1"/>
        </w:numPr>
        <w:rPr>
          <w:rFonts w:ascii="Microsoft JhengHei UI Light" w:eastAsia="Microsoft JhengHei UI Light" w:hAnsi="Microsoft JhengHei UI Light" w:cs="Microsoft JhengHei UI Light"/>
          <w:sz w:val="24"/>
          <w:szCs w:val="24"/>
          <w:lang w:val="es-ES" w:eastAsia="en-US"/>
        </w:rPr>
      </w:pPr>
      <w:r>
        <w:rPr>
          <w:rFonts w:ascii="Microsoft JhengHei UI Light" w:eastAsia="Microsoft JhengHei UI Light" w:hAnsi="Microsoft JhengHei UI Light" w:cs="Microsoft JhengHei UI Light" w:hint="eastAsia"/>
          <w:sz w:val="24"/>
          <w:szCs w:val="24"/>
          <w:lang w:val="es-ES" w:eastAsia="en-US"/>
        </w:rPr>
        <w:t>Lee atentamente esta guía para poder comprender la im</w:t>
      </w:r>
      <w:r>
        <w:rPr>
          <w:rFonts w:ascii="Microsoft JhengHei UI Light" w:eastAsia="Microsoft JhengHei UI Light" w:hAnsi="Microsoft JhengHei UI Light" w:cs="Microsoft JhengHei UI Light" w:hint="eastAsia"/>
          <w:sz w:val="24"/>
          <w:szCs w:val="24"/>
          <w:lang w:val="es-ES" w:eastAsia="en-US"/>
        </w:rPr>
        <w:t>portancia</w:t>
      </w:r>
      <w:r>
        <w:rPr>
          <w:rFonts w:ascii="Microsoft JhengHei UI Light" w:eastAsia="Microsoft JhengHei UI Light" w:hAnsi="Microsoft JhengHei UI Light" w:cs="Microsoft JhengHei UI Light" w:hint="eastAsia"/>
          <w:sz w:val="24"/>
          <w:szCs w:val="24"/>
          <w:lang w:val="es-ES" w:eastAsia="en-US"/>
        </w:rPr>
        <w:t xml:space="preserve"> de esta información.</w:t>
      </w:r>
    </w:p>
    <w:p w14:paraId="4EE22877" w14:textId="0F4941BB" w:rsidR="00D061BC" w:rsidRDefault="00C95600">
      <w:pPr>
        <w:pStyle w:val="Prrafodelista"/>
        <w:numPr>
          <w:ilvl w:val="0"/>
          <w:numId w:val="1"/>
        </w:numPr>
        <w:rPr>
          <w:rFonts w:ascii="Microsoft JhengHei UI Light" w:eastAsia="Microsoft JhengHei UI Light" w:hAnsi="Microsoft JhengHei UI Light" w:cs="Microsoft JhengHei UI Light"/>
          <w:sz w:val="24"/>
          <w:szCs w:val="24"/>
          <w:lang w:val="es-ES" w:eastAsia="en-US"/>
        </w:rPr>
      </w:pPr>
      <w:r>
        <w:rPr>
          <w:rFonts w:ascii="Microsoft JhengHei UI Light" w:eastAsia="Microsoft JhengHei UI Light" w:hAnsi="Microsoft JhengHei UI Light" w:cs="Microsoft JhengHei UI Light" w:hint="eastAsia"/>
          <w:sz w:val="24"/>
          <w:szCs w:val="24"/>
          <w:lang w:eastAsia="en-US"/>
        </w:rPr>
        <w:t xml:space="preserve">Realice un ejemplo de cocción y lo </w:t>
      </w:r>
      <w:r>
        <w:rPr>
          <w:rFonts w:ascii="Microsoft JhengHei UI Light" w:eastAsia="Microsoft JhengHei UI Light" w:hAnsi="Microsoft JhengHei UI Light" w:cs="Microsoft JhengHei UI Light"/>
          <w:sz w:val="24"/>
          <w:szCs w:val="24"/>
          <w:lang w:eastAsia="en-US"/>
        </w:rPr>
        <w:t>envía</w:t>
      </w:r>
      <w:r>
        <w:rPr>
          <w:rFonts w:ascii="Microsoft JhengHei UI Light" w:eastAsia="Microsoft JhengHei UI Light" w:hAnsi="Microsoft JhengHei UI Light" w:cs="Microsoft JhengHei UI Light" w:hint="eastAsia"/>
          <w:sz w:val="24"/>
          <w:szCs w:val="24"/>
          <w:lang w:eastAsia="en-US"/>
        </w:rPr>
        <w:t xml:space="preserve"> en formato de video al </w:t>
      </w:r>
      <w:proofErr w:type="spellStart"/>
      <w:r>
        <w:rPr>
          <w:rFonts w:ascii="Microsoft JhengHei UI Light" w:eastAsia="Microsoft JhengHei UI Light" w:hAnsi="Microsoft JhengHei UI Light" w:cs="Microsoft JhengHei UI Light" w:hint="eastAsia"/>
          <w:sz w:val="24"/>
          <w:szCs w:val="24"/>
          <w:lang w:eastAsia="en-US"/>
        </w:rPr>
        <w:t>whatsapp</w:t>
      </w:r>
      <w:proofErr w:type="spellEnd"/>
      <w:r>
        <w:rPr>
          <w:rFonts w:ascii="Microsoft JhengHei UI Light" w:eastAsia="Microsoft JhengHei UI Light" w:hAnsi="Microsoft JhengHei UI Light" w:cs="Microsoft JhengHei UI Light" w:hint="eastAsia"/>
          <w:sz w:val="24"/>
          <w:szCs w:val="24"/>
          <w:lang w:eastAsia="en-US"/>
        </w:rPr>
        <w:t xml:space="preserve"> indicado al final de la </w:t>
      </w:r>
      <w:r>
        <w:rPr>
          <w:rFonts w:ascii="Microsoft JhengHei UI Light" w:eastAsia="Microsoft JhengHei UI Light" w:hAnsi="Microsoft JhengHei UI Light" w:cs="Microsoft JhengHei UI Light"/>
          <w:sz w:val="24"/>
          <w:szCs w:val="24"/>
          <w:lang w:eastAsia="en-US"/>
        </w:rPr>
        <w:t>guía</w:t>
      </w:r>
    </w:p>
    <w:p w14:paraId="55373891" w14:textId="47B938C9" w:rsidR="00D061BC" w:rsidRDefault="00C95600">
      <w:pPr>
        <w:pStyle w:val="Prrafodelista"/>
        <w:numPr>
          <w:ilvl w:val="0"/>
          <w:numId w:val="1"/>
        </w:numPr>
        <w:rPr>
          <w:rFonts w:ascii="Microsoft JhengHei UI Light" w:eastAsia="Microsoft JhengHei UI Light" w:hAnsi="Microsoft JhengHei UI Light" w:cs="Microsoft JhengHei UI Light"/>
          <w:sz w:val="24"/>
          <w:szCs w:val="24"/>
          <w:lang w:val="es-ES" w:eastAsia="en-US"/>
        </w:rPr>
      </w:pPr>
      <w:r>
        <w:rPr>
          <w:rFonts w:ascii="Microsoft JhengHei UI Light" w:eastAsia="Microsoft JhengHei UI Light" w:hAnsi="Microsoft JhengHei UI Light" w:cs="Microsoft JhengHei UI Light" w:hint="eastAsia"/>
          <w:sz w:val="24"/>
          <w:szCs w:val="24"/>
          <w:lang w:eastAsia="en-US"/>
        </w:rPr>
        <w:t xml:space="preserve">Basado en la </w:t>
      </w:r>
      <w:r>
        <w:rPr>
          <w:rFonts w:ascii="Microsoft JhengHei UI Light" w:eastAsia="Microsoft JhengHei UI Light" w:hAnsi="Microsoft JhengHei UI Light" w:cs="Microsoft JhengHei UI Light"/>
          <w:sz w:val="24"/>
          <w:szCs w:val="24"/>
          <w:lang w:eastAsia="en-US"/>
        </w:rPr>
        <w:t>información</w:t>
      </w:r>
      <w:r>
        <w:rPr>
          <w:rFonts w:ascii="Microsoft JhengHei UI Light" w:eastAsia="Microsoft JhengHei UI Light" w:hAnsi="Microsoft JhengHei UI Light" w:cs="Microsoft JhengHei UI Light" w:hint="eastAsia"/>
          <w:sz w:val="24"/>
          <w:szCs w:val="24"/>
          <w:lang w:eastAsia="en-US"/>
        </w:rPr>
        <w:t xml:space="preserve"> </w:t>
      </w:r>
      <w:proofErr w:type="gramStart"/>
      <w:r>
        <w:rPr>
          <w:rFonts w:ascii="Microsoft JhengHei UI Light" w:eastAsia="Microsoft JhengHei UI Light" w:hAnsi="Microsoft JhengHei UI Light" w:cs="Microsoft JhengHei UI Light" w:hint="eastAsia"/>
          <w:sz w:val="24"/>
          <w:szCs w:val="24"/>
          <w:lang w:eastAsia="en-US"/>
        </w:rPr>
        <w:t>entregada  explique</w:t>
      </w:r>
      <w:proofErr w:type="gramEnd"/>
      <w:r>
        <w:rPr>
          <w:rFonts w:ascii="Microsoft JhengHei UI Light" w:eastAsia="Microsoft JhengHei UI Light" w:hAnsi="Microsoft JhengHei UI Light" w:cs="Microsoft JhengHei UI Light" w:hint="eastAsia"/>
          <w:sz w:val="24"/>
          <w:szCs w:val="24"/>
          <w:lang w:eastAsia="en-US"/>
        </w:rPr>
        <w:t xml:space="preserve"> con sus palabras lo que </w:t>
      </w:r>
      <w:r>
        <w:rPr>
          <w:rFonts w:ascii="Microsoft JhengHei UI Light" w:eastAsia="Microsoft JhengHei UI Light" w:hAnsi="Microsoft JhengHei UI Light" w:cs="Microsoft JhengHei UI Light"/>
          <w:sz w:val="24"/>
          <w:szCs w:val="24"/>
          <w:lang w:eastAsia="en-US"/>
        </w:rPr>
        <w:t>entendió</w:t>
      </w:r>
      <w:r>
        <w:rPr>
          <w:rFonts w:ascii="Microsoft JhengHei UI Light" w:eastAsia="Microsoft JhengHei UI Light" w:hAnsi="Microsoft JhengHei UI Light" w:cs="Microsoft JhengHei UI Light" w:hint="eastAsia"/>
          <w:sz w:val="24"/>
          <w:szCs w:val="24"/>
          <w:lang w:eastAsia="en-US"/>
        </w:rPr>
        <w:t xml:space="preserve"> de la </w:t>
      </w:r>
      <w:r>
        <w:rPr>
          <w:rFonts w:ascii="Microsoft JhengHei UI Light" w:eastAsia="Microsoft JhengHei UI Light" w:hAnsi="Microsoft JhengHei UI Light" w:cs="Microsoft JhengHei UI Light"/>
          <w:sz w:val="24"/>
          <w:szCs w:val="24"/>
          <w:lang w:eastAsia="en-US"/>
        </w:rPr>
        <w:t>cocción</w:t>
      </w:r>
      <w:r>
        <w:rPr>
          <w:rFonts w:ascii="Microsoft JhengHei UI Light" w:eastAsia="Microsoft JhengHei UI Light" w:hAnsi="Microsoft JhengHei UI Light" w:cs="Microsoft JhengHei UI Light" w:hint="eastAsia"/>
          <w:sz w:val="24"/>
          <w:szCs w:val="24"/>
          <w:lang w:eastAsia="en-US"/>
        </w:rPr>
        <w:t xml:space="preserve"> seca o directa.</w:t>
      </w:r>
    </w:p>
    <w:p w14:paraId="4281FCA0" w14:textId="77777777" w:rsidR="00D061BC" w:rsidRDefault="00C95600">
      <w:pPr>
        <w:pStyle w:val="Prrafodelista"/>
        <w:ind w:left="0"/>
        <w:rPr>
          <w:rFonts w:ascii="Microsoft JhengHei UI Light" w:eastAsia="Microsoft JhengHei UI Light" w:hAnsi="Microsoft JhengHei UI Light" w:cs="Microsoft JhengHei UI Light"/>
          <w:sz w:val="24"/>
          <w:szCs w:val="24"/>
          <w:lang w:val="es-ES" w:eastAsia="en-US"/>
        </w:rPr>
      </w:pPr>
      <w:r>
        <w:rPr>
          <w:rFonts w:ascii="Microsoft JhengHei UI Light" w:eastAsia="Microsoft JhengHei UI Light" w:hAnsi="Microsoft JhengHei UI Light" w:cs="Microsoft JhengHei UI Light" w:hint="eastAsia"/>
          <w:sz w:val="24"/>
          <w:szCs w:val="24"/>
          <w:lang w:eastAsia="en-US"/>
        </w:rPr>
        <w:t xml:space="preserve">  </w:t>
      </w:r>
      <w:r>
        <w:rPr>
          <w:rFonts w:ascii="Microsoft JhengHei UI Light" w:eastAsia="Microsoft JhengHei UI Light" w:hAnsi="Microsoft JhengHei UI Light" w:cs="Microsoft JhengHei UI Light" w:hint="eastAsia"/>
          <w:sz w:val="24"/>
          <w:szCs w:val="24"/>
          <w:lang w:val="es-ES" w:eastAsia="en-US"/>
        </w:rPr>
        <w:t xml:space="preserve"> </w:t>
      </w:r>
    </w:p>
    <w:p w14:paraId="0FC559D3" w14:textId="77777777" w:rsidR="00D061BC"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r>
        <w:rPr>
          <w:rFonts w:ascii="Microsoft JhengHei UI Light" w:eastAsia="Microsoft JhengHei UI Light" w:hAnsi="Microsoft JhengHei UI Light" w:cs="Microsoft JhengHei UI Light" w:hint="eastAsia"/>
          <w:sz w:val="24"/>
          <w:szCs w:val="24"/>
          <w:lang w:eastAsia="en-US"/>
        </w:rPr>
        <w:t xml:space="preserve"> TIPOS DE </w:t>
      </w:r>
      <w:r>
        <w:rPr>
          <w:rFonts w:ascii="Microsoft JhengHei UI Light" w:eastAsia="Microsoft JhengHei UI Light" w:hAnsi="Microsoft JhengHei UI Light" w:cs="Microsoft JhengHei UI Light" w:hint="eastAsia"/>
          <w:sz w:val="24"/>
          <w:szCs w:val="24"/>
          <w:lang w:eastAsia="en-US"/>
        </w:rPr>
        <w:t>COCCION</w:t>
      </w:r>
    </w:p>
    <w:p w14:paraId="2113A302" w14:textId="77777777" w:rsidR="00D061BC" w:rsidRDefault="00D061BC">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096155C7" w14:textId="3DB16277" w:rsidR="00D061BC"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r>
        <w:rPr>
          <w:rFonts w:ascii="Microsoft JhengHei UI Light" w:eastAsia="Microsoft JhengHei UI Light" w:hAnsi="Microsoft JhengHei UI Light" w:cs="Microsoft JhengHei UI Light" w:hint="eastAsia"/>
          <w:sz w:val="24"/>
          <w:szCs w:val="24"/>
          <w:lang w:eastAsia="en-US"/>
        </w:rPr>
        <w:t xml:space="preserve">En la </w:t>
      </w:r>
      <w:r>
        <w:rPr>
          <w:rFonts w:ascii="Microsoft JhengHei UI Light" w:eastAsia="Microsoft JhengHei UI Light" w:hAnsi="Microsoft JhengHei UI Light" w:cs="Microsoft JhengHei UI Light"/>
          <w:sz w:val="24"/>
          <w:szCs w:val="24"/>
          <w:lang w:eastAsia="en-US"/>
        </w:rPr>
        <w:t>gastronomía</w:t>
      </w:r>
      <w:r>
        <w:rPr>
          <w:rFonts w:ascii="Microsoft JhengHei UI Light" w:eastAsia="Microsoft JhengHei UI Light" w:hAnsi="Microsoft JhengHei UI Light" w:cs="Microsoft JhengHei UI Light" w:hint="eastAsia"/>
          <w:sz w:val="24"/>
          <w:szCs w:val="24"/>
          <w:lang w:eastAsia="en-US"/>
        </w:rPr>
        <w:t xml:space="preserve"> existen diversas </w:t>
      </w:r>
      <w:r>
        <w:rPr>
          <w:rFonts w:ascii="Microsoft JhengHei UI Light" w:eastAsia="Microsoft JhengHei UI Light" w:hAnsi="Microsoft JhengHei UI Light" w:cs="Microsoft JhengHei UI Light"/>
          <w:sz w:val="24"/>
          <w:szCs w:val="24"/>
          <w:lang w:eastAsia="en-US"/>
        </w:rPr>
        <w:t>técnicas</w:t>
      </w:r>
      <w:r>
        <w:rPr>
          <w:rFonts w:ascii="Microsoft JhengHei UI Light" w:eastAsia="Microsoft JhengHei UI Light" w:hAnsi="Microsoft JhengHei UI Light" w:cs="Microsoft JhengHei UI Light" w:hint="eastAsia"/>
          <w:sz w:val="24"/>
          <w:szCs w:val="24"/>
          <w:lang w:eastAsia="en-US"/>
        </w:rPr>
        <w:t xml:space="preserve"> para todo incluso para la </w:t>
      </w:r>
      <w:r>
        <w:rPr>
          <w:rFonts w:ascii="Microsoft JhengHei UI Light" w:eastAsia="Microsoft JhengHei UI Light" w:hAnsi="Microsoft JhengHei UI Light" w:cs="Microsoft JhengHei UI Light"/>
          <w:sz w:val="24"/>
          <w:szCs w:val="24"/>
          <w:lang w:eastAsia="en-US"/>
        </w:rPr>
        <w:t>cocción</w:t>
      </w:r>
      <w:r>
        <w:rPr>
          <w:rFonts w:ascii="Microsoft JhengHei UI Light" w:eastAsia="Microsoft JhengHei UI Light" w:hAnsi="Microsoft JhengHei UI Light" w:cs="Microsoft JhengHei UI Light" w:hint="eastAsia"/>
          <w:sz w:val="24"/>
          <w:szCs w:val="24"/>
          <w:lang w:eastAsia="en-US"/>
        </w:rPr>
        <w:t xml:space="preserve"> de </w:t>
      </w:r>
      <w:r>
        <w:rPr>
          <w:rFonts w:ascii="Microsoft JhengHei UI Light" w:eastAsia="Microsoft JhengHei UI Light" w:hAnsi="Microsoft JhengHei UI Light" w:cs="Microsoft JhengHei UI Light"/>
          <w:sz w:val="24"/>
          <w:szCs w:val="24"/>
          <w:lang w:eastAsia="en-US"/>
        </w:rPr>
        <w:t>algún</w:t>
      </w:r>
      <w:r>
        <w:rPr>
          <w:rFonts w:ascii="Microsoft JhengHei UI Light" w:eastAsia="Microsoft JhengHei UI Light" w:hAnsi="Microsoft JhengHei UI Light" w:cs="Microsoft JhengHei UI Light" w:hint="eastAsia"/>
          <w:sz w:val="24"/>
          <w:szCs w:val="24"/>
          <w:lang w:eastAsia="en-US"/>
        </w:rPr>
        <w:t xml:space="preserve"> mismo producto, como por ejemplo para cocer un huevo puedo ocupar 2 </w:t>
      </w:r>
      <w:r>
        <w:rPr>
          <w:rFonts w:ascii="Microsoft JhengHei UI Light" w:eastAsia="Microsoft JhengHei UI Light" w:hAnsi="Microsoft JhengHei UI Light" w:cs="Microsoft JhengHei UI Light"/>
          <w:sz w:val="24"/>
          <w:szCs w:val="24"/>
          <w:lang w:eastAsia="en-US"/>
        </w:rPr>
        <w:t>técnicas</w:t>
      </w:r>
      <w:r>
        <w:rPr>
          <w:rFonts w:ascii="Microsoft JhengHei UI Light" w:eastAsia="Microsoft JhengHei UI Light" w:hAnsi="Microsoft JhengHei UI Light" w:cs="Microsoft JhengHei UI Light" w:hint="eastAsia"/>
          <w:sz w:val="24"/>
          <w:szCs w:val="24"/>
          <w:lang w:eastAsia="en-US"/>
        </w:rPr>
        <w:t xml:space="preserve"> distintas y muchas preparaciones, puedo hacerlo duro o a la copa </w:t>
      </w:r>
      <w:proofErr w:type="gramStart"/>
      <w:r>
        <w:rPr>
          <w:rFonts w:ascii="Microsoft JhengHei UI Light" w:eastAsia="Microsoft JhengHei UI Light" w:hAnsi="Microsoft JhengHei UI Light" w:cs="Microsoft JhengHei UI Light" w:hint="eastAsia"/>
          <w:sz w:val="24"/>
          <w:szCs w:val="24"/>
          <w:lang w:eastAsia="en-US"/>
        </w:rPr>
        <w:t xml:space="preserve">( </w:t>
      </w:r>
      <w:r>
        <w:rPr>
          <w:rFonts w:ascii="Microsoft JhengHei UI Light" w:eastAsia="Microsoft JhengHei UI Light" w:hAnsi="Microsoft JhengHei UI Light" w:cs="Microsoft JhengHei UI Light" w:hint="eastAsia"/>
          <w:sz w:val="24"/>
          <w:szCs w:val="24"/>
          <w:lang w:eastAsia="en-US"/>
        </w:rPr>
        <w:t>sumergido</w:t>
      </w:r>
      <w:proofErr w:type="gramEnd"/>
      <w:r>
        <w:rPr>
          <w:rFonts w:ascii="Microsoft JhengHei UI Light" w:eastAsia="Microsoft JhengHei UI Light" w:hAnsi="Microsoft JhengHei UI Light" w:cs="Microsoft JhengHei UI Light" w:hint="eastAsia"/>
          <w:sz w:val="24"/>
          <w:szCs w:val="24"/>
          <w:lang w:eastAsia="en-US"/>
        </w:rPr>
        <w:t xml:space="preserve"> en agua) o de igual manera puedo hacerlo frito o revuelto ( esto </w:t>
      </w:r>
      <w:r>
        <w:rPr>
          <w:rFonts w:ascii="Microsoft JhengHei UI Light" w:eastAsia="Microsoft JhengHei UI Light" w:hAnsi="Microsoft JhengHei UI Light" w:cs="Microsoft JhengHei UI Light"/>
          <w:sz w:val="24"/>
          <w:szCs w:val="24"/>
          <w:lang w:eastAsia="en-US"/>
        </w:rPr>
        <w:t>sería</w:t>
      </w:r>
      <w:r>
        <w:rPr>
          <w:rFonts w:ascii="Microsoft JhengHei UI Light" w:eastAsia="Microsoft JhengHei UI Light" w:hAnsi="Microsoft JhengHei UI Light" w:cs="Microsoft JhengHei UI Light" w:hint="eastAsia"/>
          <w:sz w:val="24"/>
          <w:szCs w:val="24"/>
          <w:lang w:eastAsia="en-US"/>
        </w:rPr>
        <w:t xml:space="preserve"> por </w:t>
      </w:r>
      <w:r>
        <w:rPr>
          <w:rFonts w:ascii="Microsoft JhengHei UI Light" w:eastAsia="Microsoft JhengHei UI Light" w:hAnsi="Microsoft JhengHei UI Light" w:cs="Microsoft JhengHei UI Light"/>
          <w:sz w:val="24"/>
          <w:szCs w:val="24"/>
          <w:lang w:eastAsia="en-US"/>
        </w:rPr>
        <w:t>cocción</w:t>
      </w:r>
      <w:r>
        <w:rPr>
          <w:rFonts w:ascii="Microsoft JhengHei UI Light" w:eastAsia="Microsoft JhengHei UI Light" w:hAnsi="Microsoft JhengHei UI Light" w:cs="Microsoft JhengHei UI Light" w:hint="eastAsia"/>
          <w:sz w:val="24"/>
          <w:szCs w:val="24"/>
          <w:lang w:eastAsia="en-US"/>
        </w:rPr>
        <w:t xml:space="preserve"> SECA por que va de manera directa al </w:t>
      </w:r>
      <w:r>
        <w:rPr>
          <w:rFonts w:ascii="Microsoft JhengHei UI Light" w:eastAsia="Microsoft JhengHei UI Light" w:hAnsi="Microsoft JhengHei UI Light" w:cs="Microsoft JhengHei UI Light"/>
          <w:sz w:val="24"/>
          <w:szCs w:val="24"/>
          <w:lang w:eastAsia="en-US"/>
        </w:rPr>
        <w:t>sartén</w:t>
      </w:r>
      <w:r>
        <w:rPr>
          <w:rFonts w:ascii="Microsoft JhengHei UI Light" w:eastAsia="Microsoft JhengHei UI Light" w:hAnsi="Microsoft JhengHei UI Light" w:cs="Microsoft JhengHei UI Light" w:hint="eastAsia"/>
          <w:sz w:val="24"/>
          <w:szCs w:val="24"/>
          <w:lang w:eastAsia="en-US"/>
        </w:rPr>
        <w:t xml:space="preserve"> ) de esta manera veremos los 3 tipos de </w:t>
      </w:r>
      <w:r>
        <w:rPr>
          <w:rFonts w:ascii="Microsoft JhengHei UI Light" w:eastAsia="Microsoft JhengHei UI Light" w:hAnsi="Microsoft JhengHei UI Light" w:cs="Microsoft JhengHei UI Light"/>
          <w:sz w:val="24"/>
          <w:szCs w:val="24"/>
          <w:lang w:eastAsia="en-US"/>
        </w:rPr>
        <w:t>cocción</w:t>
      </w:r>
      <w:r>
        <w:rPr>
          <w:rFonts w:ascii="Microsoft JhengHei UI Light" w:eastAsia="Microsoft JhengHei UI Light" w:hAnsi="Microsoft JhengHei UI Light" w:cs="Microsoft JhengHei UI Light" w:hint="eastAsia"/>
          <w:sz w:val="24"/>
          <w:szCs w:val="24"/>
          <w:lang w:eastAsia="en-US"/>
        </w:rPr>
        <w:t xml:space="preserve"> existente:</w:t>
      </w:r>
    </w:p>
    <w:p w14:paraId="591B494B" w14:textId="14135FEC" w:rsidR="00C95600" w:rsidRDefault="00C95600" w:rsidP="00C95600">
      <w:pPr>
        <w:pStyle w:val="Prrafodelista"/>
        <w:ind w:leftChars="-163" w:left="1" w:hangingChars="150" w:hanging="360"/>
        <w:rPr>
          <w:rFonts w:ascii="Microsoft JhengHei UI Light" w:eastAsia="Microsoft JhengHei UI Light" w:hAnsi="Microsoft JhengHei UI Light" w:cs="Microsoft JhengHei UI Light"/>
          <w:sz w:val="24"/>
          <w:szCs w:val="24"/>
          <w:lang w:eastAsia="en-US"/>
        </w:rPr>
      </w:pPr>
      <w:r>
        <w:rPr>
          <w:rFonts w:ascii="Microsoft JhengHei UI Light" w:eastAsia="Microsoft JhengHei UI Light" w:hAnsi="Microsoft JhengHei UI Light" w:cs="Microsoft JhengHei UI Light"/>
          <w:sz w:val="24"/>
          <w:szCs w:val="24"/>
          <w:lang w:eastAsia="en-US"/>
        </w:rPr>
        <w:t>1.- SECO            2.- HÚMEDO            3.- MIXTO</w:t>
      </w:r>
    </w:p>
    <w:p w14:paraId="3175D88F" w14:textId="1101C4BD" w:rsidR="00C95600"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0BE53186" w14:textId="72A99142" w:rsidR="00C95600"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6E3677ED" w14:textId="3AA3AF1E" w:rsidR="00C95600"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3481DAA8" w14:textId="74AE20D1" w:rsidR="00C95600"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572DDE32" w14:textId="15B21023" w:rsidR="00C95600"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6B21DEBC" w14:textId="0D6AD234" w:rsidR="00C95600"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56C26AA5" w14:textId="77777777" w:rsidR="00D061BC" w:rsidRDefault="00C95600">
      <w:pPr>
        <w:pStyle w:val="Ttulo2"/>
        <w:shd w:val="clear" w:color="auto" w:fill="FFFFFF"/>
        <w:spacing w:line="15" w:lineRule="atLeast"/>
        <w:rPr>
          <w:rFonts w:ascii="Microsoft JhengHei UI Light" w:eastAsia="Microsoft JhengHei UI Light" w:hAnsi="Microsoft JhengHei UI Light" w:cs="Microsoft JhengHei UI Light" w:hint="default"/>
          <w:caps/>
          <w:color w:val="000000" w:themeColor="text1"/>
          <w:sz w:val="24"/>
          <w:szCs w:val="24"/>
        </w:rPr>
      </w:pPr>
      <w:r>
        <w:rPr>
          <w:rStyle w:val="Textoennegrita"/>
          <w:rFonts w:ascii="Microsoft JhengHei UI Light" w:eastAsia="Microsoft JhengHei UI Light" w:hAnsi="Microsoft JhengHei UI Light" w:cs="Microsoft JhengHei UI Light"/>
          <w:b/>
          <w:bCs/>
          <w:caps/>
          <w:color w:val="000000" w:themeColor="text1"/>
          <w:sz w:val="24"/>
          <w:szCs w:val="24"/>
          <w:shd w:val="clear" w:color="auto" w:fill="FFFFFF"/>
        </w:rPr>
        <w:t>COCCIÓN EN SECO</w:t>
      </w:r>
    </w:p>
    <w:p w14:paraId="7B822BBB" w14:textId="77777777" w:rsidR="00D061BC" w:rsidRDefault="00C95600">
      <w:pPr>
        <w:pStyle w:val="NormalWeb"/>
        <w:shd w:val="clear" w:color="auto" w:fill="FFFFFF"/>
        <w:spacing w:line="15" w:lineRule="atLeast"/>
        <w:rPr>
          <w:rFonts w:ascii="Microsoft JhengHei UI Light" w:eastAsia="Microsoft JhengHei UI Light" w:hAnsi="Microsoft JhengHei UI Light" w:cs="Microsoft JhengHei UI Light"/>
          <w:color w:val="262623"/>
        </w:rPr>
      </w:pPr>
      <w:r>
        <w:rPr>
          <w:rFonts w:ascii="Microsoft JhengHei UI Light" w:eastAsia="Microsoft JhengHei UI Light" w:hAnsi="Microsoft JhengHei UI Light" w:cs="Microsoft JhengHei UI Light" w:hint="eastAsia"/>
          <w:color w:val="262623"/>
          <w:shd w:val="clear" w:color="auto" w:fill="FFFFFF"/>
        </w:rPr>
        <w:t>La cocción en </w:t>
      </w:r>
      <w:r>
        <w:rPr>
          <w:rStyle w:val="Textoennegrita"/>
          <w:rFonts w:ascii="Microsoft JhengHei UI Light" w:eastAsia="Microsoft JhengHei UI Light" w:hAnsi="Microsoft JhengHei UI Light" w:cs="Microsoft JhengHei UI Light" w:hint="eastAsia"/>
          <w:color w:val="262623"/>
          <w:shd w:val="clear" w:color="auto" w:fill="FFFFFF"/>
        </w:rPr>
        <w:t>seco</w:t>
      </w:r>
      <w:r>
        <w:rPr>
          <w:rFonts w:ascii="Microsoft JhengHei UI Light" w:eastAsia="Microsoft JhengHei UI Light" w:hAnsi="Microsoft JhengHei UI Light" w:cs="Microsoft JhengHei UI Light" w:hint="eastAsia"/>
          <w:color w:val="262623"/>
          <w:shd w:val="clear" w:color="auto" w:fill="FFFFFF"/>
        </w:rPr>
        <w:t> suele ser </w:t>
      </w:r>
      <w:r>
        <w:rPr>
          <w:rStyle w:val="Textoennegrita"/>
          <w:rFonts w:ascii="Microsoft JhengHei UI Light" w:eastAsia="Microsoft JhengHei UI Light" w:hAnsi="Microsoft JhengHei UI Light" w:cs="Microsoft JhengHei UI Light" w:hint="eastAsia"/>
          <w:color w:val="262623"/>
          <w:shd w:val="clear" w:color="auto" w:fill="FFFFFF"/>
        </w:rPr>
        <w:t>más rápida</w:t>
      </w:r>
      <w:r>
        <w:rPr>
          <w:rFonts w:ascii="Microsoft JhengHei UI Light" w:eastAsia="Microsoft JhengHei UI Light" w:hAnsi="Microsoft JhengHei UI Light" w:cs="Microsoft JhengHei UI Light" w:hint="eastAsia"/>
          <w:color w:val="262623"/>
          <w:shd w:val="clear" w:color="auto" w:fill="FFFFFF"/>
        </w:rPr>
        <w:t> que cualquiera con medios húmedos. Hablamos, por ejemplo, de </w:t>
      </w:r>
      <w:r>
        <w:rPr>
          <w:rStyle w:val="Textoennegrita"/>
          <w:rFonts w:ascii="Microsoft JhengHei UI Light" w:eastAsia="Microsoft JhengHei UI Light" w:hAnsi="Microsoft JhengHei UI Light" w:cs="Microsoft JhengHei UI Light" w:hint="eastAsia"/>
          <w:color w:val="262623"/>
          <w:shd w:val="clear" w:color="auto" w:fill="FFFFFF"/>
        </w:rPr>
        <w:t>sellar</w:t>
      </w:r>
      <w:r>
        <w:rPr>
          <w:rFonts w:ascii="Microsoft JhengHei UI Light" w:eastAsia="Microsoft JhengHei UI Light" w:hAnsi="Microsoft JhengHei UI Light" w:cs="Microsoft JhengHei UI Light" w:hint="eastAsia"/>
          <w:color w:val="262623"/>
          <w:shd w:val="clear" w:color="auto" w:fill="FFFFFF"/>
        </w:rPr>
        <w:t> un filete o </w:t>
      </w:r>
      <w:r>
        <w:rPr>
          <w:rStyle w:val="Textoennegrita"/>
          <w:rFonts w:ascii="Microsoft JhengHei UI Light" w:eastAsia="Microsoft JhengHei UI Light" w:hAnsi="Microsoft JhengHei UI Light" w:cs="Microsoft JhengHei UI Light" w:hint="eastAsia"/>
          <w:color w:val="262623"/>
          <w:shd w:val="clear" w:color="auto" w:fill="FFFFFF"/>
        </w:rPr>
        <w:t>saltear</w:t>
      </w:r>
      <w:r>
        <w:rPr>
          <w:rFonts w:ascii="Microsoft JhengHei UI Light" w:eastAsia="Microsoft JhengHei UI Light" w:hAnsi="Microsoft JhengHei UI Light" w:cs="Microsoft JhengHei UI Light" w:hint="eastAsia"/>
          <w:color w:val="262623"/>
          <w:shd w:val="clear" w:color="auto" w:fill="FFFFFF"/>
        </w:rPr>
        <w:t> verduras. La deliciosa </w:t>
      </w:r>
      <w:r>
        <w:rPr>
          <w:rStyle w:val="Textoennegrita"/>
          <w:rFonts w:ascii="Microsoft JhengHei UI Light" w:eastAsia="Microsoft JhengHei UI Light" w:hAnsi="Microsoft JhengHei UI Light" w:cs="Microsoft JhengHei UI Light" w:hint="eastAsia"/>
          <w:color w:val="262623"/>
          <w:shd w:val="clear" w:color="auto" w:fill="FFFFFF"/>
        </w:rPr>
        <w:t>carnita asada</w:t>
      </w:r>
      <w:r>
        <w:rPr>
          <w:rFonts w:ascii="Microsoft JhengHei UI Light" w:eastAsia="Microsoft JhengHei UI Light" w:hAnsi="Microsoft JhengHei UI Light" w:cs="Microsoft JhengHei UI Light" w:hint="eastAsia"/>
          <w:color w:val="262623"/>
          <w:shd w:val="clear" w:color="auto" w:fill="FFFFFF"/>
        </w:rPr>
        <w:t> se prepara con este tipo de cocción.</w:t>
      </w:r>
    </w:p>
    <w:p w14:paraId="4BD4A56F" w14:textId="77777777" w:rsidR="00D061BC" w:rsidRDefault="00C95600">
      <w:pPr>
        <w:pStyle w:val="NormalWeb"/>
        <w:shd w:val="clear" w:color="auto" w:fill="FFFFFF"/>
        <w:spacing w:line="15" w:lineRule="atLeast"/>
        <w:rPr>
          <w:rFonts w:ascii="Microsoft JhengHei UI Light" w:eastAsia="Microsoft JhengHei UI Light" w:hAnsi="Microsoft JhengHei UI Light" w:cs="Microsoft JhengHei UI Light"/>
          <w:color w:val="262623"/>
        </w:rPr>
      </w:pPr>
      <w:r>
        <w:rPr>
          <w:rFonts w:ascii="Microsoft JhengHei UI Light" w:eastAsia="Microsoft JhengHei UI Light" w:hAnsi="Microsoft JhengHei UI Light" w:cs="Microsoft JhengHei UI Light" w:hint="eastAsia"/>
          <w:color w:val="262623"/>
          <w:shd w:val="clear" w:color="auto" w:fill="FFFFFF"/>
        </w:rPr>
        <w:t>La intención de este método de cocción es que el calor llegue direct</w:t>
      </w:r>
      <w:r>
        <w:rPr>
          <w:rFonts w:ascii="Microsoft JhengHei UI Light" w:eastAsia="Microsoft JhengHei UI Light" w:hAnsi="Microsoft JhengHei UI Light" w:cs="Microsoft JhengHei UI Light" w:hint="eastAsia"/>
          <w:color w:val="262623"/>
          <w:shd w:val="clear" w:color="auto" w:fill="FFFFFF"/>
        </w:rPr>
        <w:t>amente al ingrediente y se haga una especie de </w:t>
      </w:r>
      <w:r>
        <w:rPr>
          <w:rStyle w:val="Textoennegrita"/>
          <w:rFonts w:ascii="Microsoft JhengHei UI Light" w:eastAsia="Microsoft JhengHei UI Light" w:hAnsi="Microsoft JhengHei UI Light" w:cs="Microsoft JhengHei UI Light" w:hint="eastAsia"/>
          <w:color w:val="262623"/>
          <w:shd w:val="clear" w:color="auto" w:fill="FFFFFF"/>
        </w:rPr>
        <w:t>costra,</w:t>
      </w:r>
      <w:r>
        <w:rPr>
          <w:rFonts w:ascii="Microsoft JhengHei UI Light" w:eastAsia="Microsoft JhengHei UI Light" w:hAnsi="Microsoft JhengHei UI Light" w:cs="Microsoft JhengHei UI Light" w:hint="eastAsia"/>
          <w:color w:val="262623"/>
          <w:shd w:val="clear" w:color="auto" w:fill="FFFFFF"/>
        </w:rPr>
        <w:t> la cual protegerá sus jugos y se cocinará sin perderlos. </w:t>
      </w:r>
    </w:p>
    <w:p w14:paraId="37DB80F2" w14:textId="77777777" w:rsidR="00D061BC" w:rsidRDefault="00C95600">
      <w:pPr>
        <w:pStyle w:val="NormalWeb"/>
        <w:shd w:val="clear" w:color="auto" w:fill="FFFFFF"/>
        <w:spacing w:line="15" w:lineRule="atLeast"/>
        <w:rPr>
          <w:rFonts w:ascii="Microsoft JhengHei UI Light" w:eastAsia="Microsoft JhengHei UI Light" w:hAnsi="Microsoft JhengHei UI Light" w:cs="Microsoft JhengHei UI Light"/>
          <w:color w:val="262623"/>
        </w:rPr>
      </w:pPr>
      <w:r>
        <w:rPr>
          <w:rFonts w:ascii="Microsoft JhengHei UI Light" w:eastAsia="Microsoft JhengHei UI Light" w:hAnsi="Microsoft JhengHei UI Light" w:cs="Microsoft JhengHei UI Light" w:hint="eastAsia"/>
          <w:color w:val="262623"/>
          <w:shd w:val="clear" w:color="auto" w:fill="FFFFFF"/>
        </w:rPr>
        <w:t>Otro método de cocción seco también es </w:t>
      </w:r>
      <w:r>
        <w:rPr>
          <w:rStyle w:val="Textoennegrita"/>
          <w:rFonts w:ascii="Microsoft JhengHei UI Light" w:eastAsia="Microsoft JhengHei UI Light" w:hAnsi="Microsoft JhengHei UI Light" w:cs="Microsoft JhengHei UI Light" w:hint="eastAsia"/>
          <w:color w:val="262623"/>
          <w:shd w:val="clear" w:color="auto" w:fill="FFFFFF"/>
        </w:rPr>
        <w:t>al horno.</w:t>
      </w:r>
      <w:r>
        <w:rPr>
          <w:rFonts w:ascii="Microsoft JhengHei UI Light" w:eastAsia="Microsoft JhengHei UI Light" w:hAnsi="Microsoft JhengHei UI Light" w:cs="Microsoft JhengHei UI Light" w:hint="eastAsia"/>
          <w:color w:val="262623"/>
          <w:shd w:val="clear" w:color="auto" w:fill="FFFFFF"/>
        </w:rPr>
        <w:t> Este método es más lento, pues el calor no da directamente al alimento. Si quieres hornear alg</w:t>
      </w:r>
      <w:r>
        <w:rPr>
          <w:rFonts w:ascii="Microsoft JhengHei UI Light" w:eastAsia="Microsoft JhengHei UI Light" w:hAnsi="Microsoft JhengHei UI Light" w:cs="Microsoft JhengHei UI Light" w:hint="eastAsia"/>
          <w:color w:val="262623"/>
          <w:shd w:val="clear" w:color="auto" w:fill="FFFFFF"/>
        </w:rPr>
        <w:t>o con la intención de no perder jugos o secar tu platillo, se puede </w:t>
      </w:r>
      <w:r>
        <w:rPr>
          <w:rStyle w:val="Textoennegrita"/>
          <w:rFonts w:ascii="Microsoft JhengHei UI Light" w:eastAsia="Microsoft JhengHei UI Light" w:hAnsi="Microsoft JhengHei UI Light" w:cs="Microsoft JhengHei UI Light" w:hint="eastAsia"/>
          <w:color w:val="262623"/>
          <w:shd w:val="clear" w:color="auto" w:fill="FFFFFF"/>
        </w:rPr>
        <w:t>envolver</w:t>
      </w:r>
      <w:r>
        <w:rPr>
          <w:rFonts w:ascii="Microsoft JhengHei UI Light" w:eastAsia="Microsoft JhengHei UI Light" w:hAnsi="Microsoft JhengHei UI Light" w:cs="Microsoft JhengHei UI Light" w:hint="eastAsia"/>
          <w:color w:val="262623"/>
          <w:shd w:val="clear" w:color="auto" w:fill="FFFFFF"/>
        </w:rPr>
        <w:t> (en papel o fibras naturales) o incluso darle alguna </w:t>
      </w:r>
      <w:r>
        <w:rPr>
          <w:rStyle w:val="Textoennegrita"/>
          <w:rFonts w:ascii="Microsoft JhengHei UI Light" w:eastAsia="Microsoft JhengHei UI Light" w:hAnsi="Microsoft JhengHei UI Light" w:cs="Microsoft JhengHei UI Light" w:hint="eastAsia"/>
          <w:color w:val="262623"/>
          <w:shd w:val="clear" w:color="auto" w:fill="FFFFFF"/>
        </w:rPr>
        <w:t>cocción previa.</w:t>
      </w:r>
    </w:p>
    <w:p w14:paraId="7AEE93C9" w14:textId="77777777" w:rsidR="00D061BC" w:rsidRDefault="00C95600">
      <w:pPr>
        <w:pStyle w:val="NormalWeb"/>
        <w:shd w:val="clear" w:color="auto" w:fill="FFFFFF"/>
        <w:spacing w:line="15" w:lineRule="atLeast"/>
        <w:rPr>
          <w:rFonts w:ascii="Comic Sans MS" w:hAnsi="Comic Sans MS"/>
          <w:lang w:val="es-ES" w:eastAsia="en-US"/>
        </w:rPr>
      </w:pPr>
      <w:r>
        <w:rPr>
          <w:rFonts w:ascii="Microsoft JhengHei UI Light" w:eastAsia="Microsoft JhengHei UI Light" w:hAnsi="Microsoft JhengHei UI Light" w:cs="Microsoft JhengHei UI Light" w:hint="eastAsia"/>
          <w:color w:val="262623"/>
          <w:shd w:val="clear" w:color="auto" w:fill="FFFFFF"/>
        </w:rPr>
        <w:t>Si tu receta dice </w:t>
      </w:r>
      <w:r>
        <w:rPr>
          <w:rStyle w:val="Textoennegrita"/>
          <w:rFonts w:ascii="Microsoft JhengHei UI Light" w:eastAsia="Microsoft JhengHei UI Light" w:hAnsi="Microsoft JhengHei UI Light" w:cs="Microsoft JhengHei UI Light" w:hint="eastAsia"/>
          <w:color w:val="262623"/>
          <w:shd w:val="clear" w:color="auto" w:fill="FFFFFF"/>
        </w:rPr>
        <w:t>saltear</w:t>
      </w:r>
      <w:r>
        <w:rPr>
          <w:rFonts w:ascii="Microsoft JhengHei UI Light" w:eastAsia="Microsoft JhengHei UI Light" w:hAnsi="Microsoft JhengHei UI Light" w:cs="Microsoft JhengHei UI Light" w:hint="eastAsia"/>
          <w:color w:val="262623"/>
          <w:shd w:val="clear" w:color="auto" w:fill="FFFFFF"/>
        </w:rPr>
        <w:t>, también es un método en seco. En un sartén muy caliente se pone muy poco aceite (so</w:t>
      </w:r>
      <w:r>
        <w:rPr>
          <w:rFonts w:ascii="Microsoft JhengHei UI Light" w:eastAsia="Microsoft JhengHei UI Light" w:hAnsi="Microsoft JhengHei UI Light" w:cs="Microsoft JhengHei UI Light" w:hint="eastAsia"/>
          <w:color w:val="262623"/>
          <w:shd w:val="clear" w:color="auto" w:fill="FFFFFF"/>
        </w:rPr>
        <w:t>lo el necesario para que no se pegue nada) y los ingredientes se mueven para que la cocción sea pareja. Es ideal para </w:t>
      </w:r>
      <w:r>
        <w:rPr>
          <w:rStyle w:val="Textoennegrita"/>
          <w:rFonts w:ascii="Microsoft JhengHei UI Light" w:eastAsia="Microsoft JhengHei UI Light" w:hAnsi="Microsoft JhengHei UI Light" w:cs="Microsoft JhengHei UI Light" w:hint="eastAsia"/>
          <w:color w:val="262623"/>
          <w:shd w:val="clear" w:color="auto" w:fill="FFFFFF"/>
        </w:rPr>
        <w:t>potenciar sabores</w:t>
      </w:r>
      <w:r>
        <w:rPr>
          <w:rFonts w:ascii="Microsoft JhengHei UI Light" w:eastAsia="Microsoft JhengHei UI Light" w:hAnsi="Microsoft JhengHei UI Light" w:cs="Microsoft JhengHei UI Light" w:hint="eastAsia"/>
          <w:color w:val="262623"/>
          <w:shd w:val="clear" w:color="auto" w:fill="FFFFFF"/>
        </w:rPr>
        <w:t>.</w:t>
      </w:r>
    </w:p>
    <w:p w14:paraId="2DA877FD" w14:textId="77777777" w:rsidR="00D061BC" w:rsidRDefault="00C95600">
      <w:pPr>
        <w:pStyle w:val="NormalWeb"/>
        <w:shd w:val="clear" w:color="auto" w:fill="FAFAFA"/>
        <w:spacing w:before="0" w:beforeAutospacing="0" w:after="0" w:afterAutospacing="0" w:line="315" w:lineRule="atLeast"/>
        <w:rPr>
          <w:rStyle w:val="Textoennegrita"/>
          <w:rFonts w:ascii="Microsoft JhengHei UI Light" w:eastAsia="Microsoft JhengHei UI Light" w:hAnsi="Microsoft JhengHei UI Light" w:cs="Microsoft JhengHei UI Light"/>
          <w:color w:val="2F3A44"/>
          <w:shd w:val="clear" w:color="auto" w:fill="FAFAFA"/>
        </w:rPr>
      </w:pPr>
      <w:r>
        <w:rPr>
          <w:rStyle w:val="Textoennegrita"/>
          <w:rFonts w:ascii="Microsoft JhengHei UI Light" w:eastAsia="Microsoft JhengHei UI Light" w:hAnsi="Microsoft JhengHei UI Light" w:cs="Microsoft JhengHei UI Light" w:hint="eastAsia"/>
          <w:color w:val="2F3A44"/>
          <w:shd w:val="clear" w:color="auto" w:fill="FAFAFA"/>
        </w:rPr>
        <w:t>Métodos de cocción en seco:</w:t>
      </w:r>
    </w:p>
    <w:p w14:paraId="330FE307" w14:textId="77777777" w:rsidR="00D061BC" w:rsidRDefault="00D061BC">
      <w:pPr>
        <w:pStyle w:val="NormalWeb"/>
        <w:shd w:val="clear" w:color="auto" w:fill="FAFAFA"/>
        <w:spacing w:before="0" w:beforeAutospacing="0" w:after="0" w:afterAutospacing="0" w:line="315" w:lineRule="atLeast"/>
        <w:rPr>
          <w:rStyle w:val="Textoennegrita"/>
          <w:rFonts w:ascii="Microsoft JhengHei UI Light" w:eastAsia="Microsoft JhengHei UI Light" w:hAnsi="Microsoft JhengHei UI Light" w:cs="Microsoft JhengHei UI Light"/>
          <w:color w:val="2F3A44"/>
          <w:shd w:val="clear" w:color="auto" w:fill="FAFAFA"/>
        </w:rPr>
      </w:pPr>
    </w:p>
    <w:p w14:paraId="03854D47" w14:textId="77777777" w:rsidR="00D061BC"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rPr>
      </w:pPr>
      <w:r>
        <w:rPr>
          <w:rStyle w:val="Textoennegrita"/>
          <w:rFonts w:ascii="Microsoft JhengHei UI Light" w:eastAsia="Microsoft JhengHei UI Light" w:hAnsi="Microsoft JhengHei UI Light" w:cs="Microsoft JhengHei UI Light" w:hint="eastAsia"/>
          <w:color w:val="2F3A44"/>
          <w:shd w:val="clear" w:color="auto" w:fill="FAFAFA"/>
        </w:rPr>
        <w:t>1. Cocción a la plancha. </w:t>
      </w:r>
      <w:r>
        <w:rPr>
          <w:rFonts w:ascii="Microsoft JhengHei UI Light" w:eastAsia="Microsoft JhengHei UI Light" w:hAnsi="Microsoft JhengHei UI Light" w:cs="Microsoft JhengHei UI Light" w:hint="eastAsia"/>
          <w:color w:val="2F3A44"/>
          <w:shd w:val="clear" w:color="auto" w:fill="FAFAFA"/>
        </w:rPr>
        <w:t xml:space="preserve">Cocemos los alimentos usando una fuente de calor bien </w:t>
      </w:r>
      <w:r>
        <w:rPr>
          <w:rFonts w:ascii="Microsoft JhengHei UI Light" w:eastAsia="Microsoft JhengHei UI Light" w:hAnsi="Microsoft JhengHei UI Light" w:cs="Microsoft JhengHei UI Light" w:hint="eastAsia"/>
          <w:color w:val="2F3A44"/>
          <w:shd w:val="clear" w:color="auto" w:fill="FAFAFA"/>
        </w:rPr>
        <w:t>caliente y uniforme, donde el alimento se dora por fuera, mientras se va cociendo en su interior guardando sus jugos. Es importante no pinchar el alimento, porque así mantiene la concentración de los jugos en su interior. De esta manera salen ideales los m</w:t>
      </w:r>
      <w:r>
        <w:rPr>
          <w:rFonts w:ascii="Microsoft JhengHei UI Light" w:eastAsia="Microsoft JhengHei UI Light" w:hAnsi="Microsoft JhengHei UI Light" w:cs="Microsoft JhengHei UI Light" w:hint="eastAsia"/>
          <w:color w:val="2F3A44"/>
          <w:shd w:val="clear" w:color="auto" w:fill="FAFAFA"/>
        </w:rPr>
        <w:t>ariscos, pescados, carnes de aves o verduras y además es ideal, para cuando tenemos poco tiempo para cocinar.</w:t>
      </w:r>
    </w:p>
    <w:p w14:paraId="2BF24614" w14:textId="77777777" w:rsidR="00D061BC" w:rsidRDefault="00D061BC">
      <w:pPr>
        <w:pStyle w:val="NormalWeb"/>
        <w:shd w:val="clear" w:color="auto" w:fill="FAFAFA"/>
        <w:spacing w:before="0" w:beforeAutospacing="0" w:after="0" w:afterAutospacing="0" w:line="315" w:lineRule="atLeast"/>
        <w:rPr>
          <w:rStyle w:val="Textoennegrita"/>
          <w:rFonts w:ascii="Microsoft JhengHei UI Light" w:eastAsia="Microsoft JhengHei UI Light" w:hAnsi="Microsoft JhengHei UI Light" w:cs="Microsoft JhengHei UI Light"/>
          <w:color w:val="2F3A44"/>
          <w:shd w:val="clear" w:color="auto" w:fill="FAFAFA"/>
        </w:rPr>
      </w:pPr>
    </w:p>
    <w:p w14:paraId="08774A55" w14:textId="77777777" w:rsidR="00D061BC"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rPr>
      </w:pPr>
      <w:r>
        <w:rPr>
          <w:rStyle w:val="Textoennegrita"/>
          <w:rFonts w:ascii="Microsoft JhengHei UI Light" w:eastAsia="Microsoft JhengHei UI Light" w:hAnsi="Microsoft JhengHei UI Light" w:cs="Microsoft JhengHei UI Light" w:hint="eastAsia"/>
          <w:color w:val="2F3A44"/>
          <w:shd w:val="clear" w:color="auto" w:fill="FAFAFA"/>
        </w:rPr>
        <w:t>2. Cocciones al horno.</w:t>
      </w:r>
      <w:r>
        <w:rPr>
          <w:rFonts w:ascii="Microsoft JhengHei UI Light" w:eastAsia="Microsoft JhengHei UI Light" w:hAnsi="Microsoft JhengHei UI Light" w:cs="Microsoft JhengHei UI Light" w:hint="eastAsia"/>
          <w:color w:val="2F3A44"/>
          <w:shd w:val="clear" w:color="auto" w:fill="FAFAFA"/>
        </w:rPr>
        <w:t> Introducimos los alimentos cierto tiempo a temperatura moderada para conseguir una cocción homogénea. Si el tiempo es cort</w:t>
      </w:r>
      <w:r>
        <w:rPr>
          <w:rFonts w:ascii="Microsoft JhengHei UI Light" w:eastAsia="Microsoft JhengHei UI Light" w:hAnsi="Microsoft JhengHei UI Light" w:cs="Microsoft JhengHei UI Light" w:hint="eastAsia"/>
          <w:color w:val="2F3A44"/>
          <w:shd w:val="clear" w:color="auto" w:fill="FAFAFA"/>
        </w:rPr>
        <w:t xml:space="preserve">o y la temperatura elevada, lograremos un alimento cocido por fuera y poco hecho por dentro </w:t>
      </w:r>
      <w:proofErr w:type="gramStart"/>
      <w:r>
        <w:rPr>
          <w:rFonts w:ascii="Microsoft JhengHei UI Light" w:eastAsia="Microsoft JhengHei UI Light" w:hAnsi="Microsoft JhengHei UI Light" w:cs="Microsoft JhengHei UI Light" w:hint="eastAsia"/>
          <w:color w:val="2F3A44"/>
          <w:shd w:val="clear" w:color="auto" w:fill="FAFAFA"/>
        </w:rPr>
        <w:t>y</w:t>
      </w:r>
      <w:proofErr w:type="gramEnd"/>
      <w:r>
        <w:rPr>
          <w:rFonts w:ascii="Microsoft JhengHei UI Light" w:eastAsia="Microsoft JhengHei UI Light" w:hAnsi="Microsoft JhengHei UI Light" w:cs="Microsoft JhengHei UI Light" w:hint="eastAsia"/>
          <w:color w:val="2F3A44"/>
          <w:shd w:val="clear" w:color="auto" w:fill="FAFAFA"/>
        </w:rPr>
        <w:t xml:space="preserve"> además, recuerda que la carne, no debe salarse al principio de la cocción, porque </w:t>
      </w:r>
      <w:proofErr w:type="spellStart"/>
      <w:r>
        <w:rPr>
          <w:rFonts w:ascii="Microsoft JhengHei UI Light" w:eastAsia="Microsoft JhengHei UI Light" w:hAnsi="Microsoft JhengHei UI Light" w:cs="Microsoft JhengHei UI Light" w:hint="eastAsia"/>
          <w:color w:val="2F3A44"/>
          <w:shd w:val="clear" w:color="auto" w:fill="FAFAFA"/>
        </w:rPr>
        <w:t>sino</w:t>
      </w:r>
      <w:proofErr w:type="spellEnd"/>
      <w:r>
        <w:rPr>
          <w:rFonts w:ascii="Microsoft JhengHei UI Light" w:eastAsia="Microsoft JhengHei UI Light" w:hAnsi="Microsoft JhengHei UI Light" w:cs="Microsoft JhengHei UI Light" w:hint="eastAsia"/>
          <w:color w:val="2F3A44"/>
          <w:shd w:val="clear" w:color="auto" w:fill="FAFAFA"/>
        </w:rPr>
        <w:t xml:space="preserve"> pierde sus jugos y se seca.</w:t>
      </w:r>
    </w:p>
    <w:p w14:paraId="636B42EB" w14:textId="77777777" w:rsidR="00D061BC" w:rsidRDefault="00D061BC">
      <w:pPr>
        <w:pStyle w:val="NormalWeb"/>
        <w:shd w:val="clear" w:color="auto" w:fill="FAFAFA"/>
        <w:spacing w:before="0" w:beforeAutospacing="0" w:after="0" w:afterAutospacing="0" w:line="315" w:lineRule="atLeast"/>
        <w:rPr>
          <w:rStyle w:val="Textoennegrita"/>
          <w:rFonts w:ascii="Microsoft JhengHei UI Light" w:eastAsia="Microsoft JhengHei UI Light" w:hAnsi="Microsoft JhengHei UI Light" w:cs="Microsoft JhengHei UI Light"/>
          <w:color w:val="2F3A44"/>
          <w:shd w:val="clear" w:color="auto" w:fill="FAFAFA"/>
        </w:rPr>
      </w:pPr>
    </w:p>
    <w:p w14:paraId="358D639B" w14:textId="77777777" w:rsidR="00C95600"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shd w:val="clear" w:color="auto" w:fill="FAFAFA"/>
        </w:rPr>
      </w:pPr>
      <w:r>
        <w:rPr>
          <w:rStyle w:val="Textoennegrita"/>
          <w:rFonts w:ascii="Microsoft JhengHei UI Light" w:eastAsia="Microsoft JhengHei UI Light" w:hAnsi="Microsoft JhengHei UI Light" w:cs="Microsoft JhengHei UI Light" w:hint="eastAsia"/>
          <w:color w:val="2F3A44"/>
          <w:shd w:val="clear" w:color="auto" w:fill="FAFAFA"/>
        </w:rPr>
        <w:t>3. Gratinados, </w:t>
      </w:r>
      <w:r>
        <w:rPr>
          <w:rFonts w:ascii="Microsoft JhengHei UI Light" w:eastAsia="Microsoft JhengHei UI Light" w:hAnsi="Microsoft JhengHei UI Light" w:cs="Microsoft JhengHei UI Light" w:hint="eastAsia"/>
          <w:color w:val="2F3A44"/>
          <w:shd w:val="clear" w:color="auto" w:fill="FAFAFA"/>
        </w:rPr>
        <w:t>lo más común es que se realicen</w:t>
      </w:r>
      <w:r>
        <w:rPr>
          <w:rFonts w:ascii="Microsoft JhengHei UI Light" w:eastAsia="Microsoft JhengHei UI Light" w:hAnsi="Microsoft JhengHei UI Light" w:cs="Microsoft JhengHei UI Light" w:hint="eastAsia"/>
          <w:color w:val="2F3A44"/>
          <w:shd w:val="clear" w:color="auto" w:fill="FAFAFA"/>
        </w:rPr>
        <w:t xml:space="preserve"> en un horno. Se trata de proporcionar calor a la parte superior de un plato ya preparado, para crear una corteza dorada y crujiente, lo </w:t>
      </w:r>
      <w:proofErr w:type="gramStart"/>
      <w:r>
        <w:rPr>
          <w:rFonts w:ascii="Microsoft JhengHei UI Light" w:eastAsia="Microsoft JhengHei UI Light" w:hAnsi="Microsoft JhengHei UI Light" w:cs="Microsoft JhengHei UI Light" w:hint="eastAsia"/>
          <w:color w:val="2F3A44"/>
          <w:shd w:val="clear" w:color="auto" w:fill="FAFAFA"/>
        </w:rPr>
        <w:t>que</w:t>
      </w:r>
      <w:proofErr w:type="gramEnd"/>
      <w:r>
        <w:rPr>
          <w:rFonts w:ascii="Microsoft JhengHei UI Light" w:eastAsia="Microsoft JhengHei UI Light" w:hAnsi="Microsoft JhengHei UI Light" w:cs="Microsoft JhengHei UI Light" w:hint="eastAsia"/>
          <w:color w:val="2F3A44"/>
          <w:shd w:val="clear" w:color="auto" w:fill="FAFAFA"/>
        </w:rPr>
        <w:t xml:space="preserve"> a su vez, protege y mantiene en su interior los aromas del alimento cocinado. Normalmente, se aplica el gratén a lo</w:t>
      </w:r>
      <w:r>
        <w:rPr>
          <w:rFonts w:ascii="Microsoft JhengHei UI Light" w:eastAsia="Microsoft JhengHei UI Light" w:hAnsi="Microsoft JhengHei UI Light" w:cs="Microsoft JhengHei UI Light" w:hint="eastAsia"/>
          <w:color w:val="2F3A44"/>
          <w:shd w:val="clear" w:color="auto" w:fill="FAFAFA"/>
        </w:rPr>
        <w:t xml:space="preserve">s alimentos, añadiendo sobre ellos una capa de </w:t>
      </w:r>
      <w:proofErr w:type="gramStart"/>
      <w:r>
        <w:rPr>
          <w:rFonts w:ascii="Microsoft JhengHei UI Light" w:eastAsia="Microsoft JhengHei UI Light" w:hAnsi="Microsoft JhengHei UI Light" w:cs="Microsoft JhengHei UI Light" w:hint="eastAsia"/>
          <w:color w:val="2F3A44"/>
          <w:shd w:val="clear" w:color="auto" w:fill="FAFAFA"/>
        </w:rPr>
        <w:t>queso,  pan</w:t>
      </w:r>
      <w:proofErr w:type="gramEnd"/>
      <w:r>
        <w:rPr>
          <w:rFonts w:ascii="Microsoft JhengHei UI Light" w:eastAsia="Microsoft JhengHei UI Light" w:hAnsi="Microsoft JhengHei UI Light" w:cs="Microsoft JhengHei UI Light" w:hint="eastAsia"/>
          <w:color w:val="2F3A44"/>
          <w:shd w:val="clear" w:color="auto" w:fill="FAFAFA"/>
        </w:rPr>
        <w:t xml:space="preserve"> rallado, puré de patata o bechamel. </w:t>
      </w:r>
    </w:p>
    <w:p w14:paraId="1C6DABEB" w14:textId="77777777" w:rsidR="00C95600"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shd w:val="clear" w:color="auto" w:fill="FAFAFA"/>
        </w:rPr>
      </w:pPr>
    </w:p>
    <w:p w14:paraId="7B714489" w14:textId="77777777" w:rsidR="00C95600"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shd w:val="clear" w:color="auto" w:fill="FAFAFA"/>
        </w:rPr>
      </w:pPr>
    </w:p>
    <w:p w14:paraId="39781B2A" w14:textId="77777777" w:rsidR="00C95600"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shd w:val="clear" w:color="auto" w:fill="FAFAFA"/>
        </w:rPr>
      </w:pPr>
    </w:p>
    <w:p w14:paraId="24F31960" w14:textId="435F48C9" w:rsidR="00D061BC"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shd w:val="clear" w:color="auto" w:fill="FAFAFA"/>
        </w:rPr>
      </w:pPr>
      <w:r>
        <w:rPr>
          <w:rFonts w:ascii="Microsoft JhengHei UI Light" w:eastAsia="Microsoft JhengHei UI Light" w:hAnsi="Microsoft JhengHei UI Light" w:cs="Microsoft JhengHei UI Light" w:hint="eastAsia"/>
          <w:color w:val="2F3A44"/>
          <w:shd w:val="clear" w:color="auto" w:fill="FAFAFA"/>
        </w:rPr>
        <w:lastRenderedPageBreak/>
        <w:t>Gracias al gratinado, además de añadir textura a nuestros platos, se aporta un sabor algo caramelizado fruto de las reacciones químicas que el calor genera en la</w:t>
      </w:r>
      <w:r>
        <w:rPr>
          <w:rFonts w:ascii="Microsoft JhengHei UI Light" w:eastAsia="Microsoft JhengHei UI Light" w:hAnsi="Microsoft JhengHei UI Light" w:cs="Microsoft JhengHei UI Light" w:hint="eastAsia"/>
          <w:color w:val="2F3A44"/>
          <w:shd w:val="clear" w:color="auto" w:fill="FAFAFA"/>
        </w:rPr>
        <w:t>s proteínas y azúcares.</w:t>
      </w:r>
    </w:p>
    <w:p w14:paraId="1D212FD9" w14:textId="77777777" w:rsidR="00D061BC" w:rsidRDefault="00D061BC">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shd w:val="clear" w:color="auto" w:fill="FAFAFA"/>
        </w:rPr>
      </w:pPr>
    </w:p>
    <w:p w14:paraId="1D35659C" w14:textId="77777777" w:rsidR="00D061BC" w:rsidRDefault="00C95600">
      <w:pPr>
        <w:pStyle w:val="NormalWeb"/>
        <w:shd w:val="clear" w:color="auto" w:fill="FAFAFA"/>
        <w:spacing w:before="0" w:beforeAutospacing="0" w:after="0" w:afterAutospacing="0" w:line="315" w:lineRule="atLeast"/>
        <w:rPr>
          <w:rFonts w:ascii="Microsoft JhengHei UI Light" w:eastAsia="Microsoft JhengHei UI Light" w:hAnsi="Microsoft JhengHei UI Light" w:cs="Microsoft JhengHei UI Light"/>
          <w:color w:val="2F3A44"/>
        </w:rPr>
      </w:pPr>
      <w:r>
        <w:rPr>
          <w:rStyle w:val="Textoennegrita"/>
          <w:rFonts w:ascii="Microsoft JhengHei UI Light" w:eastAsia="Microsoft JhengHei UI Light" w:hAnsi="Microsoft JhengHei UI Light" w:cs="Microsoft JhengHei UI Light" w:hint="eastAsia"/>
          <w:color w:val="2F3A44"/>
          <w:shd w:val="clear" w:color="auto" w:fill="FAFAFA"/>
        </w:rPr>
        <w:t>4. Baño María</w:t>
      </w:r>
      <w:r>
        <w:rPr>
          <w:rFonts w:ascii="Microsoft JhengHei UI Light" w:eastAsia="Microsoft JhengHei UI Light" w:hAnsi="Microsoft JhengHei UI Light" w:cs="Microsoft JhengHei UI Light" w:hint="eastAsia"/>
          <w:color w:val="2F3A44"/>
          <w:shd w:val="clear" w:color="auto" w:fill="FAFAFA"/>
        </w:rPr>
        <w:t> es otro de los métodos de cocción en seco. Con esta técnica, aportamos un calor indirecto a los alimentos que cocemos ofreciendo una temperatura suave, uniforme y constante. Consiste en introducir un recipiente con lo</w:t>
      </w:r>
      <w:r>
        <w:rPr>
          <w:rFonts w:ascii="Microsoft JhengHei UI Light" w:eastAsia="Microsoft JhengHei UI Light" w:hAnsi="Microsoft JhengHei UI Light" w:cs="Microsoft JhengHei UI Light" w:hint="eastAsia"/>
          <w:color w:val="2F3A44"/>
          <w:shd w:val="clear" w:color="auto" w:fill="FAFAFA"/>
        </w:rPr>
        <w:t xml:space="preserve">s ingredientes a cocinar, dentro de otro mayor que contenga agua. Éste último se lleva al fuego y es el agua el hilo conductor que dará calor indirecto al contenido del recipiente de menor tamaño, cocinándolo de forma homogénea. </w:t>
      </w:r>
      <w:proofErr w:type="gramStart"/>
      <w:r>
        <w:rPr>
          <w:rFonts w:ascii="Microsoft JhengHei UI Light" w:eastAsia="Microsoft JhengHei UI Light" w:hAnsi="Microsoft JhengHei UI Light" w:cs="Microsoft JhengHei UI Light" w:hint="eastAsia"/>
          <w:color w:val="2F3A44"/>
          <w:shd w:val="clear" w:color="auto" w:fill="FAFAFA"/>
        </w:rPr>
        <w:t>Además</w:t>
      </w:r>
      <w:proofErr w:type="gramEnd"/>
      <w:r>
        <w:rPr>
          <w:rFonts w:ascii="Microsoft JhengHei UI Light" w:eastAsia="Microsoft JhengHei UI Light" w:hAnsi="Microsoft JhengHei UI Light" w:cs="Microsoft JhengHei UI Light" w:hint="eastAsia"/>
          <w:color w:val="2F3A44"/>
          <w:shd w:val="clear" w:color="auto" w:fill="FAFAFA"/>
        </w:rPr>
        <w:t xml:space="preserve"> es ideal para elabor</w:t>
      </w:r>
      <w:r>
        <w:rPr>
          <w:rFonts w:ascii="Microsoft JhengHei UI Light" w:eastAsia="Microsoft JhengHei UI Light" w:hAnsi="Microsoft JhengHei UI Light" w:cs="Microsoft JhengHei UI Light" w:hint="eastAsia"/>
          <w:color w:val="2F3A44"/>
          <w:shd w:val="clear" w:color="auto" w:fill="FAFAFA"/>
        </w:rPr>
        <w:t>aciones más delicadas como la de fundir chocolate sin temor a que se queme y también es utilizado para realizar conservas caseras.</w:t>
      </w:r>
    </w:p>
    <w:p w14:paraId="2487D9FB" w14:textId="77777777" w:rsidR="00D061BC" w:rsidRDefault="00D061BC">
      <w:pPr>
        <w:pStyle w:val="NormalWeb"/>
        <w:shd w:val="clear" w:color="auto" w:fill="FAFAFA"/>
        <w:spacing w:before="0" w:beforeAutospacing="0" w:after="420" w:afterAutospacing="0" w:line="315" w:lineRule="atLeast"/>
        <w:rPr>
          <w:rStyle w:val="Textoennegrita"/>
          <w:rFonts w:ascii="Trebuchet MS" w:eastAsia="Trebuchet MS" w:hAnsi="Trebuchet MS" w:cs="Trebuchet MS"/>
          <w:color w:val="2F3A44"/>
          <w:sz w:val="27"/>
          <w:szCs w:val="27"/>
          <w:shd w:val="clear" w:color="auto" w:fill="FAFAFA"/>
        </w:rPr>
      </w:pPr>
    </w:p>
    <w:p w14:paraId="0AC23087" w14:textId="77777777" w:rsidR="00D061BC" w:rsidRDefault="00C95600">
      <w:pPr>
        <w:pStyle w:val="NormalWeb"/>
        <w:shd w:val="clear" w:color="auto" w:fill="FAFAFA"/>
        <w:spacing w:before="0" w:beforeAutospacing="0" w:after="420" w:afterAutospacing="0" w:line="315" w:lineRule="atLeast"/>
        <w:rPr>
          <w:rFonts w:ascii="Microsoft JhengHei UI Light" w:eastAsia="Microsoft JhengHei UI Light" w:hAnsi="Microsoft JhengHei UI Light" w:cs="Microsoft JhengHei UI Light"/>
          <w:color w:val="2F3A44"/>
        </w:rPr>
      </w:pPr>
      <w:r>
        <w:rPr>
          <w:rStyle w:val="Textoennegrita"/>
          <w:rFonts w:ascii="Microsoft JhengHei UI Light" w:eastAsia="Microsoft JhengHei UI Light" w:hAnsi="Microsoft JhengHei UI Light" w:cs="Microsoft JhengHei UI Light" w:hint="eastAsia"/>
          <w:color w:val="2F3A44"/>
          <w:shd w:val="clear" w:color="auto" w:fill="FAFAFA"/>
        </w:rPr>
        <w:t>5.Cocción a la parrilla</w:t>
      </w:r>
      <w:r>
        <w:rPr>
          <w:rFonts w:ascii="Microsoft JhengHei UI Light" w:eastAsia="Microsoft JhengHei UI Light" w:hAnsi="Microsoft JhengHei UI Light" w:cs="Microsoft JhengHei UI Light" w:hint="eastAsia"/>
          <w:color w:val="2F3A44"/>
          <w:shd w:val="clear" w:color="auto" w:fill="FAFAFA"/>
        </w:rPr>
        <w:t xml:space="preserve">, donde los alimentos se colocan sobre ésta y bajo la cual se encuentra una fuente de calor, ya </w:t>
      </w:r>
      <w:r>
        <w:rPr>
          <w:rFonts w:ascii="Microsoft JhengHei UI Light" w:eastAsia="Microsoft JhengHei UI Light" w:hAnsi="Microsoft JhengHei UI Light" w:cs="Microsoft JhengHei UI Light" w:hint="eastAsia"/>
          <w:color w:val="2F3A44"/>
          <w:shd w:val="clear" w:color="auto" w:fill="FAFAFA"/>
        </w:rPr>
        <w:t xml:space="preserve">sea de carbón, de gas o eléctrica. Al igual que con otras formas de asar, al someter el alimento a una alta temperatura, se crea una capa protectora en su exterior que le hace preservar todo el sabor y jugo, razón por la cual debemos evitar pincharlos. No </w:t>
      </w:r>
      <w:r>
        <w:rPr>
          <w:rFonts w:ascii="Microsoft JhengHei UI Light" w:eastAsia="Microsoft JhengHei UI Light" w:hAnsi="Microsoft JhengHei UI Light" w:cs="Microsoft JhengHei UI Light" w:hint="eastAsia"/>
          <w:color w:val="2F3A44"/>
          <w:shd w:val="clear" w:color="auto" w:fill="FAFAFA"/>
        </w:rPr>
        <w:t xml:space="preserve">debemos poner sal a los alimentos antes de </w:t>
      </w:r>
      <w:proofErr w:type="spellStart"/>
      <w:r>
        <w:rPr>
          <w:rFonts w:ascii="Microsoft JhengHei UI Light" w:eastAsia="Microsoft JhengHei UI Light" w:hAnsi="Microsoft JhengHei UI Light" w:cs="Microsoft JhengHei UI Light" w:hint="eastAsia"/>
          <w:color w:val="2F3A44"/>
          <w:shd w:val="clear" w:color="auto" w:fill="FAFAFA"/>
        </w:rPr>
        <w:t>parrillar</w:t>
      </w:r>
      <w:proofErr w:type="spellEnd"/>
      <w:r>
        <w:rPr>
          <w:rFonts w:ascii="Microsoft JhengHei UI Light" w:eastAsia="Microsoft JhengHei UI Light" w:hAnsi="Microsoft JhengHei UI Light" w:cs="Microsoft JhengHei UI Light" w:hint="eastAsia"/>
          <w:color w:val="2F3A44"/>
          <w:shd w:val="clear" w:color="auto" w:fill="FAFAFA"/>
        </w:rPr>
        <w:t>, pues ésta, extraería los jugos de la carne y daría como resultado una pérdida de vitaminas, minerales y humedad.</w:t>
      </w:r>
    </w:p>
    <w:p w14:paraId="56CC6350" w14:textId="77777777" w:rsidR="00D061BC" w:rsidRDefault="00D061BC">
      <w:pPr>
        <w:pStyle w:val="Prrafodelista"/>
        <w:rPr>
          <w:rFonts w:ascii="Microsoft JhengHei UI Light" w:eastAsia="Microsoft JhengHei UI Light" w:hAnsi="Microsoft JhengHei UI Light" w:cs="Microsoft JhengHei UI Light"/>
          <w:sz w:val="24"/>
          <w:szCs w:val="24"/>
          <w:lang w:val="es-ES" w:eastAsia="en-US"/>
        </w:rPr>
      </w:pPr>
    </w:p>
    <w:p w14:paraId="7A0ADDB5" w14:textId="77777777" w:rsidR="00D061BC" w:rsidRDefault="00D061BC">
      <w:pPr>
        <w:pStyle w:val="Prrafodelista"/>
        <w:rPr>
          <w:rFonts w:ascii="Microsoft JhengHei UI Light" w:eastAsia="Microsoft JhengHei UI Light" w:hAnsi="Microsoft JhengHei UI Light" w:cs="Microsoft JhengHei UI Light"/>
          <w:sz w:val="24"/>
          <w:szCs w:val="24"/>
          <w:lang w:val="es-ES" w:eastAsia="en-US"/>
        </w:rPr>
      </w:pPr>
    </w:p>
    <w:p w14:paraId="0DE86D4E" w14:textId="77777777" w:rsidR="00D061BC" w:rsidRDefault="00C95600">
      <w:pPr>
        <w:tabs>
          <w:tab w:val="left" w:pos="1958"/>
        </w:tabs>
        <w:rPr>
          <w:rFonts w:ascii="Microsoft JhengHei UI Light" w:eastAsia="Microsoft JhengHei UI Light" w:hAnsi="Microsoft JhengHei UI Light" w:cs="Microsoft JhengHei UI Light"/>
          <w:sz w:val="24"/>
          <w:szCs w:val="24"/>
          <w:lang w:eastAsia="en-US"/>
        </w:rPr>
      </w:pPr>
      <w:r>
        <w:rPr>
          <w:rFonts w:ascii="Microsoft JhengHei UI Light" w:eastAsia="Microsoft JhengHei UI Light" w:hAnsi="Microsoft JhengHei UI Light" w:cs="Microsoft JhengHei UI Light" w:hint="eastAsia"/>
          <w:sz w:val="24"/>
          <w:szCs w:val="24"/>
          <w:lang w:val="es-ES" w:eastAsia="en-US"/>
        </w:rPr>
        <w:tab/>
      </w:r>
      <w:r>
        <w:rPr>
          <w:rFonts w:ascii="Microsoft JhengHei UI Light" w:eastAsia="Microsoft JhengHei UI Light" w:hAnsi="Microsoft JhengHei UI Light" w:cs="Microsoft JhengHei UI Light" w:hint="eastAsia"/>
          <w:sz w:val="24"/>
          <w:szCs w:val="24"/>
          <w:lang w:eastAsia="en-US"/>
        </w:rPr>
        <w:t>ENVIAR</w:t>
      </w:r>
      <w:r>
        <w:rPr>
          <w:rFonts w:ascii="Microsoft JhengHei UI Light" w:eastAsia="Microsoft JhengHei UI Light" w:hAnsi="Microsoft JhengHei UI Light" w:cs="Microsoft JhengHei UI Light"/>
          <w:sz w:val="24"/>
          <w:szCs w:val="24"/>
          <w:lang w:eastAsia="en-US"/>
        </w:rPr>
        <w:t xml:space="preserve"> </w:t>
      </w:r>
      <w:r>
        <w:rPr>
          <w:rFonts w:ascii="Microsoft JhengHei UI Light" w:eastAsia="Microsoft JhengHei UI Light" w:hAnsi="Microsoft JhengHei UI Light" w:cs="Microsoft JhengHei UI Light" w:hint="eastAsia"/>
          <w:sz w:val="24"/>
          <w:szCs w:val="24"/>
          <w:lang w:eastAsia="en-US"/>
        </w:rPr>
        <w:t xml:space="preserve">DUDAS Y CONSULTAS AL +56 9 79495441 </w:t>
      </w:r>
    </w:p>
    <w:p w14:paraId="28B60940" w14:textId="77777777" w:rsidR="00D061BC" w:rsidRDefault="00C95600">
      <w:pPr>
        <w:tabs>
          <w:tab w:val="left" w:pos="3608"/>
        </w:tabs>
        <w:jc w:val="center"/>
        <w:rPr>
          <w:rFonts w:ascii="Comic Sans MS" w:hAnsi="Comic Sans MS"/>
          <w:sz w:val="24"/>
          <w:szCs w:val="24"/>
        </w:rPr>
      </w:pPr>
      <w:r>
        <w:rPr>
          <w:rFonts w:ascii="Comic Sans MS" w:hAnsi="Comic Sans MS"/>
          <w:sz w:val="24"/>
          <w:szCs w:val="24"/>
        </w:rPr>
        <w:t>O AL CORREO</w:t>
      </w:r>
    </w:p>
    <w:p w14:paraId="6A8DB3C4" w14:textId="77777777" w:rsidR="00D061BC" w:rsidRDefault="00C95600">
      <w:pPr>
        <w:tabs>
          <w:tab w:val="left" w:pos="3608"/>
        </w:tabs>
        <w:jc w:val="center"/>
        <w:rPr>
          <w:rFonts w:ascii="Comic Sans MS" w:hAnsi="Comic Sans MS"/>
          <w:sz w:val="24"/>
          <w:szCs w:val="24"/>
        </w:rPr>
      </w:pPr>
      <w:hyperlink r:id="rId10" w:history="1">
        <w:r>
          <w:rPr>
            <w:rStyle w:val="Hipervnculo"/>
            <w:rFonts w:ascii="Microsoft YaHei Light" w:eastAsia="Microsoft YaHei Light" w:hAnsi="Microsoft YaHei Light" w:cs="Microsoft YaHei Light" w:hint="eastAsia"/>
            <w:b/>
            <w:bCs/>
            <w:sz w:val="24"/>
            <w:szCs w:val="24"/>
          </w:rPr>
          <w:t>nicolas.neira@liceo-victorinolastarria.c</w:t>
        </w:r>
      </w:hyperlink>
      <w:r>
        <w:rPr>
          <w:rFonts w:ascii="Microsoft YaHei Light" w:eastAsia="Microsoft YaHei Light" w:hAnsi="Microsoft YaHei Light" w:cs="Microsoft YaHei Light"/>
          <w:b/>
          <w:bCs/>
          <w:sz w:val="24"/>
          <w:szCs w:val="24"/>
        </w:rPr>
        <w:t>l</w:t>
      </w:r>
    </w:p>
    <w:p w14:paraId="59364609" w14:textId="77777777" w:rsidR="00D061BC" w:rsidRDefault="00C95600">
      <w:pPr>
        <w:tabs>
          <w:tab w:val="left" w:pos="3608"/>
        </w:tabs>
        <w:jc w:val="center"/>
        <w:rPr>
          <w:rFonts w:ascii="Comic Sans MS" w:hAnsi="Comic Sans MS"/>
          <w:sz w:val="24"/>
          <w:szCs w:val="24"/>
          <w:lang w:val="es-ES"/>
        </w:rPr>
      </w:pPr>
      <w:r>
        <w:rPr>
          <w:rFonts w:ascii="Comic Sans MS" w:hAnsi="Comic Sans MS"/>
          <w:sz w:val="24"/>
          <w:szCs w:val="24"/>
          <w:lang w:val="es-ES"/>
        </w:rPr>
        <w:t xml:space="preserve">ATEE. </w:t>
      </w:r>
      <w:r>
        <w:rPr>
          <w:rFonts w:ascii="Comic Sans MS" w:hAnsi="Comic Sans MS"/>
          <w:sz w:val="24"/>
          <w:szCs w:val="24"/>
        </w:rPr>
        <w:t xml:space="preserve">NICOLAS NEIRA </w:t>
      </w:r>
      <w:proofErr w:type="gramStart"/>
      <w:r>
        <w:rPr>
          <w:rFonts w:ascii="Comic Sans MS" w:hAnsi="Comic Sans MS"/>
          <w:sz w:val="24"/>
          <w:szCs w:val="24"/>
        </w:rPr>
        <w:t xml:space="preserve">SALAS </w:t>
      </w:r>
      <w:r>
        <w:rPr>
          <w:rFonts w:ascii="Comic Sans MS" w:hAnsi="Comic Sans MS"/>
          <w:sz w:val="24"/>
          <w:szCs w:val="24"/>
          <w:lang w:val="es-ES"/>
        </w:rPr>
        <w:t>.</w:t>
      </w:r>
      <w:proofErr w:type="gramEnd"/>
    </w:p>
    <w:sectPr w:rsidR="00D061BC" w:rsidSect="00C95600">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variable"/>
    <w:sig w:usb0="00000287" w:usb1="00000013" w:usb2="00000000" w:usb3="00000000" w:csb0="0000009F" w:csb1="00000000"/>
  </w:font>
  <w:font w:name="OfficinaSans-Bold">
    <w:altName w:val="Segoe Print"/>
    <w:charset w:val="00"/>
    <w:family w:val="swiss"/>
    <w:pitch w:val="default"/>
    <w:sig w:usb0="00000000" w:usb1="00000000" w:usb2="00000000" w:usb3="00000000" w:csb0="00000001" w:csb1="00000000"/>
  </w:font>
  <w:font w:name="OfficinaSans-Book">
    <w:altName w:val="Segoe Print"/>
    <w:charset w:val="00"/>
    <w:family w:val="swiss"/>
    <w:pitch w:val="default"/>
    <w:sig w:usb0="00000000" w:usb1="00000000" w:usb2="0000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Microsoft YaHei Light">
    <w:panose1 w:val="020B0502040204020203"/>
    <w:charset w:val="86"/>
    <w:family w:val="swiss"/>
    <w:pitch w:val="variable"/>
    <w:sig w:usb0="80000287" w:usb1="2ACF001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A2FEE"/>
    <w:multiLevelType w:val="multilevel"/>
    <w:tmpl w:val="487A2F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5E566B"/>
    <w:multiLevelType w:val="singleLevel"/>
    <w:tmpl w:val="785E566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C28"/>
    <w:rsid w:val="00083B59"/>
    <w:rsid w:val="000A5FE8"/>
    <w:rsid w:val="001B3756"/>
    <w:rsid w:val="001E766E"/>
    <w:rsid w:val="001E7BC2"/>
    <w:rsid w:val="001F7C33"/>
    <w:rsid w:val="0025453D"/>
    <w:rsid w:val="002A77B5"/>
    <w:rsid w:val="002E5631"/>
    <w:rsid w:val="002F76DE"/>
    <w:rsid w:val="0033075E"/>
    <w:rsid w:val="0039046A"/>
    <w:rsid w:val="003A0E5D"/>
    <w:rsid w:val="003A634D"/>
    <w:rsid w:val="004919D9"/>
    <w:rsid w:val="00570B37"/>
    <w:rsid w:val="005A2F15"/>
    <w:rsid w:val="006036DA"/>
    <w:rsid w:val="00626056"/>
    <w:rsid w:val="00656AF6"/>
    <w:rsid w:val="00713DD8"/>
    <w:rsid w:val="00753129"/>
    <w:rsid w:val="00863AE4"/>
    <w:rsid w:val="00932357"/>
    <w:rsid w:val="009D319B"/>
    <w:rsid w:val="00A6662D"/>
    <w:rsid w:val="00B13B4B"/>
    <w:rsid w:val="00B515B9"/>
    <w:rsid w:val="00B829DF"/>
    <w:rsid w:val="00C33B69"/>
    <w:rsid w:val="00C95600"/>
    <w:rsid w:val="00D061BC"/>
    <w:rsid w:val="00D60368"/>
    <w:rsid w:val="00D70BE0"/>
    <w:rsid w:val="00D725D6"/>
    <w:rsid w:val="00D812F8"/>
    <w:rsid w:val="00DE1C28"/>
    <w:rsid w:val="00DE74F9"/>
    <w:rsid w:val="00E2378C"/>
    <w:rsid w:val="00E94F16"/>
    <w:rsid w:val="00EA3F3F"/>
    <w:rsid w:val="00F80EDF"/>
    <w:rsid w:val="624A3697"/>
    <w:rsid w:val="62DA0350"/>
    <w:rsid w:val="6D357F4F"/>
    <w:rsid w:val="6FFA01A9"/>
    <w:rsid w:val="76B46C61"/>
    <w:rsid w:val="78A86EA6"/>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3929DA67"/>
  <w15:docId w15:val="{7D59AA00-7E99-4C8A-A45C-66B0177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next w:val="Normal"/>
    <w:uiPriority w:val="9"/>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themeColor="accent1"/>
      <w:spacing w:val="15"/>
      <w:sz w:val="24"/>
      <w:szCs w:val="24"/>
      <w:lang w:val="es-ES" w:eastAsia="en-US"/>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lang w:val="es-ES" w:eastAsia="en-US"/>
    </w:rPr>
  </w:style>
  <w:style w:type="character" w:customStyle="1" w:styleId="TtuloCar">
    <w:name w:val="Título Car"/>
    <w:basedOn w:val="Fuentedeprrafopredeter"/>
    <w:link w:val="Ttulo"/>
    <w:uiPriority w:val="10"/>
    <w:qFormat/>
    <w:rPr>
      <w:rFonts w:asciiTheme="majorHAnsi" w:eastAsiaTheme="majorEastAsia" w:hAnsiTheme="majorHAnsi" w:cstheme="majorBidi"/>
      <w:color w:val="17365D" w:themeColor="text2" w:themeShade="BF"/>
      <w:spacing w:val="5"/>
      <w:kern w:val="28"/>
      <w:sz w:val="52"/>
      <w:szCs w:val="52"/>
      <w:lang w:val="es-ES" w:eastAsia="en-US"/>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rFonts w:eastAsiaTheme="minorHAnsi"/>
      <w:b/>
      <w:bCs/>
      <w:i/>
      <w:iCs/>
      <w:color w:val="4F81BD" w:themeColor="accent1"/>
      <w:lang w:val="es-ES" w:eastAsia="en-US"/>
    </w:rPr>
  </w:style>
  <w:style w:type="character" w:customStyle="1" w:styleId="CitadestacadaCar">
    <w:name w:val="Cita destacada Car"/>
    <w:basedOn w:val="Fuentedeprrafopredeter"/>
    <w:link w:val="Citadestacada"/>
    <w:uiPriority w:val="30"/>
    <w:qFormat/>
    <w:rPr>
      <w:rFonts w:eastAsiaTheme="minorHAnsi"/>
      <w:b/>
      <w:bCs/>
      <w:i/>
      <w:iCs/>
      <w:color w:val="4F81BD" w:themeColor="accent1"/>
      <w:lang w:val="es-ES" w:eastAsia="en-US"/>
    </w:rPr>
  </w:style>
  <w:style w:type="character" w:customStyle="1" w:styleId="SubttuloCar">
    <w:name w:val="Subtítulo Car"/>
    <w:basedOn w:val="Fuentedeprrafopredeter"/>
    <w:link w:val="Subttulo"/>
    <w:uiPriority w:val="11"/>
    <w:qFormat/>
    <w:rPr>
      <w:rFonts w:asciiTheme="majorHAnsi" w:eastAsiaTheme="majorEastAsia" w:hAnsiTheme="majorHAnsi" w:cstheme="majorBidi"/>
      <w:i/>
      <w:iCs/>
      <w:color w:val="4F81BD" w:themeColor="accent1"/>
      <w:spacing w:val="15"/>
      <w:sz w:val="24"/>
      <w:szCs w:val="24"/>
      <w:lang w:val="es-ES" w:eastAsia="en-US"/>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e24kjd">
    <w:name w:val="e24kjd"/>
    <w:basedOn w:val="Fuentedeprrafopredeter"/>
    <w:qFormat/>
  </w:style>
  <w:style w:type="character" w:customStyle="1" w:styleId="kx21rb">
    <w:name w:val="kx21rb"/>
    <w:basedOn w:val="Fuentedeprrafopredeter"/>
    <w:qFormat/>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colas.neira@liceo-victorinolastarria.c" TargetMode="External"/><Relationship Id="rId4" Type="http://schemas.openxmlformats.org/officeDocument/2006/relationships/styles" Target="style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0133D-FC3D-4628-8033-A18F447D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4514</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4</cp:revision>
  <dcterms:created xsi:type="dcterms:W3CDTF">2020-05-06T19:44:00Z</dcterms:created>
  <dcterms:modified xsi:type="dcterms:W3CDTF">2020-05-26T23:00:00Z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