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418" w:rsidRDefault="00717418" w:rsidP="00717418">
      <w:pPr>
        <w:widowControl/>
        <w:autoSpaceDE/>
        <w:autoSpaceDN/>
        <w:spacing w:after="160" w:line="259" w:lineRule="auto"/>
        <w:rPr>
          <w:rFonts w:ascii="Arial" w:eastAsiaTheme="minorHAnsi" w:hAnsi="Arial" w:cs="Arial"/>
          <w:sz w:val="24"/>
          <w:szCs w:val="24"/>
          <w:lang w:val="es-CL"/>
        </w:rPr>
      </w:pPr>
    </w:p>
    <w:p w:rsidR="0016173F" w:rsidRDefault="0016173F" w:rsidP="0016173F">
      <w:bookmarkStart w:id="0" w:name="_Hlk39867199"/>
      <w:r w:rsidRPr="00523F90">
        <w:rPr>
          <w:noProof/>
          <w:lang w:val="es-CL" w:eastAsia="es-CL"/>
        </w:rPr>
        <w:drawing>
          <wp:anchor distT="0" distB="0" distL="114300" distR="114300" simplePos="0" relativeHeight="251657216" behindDoc="0" locked="0" layoutInCell="1" allowOverlap="1" wp14:anchorId="79582CA3" wp14:editId="46B55BEE">
            <wp:simplePos x="0" y="0"/>
            <wp:positionH relativeFrom="margin">
              <wp:posOffset>3377565</wp:posOffset>
            </wp:positionH>
            <wp:positionV relativeFrom="paragraph">
              <wp:posOffset>-132080</wp:posOffset>
            </wp:positionV>
            <wp:extent cx="2580005" cy="1322942"/>
            <wp:effectExtent l="0" t="0" r="0" b="0"/>
            <wp:wrapNone/>
            <wp:docPr id="1" name="Imagen 1" descr="10 frases para no rendirse | Tu Cambio Es Ah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frases para no rendirse | Tu Cambio Es Aho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132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7C0"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7" DrawAspect="Content" ObjectID="_1657931455" r:id="rId7"/>
        </w:object>
      </w:r>
      <w:r>
        <w:t xml:space="preserve">                                Liceo José Victorino Lastarria</w:t>
      </w:r>
    </w:p>
    <w:p w:rsidR="0016173F" w:rsidRDefault="0016173F" w:rsidP="0016173F">
      <w:r>
        <w:t xml:space="preserve">                                                 Rancagua</w:t>
      </w:r>
    </w:p>
    <w:p w:rsidR="0016173F" w:rsidRDefault="0016173F" w:rsidP="0016173F">
      <w:pPr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16173F" w:rsidRPr="005952DE" w:rsidRDefault="0016173F" w:rsidP="0016173F">
      <w:r>
        <w:rPr>
          <w:i/>
        </w:rPr>
        <w:t xml:space="preserve">                                   </w:t>
      </w:r>
      <w:r>
        <w:t>Unidad Técnico-Pedagógica</w:t>
      </w:r>
    </w:p>
    <w:p w:rsidR="0016173F" w:rsidRDefault="0016173F" w:rsidP="0016173F"/>
    <w:bookmarkEnd w:id="0"/>
    <w:p w:rsidR="0016173F" w:rsidRPr="00523F90" w:rsidRDefault="0016173F" w:rsidP="0016173F"/>
    <w:p w:rsidR="0016173F" w:rsidRPr="00717418" w:rsidRDefault="0016173F" w:rsidP="00717418">
      <w:pPr>
        <w:widowControl/>
        <w:autoSpaceDE/>
        <w:autoSpaceDN/>
        <w:spacing w:after="160" w:line="259" w:lineRule="auto"/>
        <w:rPr>
          <w:rFonts w:ascii="Arial" w:eastAsiaTheme="minorHAnsi" w:hAnsi="Arial" w:cs="Arial"/>
          <w:sz w:val="24"/>
          <w:szCs w:val="24"/>
          <w:lang w:val="es-CL"/>
        </w:rPr>
      </w:pPr>
    </w:p>
    <w:p w:rsidR="00717418" w:rsidRPr="0016173F" w:rsidRDefault="0016173F" w:rsidP="0016173F">
      <w:pPr>
        <w:widowControl/>
        <w:autoSpaceDE/>
        <w:autoSpaceDN/>
        <w:spacing w:after="160" w:line="259" w:lineRule="auto"/>
        <w:jc w:val="center"/>
        <w:rPr>
          <w:rFonts w:ascii="Arial" w:eastAsiaTheme="minorHAnsi" w:hAnsi="Arial" w:cs="Arial"/>
          <w:sz w:val="32"/>
          <w:szCs w:val="32"/>
          <w:lang w:val="es-CL"/>
        </w:rPr>
      </w:pPr>
      <w:r w:rsidRPr="0016173F">
        <w:rPr>
          <w:rFonts w:asciiTheme="minorHAnsi" w:eastAsiaTheme="minorHAnsi" w:hAnsiTheme="minorHAnsi" w:cstheme="minorBidi"/>
          <w:sz w:val="32"/>
          <w:szCs w:val="32"/>
          <w:lang w:val="es-CL"/>
        </w:rPr>
        <w:t>FILOSOFÍA</w:t>
      </w:r>
    </w:p>
    <w:p w:rsidR="00717418" w:rsidRPr="00717418" w:rsidRDefault="00717418" w:rsidP="00717418">
      <w:pPr>
        <w:widowControl/>
        <w:autoSpaceDE/>
        <w:autoSpaceDN/>
        <w:rPr>
          <w:rFonts w:asciiTheme="minorHAnsi" w:eastAsiaTheme="minorHAnsi" w:hAnsiTheme="minorHAnsi" w:cstheme="minorBidi"/>
          <w:b/>
          <w:lang w:val="es-CL"/>
        </w:rPr>
      </w:pPr>
    </w:p>
    <w:tbl>
      <w:tblPr>
        <w:tblStyle w:val="Tablaconcuadrcula"/>
        <w:tblpPr w:leftFromText="141" w:rightFromText="141" w:vertAnchor="text" w:horzAnchor="page" w:tblpX="1230" w:tblpY="85"/>
        <w:tblOverlap w:val="never"/>
        <w:tblW w:w="9889" w:type="dxa"/>
        <w:tblLook w:val="04A0" w:firstRow="1" w:lastRow="0" w:firstColumn="1" w:lastColumn="0" w:noHBand="0" w:noVBand="1"/>
      </w:tblPr>
      <w:tblGrid>
        <w:gridCol w:w="4545"/>
        <w:gridCol w:w="3107"/>
        <w:gridCol w:w="2237"/>
      </w:tblGrid>
      <w:tr w:rsidR="00717418" w:rsidRPr="00717418" w:rsidTr="0016173F">
        <w:trPr>
          <w:trHeight w:val="557"/>
        </w:trPr>
        <w:tc>
          <w:tcPr>
            <w:tcW w:w="9889" w:type="dxa"/>
            <w:gridSpan w:val="3"/>
          </w:tcPr>
          <w:p w:rsidR="00717418" w:rsidRPr="00717418" w:rsidRDefault="0016173F" w:rsidP="0016173F">
            <w:pPr>
              <w:widowControl/>
              <w:autoSpaceDE/>
              <w:autoSpaceDN/>
              <w:jc w:val="both"/>
              <w:rPr>
                <w:rFonts w:ascii="Arial" w:hAnsi="Arial" w:cs="Arial"/>
                <w:b/>
                <w:szCs w:val="18"/>
                <w:lang w:val="es-CL"/>
              </w:rPr>
            </w:pPr>
            <w:r>
              <w:rPr>
                <w:rFonts w:ascii="Arial" w:hAnsi="Arial" w:cs="Arial"/>
                <w:b/>
                <w:szCs w:val="18"/>
                <w:lang w:val="es-CL"/>
              </w:rPr>
              <w:t>SEMANA DEL 20 AL 24 DE JULO</w:t>
            </w:r>
          </w:p>
        </w:tc>
      </w:tr>
      <w:tr w:rsidR="00717418" w:rsidRPr="00717418" w:rsidTr="00854736">
        <w:trPr>
          <w:trHeight w:val="279"/>
        </w:trPr>
        <w:tc>
          <w:tcPr>
            <w:tcW w:w="4545" w:type="dxa"/>
          </w:tcPr>
          <w:p w:rsidR="00717418" w:rsidRPr="00717418" w:rsidRDefault="00717418" w:rsidP="00717418">
            <w:pPr>
              <w:widowControl/>
              <w:autoSpaceDE/>
              <w:autoSpaceDN/>
              <w:jc w:val="both"/>
              <w:rPr>
                <w:rFonts w:ascii="Arial" w:hAnsi="Arial" w:cs="Arial"/>
                <w:b/>
                <w:szCs w:val="18"/>
                <w:lang w:val="es-CL"/>
              </w:rPr>
            </w:pPr>
            <w:r w:rsidRPr="00717418">
              <w:rPr>
                <w:rFonts w:ascii="Arial" w:hAnsi="Arial" w:cs="Arial"/>
                <w:b/>
                <w:szCs w:val="18"/>
                <w:lang w:val="es-CL"/>
              </w:rPr>
              <w:t>Nombre del/la estudiante:</w:t>
            </w:r>
          </w:p>
          <w:p w:rsidR="00717418" w:rsidRPr="00717418" w:rsidRDefault="00717418" w:rsidP="00717418">
            <w:pPr>
              <w:widowControl/>
              <w:autoSpaceDE/>
              <w:autoSpaceDN/>
              <w:jc w:val="both"/>
              <w:rPr>
                <w:rFonts w:ascii="Arial" w:hAnsi="Arial" w:cs="Arial"/>
                <w:b/>
                <w:szCs w:val="18"/>
                <w:lang w:val="es-CL"/>
              </w:rPr>
            </w:pPr>
          </w:p>
        </w:tc>
        <w:tc>
          <w:tcPr>
            <w:tcW w:w="3107" w:type="dxa"/>
          </w:tcPr>
          <w:p w:rsidR="00717418" w:rsidRPr="00717418" w:rsidRDefault="00717418" w:rsidP="00717418">
            <w:pPr>
              <w:widowControl/>
              <w:autoSpaceDE/>
              <w:autoSpaceDN/>
              <w:jc w:val="both"/>
              <w:rPr>
                <w:rFonts w:ascii="Arial" w:hAnsi="Arial" w:cs="Arial"/>
                <w:b/>
                <w:szCs w:val="18"/>
                <w:lang w:val="es-CL"/>
              </w:rPr>
            </w:pPr>
            <w:r w:rsidRPr="00717418">
              <w:rPr>
                <w:rFonts w:ascii="Arial" w:hAnsi="Arial" w:cs="Arial"/>
                <w:b/>
                <w:szCs w:val="18"/>
                <w:lang w:val="es-CL"/>
              </w:rPr>
              <w:t>Curso: Tercero medio</w:t>
            </w:r>
          </w:p>
        </w:tc>
        <w:tc>
          <w:tcPr>
            <w:tcW w:w="2237" w:type="dxa"/>
          </w:tcPr>
          <w:p w:rsidR="00717418" w:rsidRPr="00717418" w:rsidRDefault="00717418" w:rsidP="00717418">
            <w:pPr>
              <w:widowControl/>
              <w:autoSpaceDE/>
              <w:autoSpaceDN/>
              <w:jc w:val="both"/>
              <w:rPr>
                <w:rFonts w:ascii="Arial" w:hAnsi="Arial" w:cs="Arial"/>
                <w:b/>
                <w:szCs w:val="18"/>
                <w:lang w:val="es-CL"/>
              </w:rPr>
            </w:pPr>
            <w:r w:rsidRPr="00717418">
              <w:rPr>
                <w:rFonts w:ascii="Arial" w:hAnsi="Arial" w:cs="Arial"/>
                <w:b/>
                <w:szCs w:val="18"/>
                <w:lang w:val="es-CL"/>
              </w:rPr>
              <w:t xml:space="preserve">Fecha: </w:t>
            </w:r>
          </w:p>
        </w:tc>
      </w:tr>
      <w:tr w:rsidR="00717418" w:rsidRPr="00717418" w:rsidTr="00854736">
        <w:trPr>
          <w:trHeight w:val="314"/>
        </w:trPr>
        <w:tc>
          <w:tcPr>
            <w:tcW w:w="9889" w:type="dxa"/>
            <w:gridSpan w:val="3"/>
          </w:tcPr>
          <w:p w:rsidR="00717418" w:rsidRPr="00717418" w:rsidRDefault="00717418" w:rsidP="00717418">
            <w:pPr>
              <w:widowControl/>
              <w:autoSpaceDE/>
              <w:autoSpaceDN/>
              <w:jc w:val="both"/>
              <w:rPr>
                <w:rFonts w:ascii="Arial" w:hAnsi="Arial" w:cs="Arial"/>
                <w:b/>
                <w:szCs w:val="18"/>
                <w:lang w:val="es-CL"/>
              </w:rPr>
            </w:pPr>
            <w:r w:rsidRPr="00717418">
              <w:rPr>
                <w:rFonts w:ascii="Arial" w:hAnsi="Arial" w:cs="Arial"/>
                <w:b/>
                <w:szCs w:val="18"/>
                <w:lang w:val="es-CL"/>
              </w:rPr>
              <w:t>Objetivo de la Unidad:</w:t>
            </w:r>
            <w:r w:rsidRPr="00717418">
              <w:rPr>
                <w:rFonts w:asciiTheme="minorHAnsi" w:hAnsiTheme="minorHAnsi" w:cstheme="minorBidi"/>
                <w:b/>
                <w:lang w:val="es-CL"/>
              </w:rPr>
              <w:t xml:space="preserve"> </w:t>
            </w:r>
            <w:r w:rsidRPr="00B977C0">
              <w:rPr>
                <w:rFonts w:asciiTheme="minorHAnsi" w:hAnsiTheme="minorHAnsi" w:cstheme="minorBidi"/>
                <w:lang w:val="es-CL"/>
              </w:rPr>
              <w:t>Elaborar visiones personales respecto de problemas filosóficos a partir de las perspectivas de diversos filósofos, siendo capaces tanto de reconstruir sus fundamentos como de cuestionarlos y plantear nuevos puntos de vista.</w:t>
            </w:r>
          </w:p>
        </w:tc>
      </w:tr>
      <w:tr w:rsidR="00717418" w:rsidRPr="00717418" w:rsidTr="00854736">
        <w:trPr>
          <w:trHeight w:val="314"/>
        </w:trPr>
        <w:tc>
          <w:tcPr>
            <w:tcW w:w="9889" w:type="dxa"/>
            <w:gridSpan w:val="3"/>
          </w:tcPr>
          <w:p w:rsidR="00717418" w:rsidRPr="00717418" w:rsidRDefault="00717418" w:rsidP="00717418">
            <w:pPr>
              <w:widowControl/>
              <w:autoSpaceDE/>
              <w:autoSpaceDN/>
              <w:jc w:val="both"/>
              <w:rPr>
                <w:rFonts w:ascii="Arial" w:hAnsi="Arial" w:cs="Arial"/>
                <w:b/>
                <w:szCs w:val="18"/>
                <w:lang w:val="es-CL"/>
              </w:rPr>
            </w:pPr>
            <w:r w:rsidRPr="00717418">
              <w:rPr>
                <w:rFonts w:ascii="Arial" w:hAnsi="Arial" w:cs="Arial"/>
                <w:b/>
                <w:szCs w:val="18"/>
                <w:lang w:val="es-CL"/>
              </w:rPr>
              <w:t xml:space="preserve">Objetivo de la Guía: </w:t>
            </w:r>
            <w:r w:rsidRPr="00B977C0">
              <w:rPr>
                <w:rFonts w:ascii="Arial" w:hAnsi="Arial" w:cs="Arial"/>
                <w:szCs w:val="18"/>
                <w:lang w:val="es-CL"/>
              </w:rPr>
              <w:t>Los alumnos serán capaces de analizar la película matrix a la luz de la filosofía platónica</w:t>
            </w:r>
          </w:p>
        </w:tc>
      </w:tr>
      <w:tr w:rsidR="00717418" w:rsidRPr="00717418" w:rsidTr="00854736">
        <w:trPr>
          <w:trHeight w:val="70"/>
        </w:trPr>
        <w:tc>
          <w:tcPr>
            <w:tcW w:w="9889" w:type="dxa"/>
            <w:gridSpan w:val="3"/>
          </w:tcPr>
          <w:p w:rsidR="00717418" w:rsidRDefault="00717418" w:rsidP="00717418">
            <w:pPr>
              <w:widowControl/>
              <w:autoSpaceDE/>
              <w:autoSpaceDN/>
              <w:jc w:val="both"/>
              <w:rPr>
                <w:rFonts w:ascii="Arial" w:hAnsi="Arial" w:cs="Arial"/>
                <w:b/>
                <w:szCs w:val="18"/>
                <w:lang w:val="es-CL"/>
              </w:rPr>
            </w:pPr>
            <w:r w:rsidRPr="00717418">
              <w:rPr>
                <w:rFonts w:ascii="Arial" w:hAnsi="Arial" w:cs="Arial"/>
                <w:b/>
                <w:szCs w:val="18"/>
                <w:lang w:val="es-CL"/>
              </w:rPr>
              <w:t xml:space="preserve">Instrucciones: Observa  atentamente la película matrix </w:t>
            </w:r>
            <w:r>
              <w:rPr>
                <w:rFonts w:ascii="Arial" w:hAnsi="Arial" w:cs="Arial"/>
                <w:b/>
                <w:szCs w:val="18"/>
                <w:lang w:val="es-CL"/>
              </w:rPr>
              <w:t>y revisa en internet los links que están a continuación.</w:t>
            </w:r>
            <w:hyperlink r:id="rId8" w:history="1">
              <w:r w:rsidR="001A1F6A">
                <w:rPr>
                  <w:rStyle w:val="Hipervnculo"/>
                </w:rPr>
                <w:t>https://www.youtube.com/watch?v=rOtjhatibEU</w:t>
              </w:r>
            </w:hyperlink>
          </w:p>
          <w:p w:rsidR="001A1F6A" w:rsidRDefault="00B977C0" w:rsidP="00717418">
            <w:pPr>
              <w:widowControl/>
              <w:autoSpaceDE/>
              <w:autoSpaceDN/>
              <w:jc w:val="both"/>
              <w:rPr>
                <w:rFonts w:ascii="Arial" w:hAnsi="Arial" w:cs="Arial"/>
                <w:b/>
                <w:szCs w:val="18"/>
                <w:lang w:val="es-CL"/>
              </w:rPr>
            </w:pPr>
            <w:hyperlink r:id="rId9" w:history="1">
              <w:r w:rsidR="001A1F6A">
                <w:rPr>
                  <w:rStyle w:val="Hipervnculo"/>
                </w:rPr>
                <w:t>https://www.youtube.com/watch?v=N_Nf8U2zA78</w:t>
              </w:r>
            </w:hyperlink>
          </w:p>
          <w:p w:rsidR="001A1F6A" w:rsidRDefault="00B977C0" w:rsidP="00717418">
            <w:pPr>
              <w:widowControl/>
              <w:autoSpaceDE/>
              <w:autoSpaceDN/>
              <w:jc w:val="both"/>
              <w:rPr>
                <w:rFonts w:ascii="Arial" w:hAnsi="Arial" w:cs="Arial"/>
                <w:b/>
                <w:szCs w:val="18"/>
                <w:lang w:val="es-CL"/>
              </w:rPr>
            </w:pPr>
            <w:hyperlink r:id="rId10" w:history="1">
              <w:r w:rsidR="001A1F6A">
                <w:rPr>
                  <w:rStyle w:val="Hipervnculo"/>
                </w:rPr>
                <w:t>https://www.youtube.com/watch?v=ybZLJEGB3_Y</w:t>
              </w:r>
            </w:hyperlink>
          </w:p>
          <w:p w:rsidR="00717418" w:rsidRPr="00717418" w:rsidRDefault="00717418" w:rsidP="00717418">
            <w:pPr>
              <w:widowControl/>
              <w:autoSpaceDE/>
              <w:autoSpaceDN/>
              <w:jc w:val="both"/>
              <w:rPr>
                <w:rFonts w:ascii="Arial" w:hAnsi="Arial" w:cs="Arial"/>
                <w:b/>
                <w:szCs w:val="18"/>
                <w:lang w:val="es-CL"/>
              </w:rPr>
            </w:pPr>
            <w:r>
              <w:rPr>
                <w:rFonts w:ascii="Arial" w:hAnsi="Arial" w:cs="Arial"/>
                <w:b/>
                <w:szCs w:val="18"/>
                <w:lang w:val="es-CL"/>
              </w:rPr>
              <w:t>Completa la pauta de análisis de la película y envíala al correo: ruthalamos@gmail.com</w:t>
            </w:r>
          </w:p>
          <w:p w:rsidR="00717418" w:rsidRPr="00717418" w:rsidRDefault="00717418" w:rsidP="00717418">
            <w:pPr>
              <w:widowControl/>
              <w:autoSpaceDE/>
              <w:autoSpaceDN/>
              <w:jc w:val="both"/>
              <w:rPr>
                <w:rFonts w:ascii="Arial" w:hAnsi="Arial" w:cs="Arial"/>
                <w:b/>
                <w:szCs w:val="18"/>
                <w:lang w:val="es-CL"/>
              </w:rPr>
            </w:pPr>
            <w:r w:rsidRPr="00717418">
              <w:rPr>
                <w:rFonts w:ascii="Arial" w:hAnsi="Arial" w:cs="Arial"/>
                <w:b/>
                <w:szCs w:val="18"/>
                <w:lang w:val="es-CL"/>
              </w:rPr>
              <w:t xml:space="preserve">                  </w:t>
            </w:r>
          </w:p>
        </w:tc>
      </w:tr>
    </w:tbl>
    <w:p w:rsidR="00717418" w:rsidRDefault="00717418" w:rsidP="006A1124">
      <w:pPr>
        <w:widowControl/>
        <w:autoSpaceDE/>
        <w:autoSpaceDN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24"/>
          <w:szCs w:val="24"/>
          <w:lang w:val="es-CL" w:eastAsia="es-CL"/>
        </w:rPr>
      </w:pPr>
    </w:p>
    <w:p w:rsidR="00D00B8E" w:rsidRPr="0016173F" w:rsidRDefault="00EB28DA" w:rsidP="0016173F">
      <w:pPr>
        <w:widowControl/>
        <w:autoSpaceDE/>
        <w:autoSpaceDN/>
        <w:spacing w:before="100" w:beforeAutospacing="1" w:after="100" w:afterAutospacing="1"/>
        <w:jc w:val="center"/>
        <w:rPr>
          <w:rFonts w:ascii="Arial" w:eastAsia="Times New Roman" w:hAnsi="Arial" w:cs="Arial"/>
          <w:sz w:val="28"/>
          <w:szCs w:val="28"/>
          <w:lang w:val="es-CL" w:eastAsia="es-CL"/>
        </w:rPr>
      </w:pPr>
      <w:r w:rsidRPr="0016173F">
        <w:rPr>
          <w:rFonts w:ascii="Arial" w:eastAsia="Times New Roman" w:hAnsi="Arial" w:cs="Arial"/>
          <w:b/>
          <w:bCs/>
          <w:color w:val="000000"/>
          <w:sz w:val="28"/>
          <w:szCs w:val="28"/>
          <w:lang w:val="es-CL" w:eastAsia="es-CL"/>
        </w:rPr>
        <w:t>Análisis</w:t>
      </w:r>
      <w:r w:rsidR="006A1124" w:rsidRPr="0016173F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s-CL" w:eastAsia="es-CL"/>
        </w:rPr>
        <w:t xml:space="preserve"> </w:t>
      </w:r>
      <w:r w:rsidRPr="0016173F">
        <w:rPr>
          <w:rFonts w:ascii="Arial" w:eastAsia="Times New Roman" w:hAnsi="Arial" w:cs="Arial"/>
          <w:b/>
          <w:bCs/>
          <w:color w:val="000000"/>
          <w:sz w:val="28"/>
          <w:szCs w:val="28"/>
          <w:lang w:val="es-CL" w:eastAsia="es-CL"/>
        </w:rPr>
        <w:t>de película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D00B8E" w:rsidTr="00D00B8E">
        <w:tc>
          <w:tcPr>
            <w:tcW w:w="2405" w:type="dxa"/>
          </w:tcPr>
          <w:p w:rsidR="00D00B8E" w:rsidRPr="00B977C0" w:rsidRDefault="00D00B8E" w:rsidP="00B977C0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lang w:val="es-CL" w:eastAsia="es-CL"/>
              </w:rPr>
            </w:pPr>
            <w:r w:rsidRPr="00B977C0">
              <w:rPr>
                <w:rFonts w:ascii="Arial" w:eastAsia="Times New Roman" w:hAnsi="Arial" w:cs="Arial"/>
                <w:b/>
                <w:lang w:val="es-CL" w:eastAsia="es-CL"/>
              </w:rPr>
              <w:t>Nombre</w:t>
            </w:r>
            <w:r w:rsidR="00B977C0">
              <w:rPr>
                <w:rFonts w:ascii="Arial" w:eastAsia="Times New Roman" w:hAnsi="Arial" w:cs="Arial"/>
                <w:b/>
                <w:lang w:val="es-CL" w:eastAsia="es-CL"/>
              </w:rPr>
              <w:t>:</w:t>
            </w:r>
          </w:p>
        </w:tc>
        <w:tc>
          <w:tcPr>
            <w:tcW w:w="6423" w:type="dxa"/>
          </w:tcPr>
          <w:p w:rsidR="00D00B8E" w:rsidRDefault="00D00B8E" w:rsidP="006A11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</w:p>
        </w:tc>
      </w:tr>
      <w:tr w:rsidR="00D00B8E" w:rsidTr="00D00B8E">
        <w:trPr>
          <w:trHeight w:val="347"/>
        </w:trPr>
        <w:tc>
          <w:tcPr>
            <w:tcW w:w="2405" w:type="dxa"/>
          </w:tcPr>
          <w:p w:rsidR="00D00B8E" w:rsidRPr="00B977C0" w:rsidRDefault="00D00B8E" w:rsidP="00B977C0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lang w:val="es-CL" w:eastAsia="es-CL"/>
              </w:rPr>
            </w:pPr>
            <w:r w:rsidRPr="00B977C0">
              <w:rPr>
                <w:rFonts w:ascii="Arial" w:eastAsia="Times New Roman" w:hAnsi="Arial" w:cs="Arial"/>
                <w:b/>
                <w:lang w:val="es-CL" w:eastAsia="es-CL"/>
              </w:rPr>
              <w:t>Origen</w:t>
            </w:r>
            <w:r w:rsidR="00B977C0">
              <w:rPr>
                <w:rFonts w:ascii="Arial" w:eastAsia="Times New Roman" w:hAnsi="Arial" w:cs="Arial"/>
                <w:b/>
                <w:lang w:val="es-CL" w:eastAsia="es-CL"/>
              </w:rPr>
              <w:t>:</w:t>
            </w:r>
          </w:p>
        </w:tc>
        <w:tc>
          <w:tcPr>
            <w:tcW w:w="6423" w:type="dxa"/>
          </w:tcPr>
          <w:p w:rsidR="00D00B8E" w:rsidRDefault="00D00B8E" w:rsidP="006A11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</w:p>
        </w:tc>
      </w:tr>
      <w:tr w:rsidR="00D00B8E" w:rsidTr="00D00B8E">
        <w:tc>
          <w:tcPr>
            <w:tcW w:w="2405" w:type="dxa"/>
          </w:tcPr>
          <w:p w:rsidR="00D00B8E" w:rsidRPr="00B977C0" w:rsidRDefault="00D00B8E" w:rsidP="00B977C0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lang w:val="es-CL" w:eastAsia="es-CL"/>
              </w:rPr>
            </w:pPr>
            <w:r w:rsidRPr="00B977C0">
              <w:rPr>
                <w:rFonts w:ascii="Arial" w:eastAsia="Times New Roman" w:hAnsi="Arial" w:cs="Arial"/>
                <w:b/>
                <w:lang w:val="es-CL" w:eastAsia="es-CL"/>
              </w:rPr>
              <w:t>Fecha</w:t>
            </w:r>
            <w:r w:rsidR="00B977C0">
              <w:rPr>
                <w:rFonts w:ascii="Arial" w:eastAsia="Times New Roman" w:hAnsi="Arial" w:cs="Arial"/>
                <w:b/>
                <w:lang w:val="es-CL" w:eastAsia="es-CL"/>
              </w:rPr>
              <w:t>:</w:t>
            </w:r>
          </w:p>
        </w:tc>
        <w:tc>
          <w:tcPr>
            <w:tcW w:w="6423" w:type="dxa"/>
          </w:tcPr>
          <w:p w:rsidR="00D00B8E" w:rsidRDefault="00D00B8E" w:rsidP="006A11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</w:p>
        </w:tc>
      </w:tr>
      <w:tr w:rsidR="00D00B8E" w:rsidTr="00D00B8E">
        <w:tc>
          <w:tcPr>
            <w:tcW w:w="2405" w:type="dxa"/>
          </w:tcPr>
          <w:p w:rsidR="00D00B8E" w:rsidRPr="00B977C0" w:rsidRDefault="00D00B8E" w:rsidP="00B977C0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lang w:val="es-CL" w:eastAsia="es-CL"/>
              </w:rPr>
            </w:pPr>
            <w:r w:rsidRPr="00B977C0">
              <w:rPr>
                <w:rFonts w:ascii="Arial" w:eastAsia="Times New Roman" w:hAnsi="Arial" w:cs="Arial"/>
                <w:b/>
                <w:lang w:val="es-CL" w:eastAsia="es-CL"/>
              </w:rPr>
              <w:t>Genero</w:t>
            </w:r>
            <w:r w:rsidR="00B977C0">
              <w:rPr>
                <w:rFonts w:ascii="Arial" w:eastAsia="Times New Roman" w:hAnsi="Arial" w:cs="Arial"/>
                <w:b/>
                <w:lang w:val="es-CL" w:eastAsia="es-CL"/>
              </w:rPr>
              <w:t>:</w:t>
            </w:r>
          </w:p>
        </w:tc>
        <w:tc>
          <w:tcPr>
            <w:tcW w:w="6423" w:type="dxa"/>
          </w:tcPr>
          <w:p w:rsidR="00D00B8E" w:rsidRDefault="00D00B8E" w:rsidP="006A11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</w:p>
        </w:tc>
      </w:tr>
      <w:tr w:rsidR="00D00B8E" w:rsidTr="00D00B8E">
        <w:tc>
          <w:tcPr>
            <w:tcW w:w="2405" w:type="dxa"/>
          </w:tcPr>
          <w:p w:rsidR="00D00B8E" w:rsidRPr="00B977C0" w:rsidRDefault="00D00B8E" w:rsidP="00B977C0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lang w:val="es-CL" w:eastAsia="es-CL"/>
              </w:rPr>
            </w:pPr>
            <w:r w:rsidRPr="00B977C0">
              <w:rPr>
                <w:rFonts w:ascii="Arial" w:eastAsia="Times New Roman" w:hAnsi="Arial" w:cs="Arial"/>
                <w:b/>
                <w:lang w:val="es-CL" w:eastAsia="es-CL"/>
              </w:rPr>
              <w:t>Personajes   principales</w:t>
            </w:r>
            <w:r w:rsidR="00B977C0">
              <w:rPr>
                <w:rFonts w:ascii="Arial" w:eastAsia="Times New Roman" w:hAnsi="Arial" w:cs="Arial"/>
                <w:b/>
                <w:lang w:val="es-CL" w:eastAsia="es-CL"/>
              </w:rPr>
              <w:t>:</w:t>
            </w:r>
          </w:p>
        </w:tc>
        <w:tc>
          <w:tcPr>
            <w:tcW w:w="6423" w:type="dxa"/>
          </w:tcPr>
          <w:p w:rsidR="00D00B8E" w:rsidRDefault="00D00B8E" w:rsidP="006A11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</w:p>
          <w:p w:rsidR="00D00B8E" w:rsidRDefault="00D00B8E" w:rsidP="006A11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</w:p>
        </w:tc>
      </w:tr>
      <w:tr w:rsidR="00D00B8E" w:rsidTr="00D00B8E">
        <w:tc>
          <w:tcPr>
            <w:tcW w:w="2405" w:type="dxa"/>
          </w:tcPr>
          <w:p w:rsidR="00D00B8E" w:rsidRPr="00B977C0" w:rsidRDefault="00D00B8E" w:rsidP="00B977C0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lang w:val="es-CL" w:eastAsia="es-CL"/>
              </w:rPr>
            </w:pPr>
            <w:r w:rsidRPr="00B977C0">
              <w:rPr>
                <w:rFonts w:ascii="Arial" w:eastAsia="Times New Roman" w:hAnsi="Arial" w:cs="Arial"/>
                <w:b/>
                <w:lang w:val="es-CL" w:eastAsia="es-CL"/>
              </w:rPr>
              <w:t>Personajes secundarios</w:t>
            </w:r>
            <w:r w:rsidR="00B977C0">
              <w:rPr>
                <w:rFonts w:ascii="Arial" w:eastAsia="Times New Roman" w:hAnsi="Arial" w:cs="Arial"/>
                <w:b/>
                <w:lang w:val="es-CL" w:eastAsia="es-CL"/>
              </w:rPr>
              <w:t>:</w:t>
            </w:r>
          </w:p>
        </w:tc>
        <w:tc>
          <w:tcPr>
            <w:tcW w:w="6423" w:type="dxa"/>
          </w:tcPr>
          <w:p w:rsidR="00D00B8E" w:rsidRDefault="00D00B8E" w:rsidP="006A11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</w:p>
          <w:p w:rsidR="00D00B8E" w:rsidRDefault="00D00B8E" w:rsidP="006A11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</w:p>
        </w:tc>
      </w:tr>
      <w:tr w:rsidR="00D00B8E" w:rsidTr="00D00B8E">
        <w:tc>
          <w:tcPr>
            <w:tcW w:w="2405" w:type="dxa"/>
          </w:tcPr>
          <w:p w:rsidR="00D00B8E" w:rsidRPr="00B977C0" w:rsidRDefault="00D00B8E" w:rsidP="00B977C0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lang w:val="es-CL" w:eastAsia="es-CL"/>
              </w:rPr>
            </w:pPr>
            <w:r w:rsidRPr="00B977C0">
              <w:rPr>
                <w:rFonts w:ascii="Arial" w:eastAsia="Times New Roman" w:hAnsi="Arial" w:cs="Arial"/>
                <w:b/>
                <w:lang w:val="es-CL" w:eastAsia="es-CL"/>
              </w:rPr>
              <w:t>Resum</w:t>
            </w:r>
            <w:r w:rsidR="00B977C0">
              <w:rPr>
                <w:rFonts w:ascii="Arial" w:eastAsia="Times New Roman" w:hAnsi="Arial" w:cs="Arial"/>
                <w:b/>
                <w:lang w:val="es-CL" w:eastAsia="es-CL"/>
              </w:rPr>
              <w:t>en del argumento de la película:</w:t>
            </w:r>
          </w:p>
        </w:tc>
        <w:tc>
          <w:tcPr>
            <w:tcW w:w="6423" w:type="dxa"/>
          </w:tcPr>
          <w:p w:rsidR="00D00B8E" w:rsidRDefault="00D00B8E" w:rsidP="006A11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</w:p>
          <w:p w:rsidR="00D00B8E" w:rsidRDefault="00D00B8E" w:rsidP="006A11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</w:p>
          <w:p w:rsidR="00D00B8E" w:rsidRDefault="00D00B8E" w:rsidP="006A11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</w:p>
          <w:p w:rsidR="00D00B8E" w:rsidRDefault="00D00B8E" w:rsidP="006A11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</w:p>
          <w:p w:rsidR="00D00B8E" w:rsidRDefault="00D00B8E" w:rsidP="006A11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</w:p>
          <w:p w:rsidR="00D00B8E" w:rsidRDefault="00D00B8E" w:rsidP="006A11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</w:p>
        </w:tc>
      </w:tr>
    </w:tbl>
    <w:p w:rsidR="00EA6404" w:rsidRDefault="00EA6404" w:rsidP="006A1124">
      <w:pPr>
        <w:widowControl/>
        <w:autoSpaceDE/>
        <w:autoSpaceDN/>
        <w:spacing w:before="100" w:beforeAutospacing="1" w:after="100" w:afterAutospacing="1"/>
        <w:rPr>
          <w:rFonts w:ascii="Arial" w:eastAsia="Times New Roman" w:hAnsi="Arial" w:cs="Arial"/>
          <w:lang w:val="es-CL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7132"/>
      </w:tblGrid>
      <w:tr w:rsidR="00EA6404" w:rsidTr="00141E9E">
        <w:tc>
          <w:tcPr>
            <w:tcW w:w="1696" w:type="dxa"/>
          </w:tcPr>
          <w:p w:rsidR="00EA6404" w:rsidRPr="00B977C0" w:rsidRDefault="00EA6404" w:rsidP="006A11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b/>
                <w:lang w:val="es-CL" w:eastAsia="es-CL"/>
              </w:rPr>
            </w:pPr>
            <w:r w:rsidRPr="00B977C0">
              <w:rPr>
                <w:rFonts w:ascii="Arial" w:eastAsia="Times New Roman" w:hAnsi="Arial" w:cs="Arial"/>
                <w:b/>
                <w:lang w:val="es-CL" w:eastAsia="es-CL"/>
              </w:rPr>
              <w:t>Tema principal</w:t>
            </w:r>
          </w:p>
        </w:tc>
        <w:tc>
          <w:tcPr>
            <w:tcW w:w="7132" w:type="dxa"/>
          </w:tcPr>
          <w:p w:rsidR="00EA6404" w:rsidRDefault="00EA6404" w:rsidP="006A11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</w:p>
          <w:p w:rsidR="00141E9E" w:rsidRDefault="00141E9E" w:rsidP="006A11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</w:p>
          <w:p w:rsidR="00EA6404" w:rsidRDefault="00EA6404" w:rsidP="006A11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</w:p>
        </w:tc>
      </w:tr>
      <w:tr w:rsidR="00EA6404" w:rsidTr="00141E9E">
        <w:trPr>
          <w:trHeight w:val="418"/>
        </w:trPr>
        <w:tc>
          <w:tcPr>
            <w:tcW w:w="1696" w:type="dxa"/>
          </w:tcPr>
          <w:p w:rsidR="00EA6404" w:rsidRPr="00B977C0" w:rsidRDefault="00EA6404" w:rsidP="006A11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b/>
                <w:lang w:val="es-CL" w:eastAsia="es-CL"/>
              </w:rPr>
            </w:pPr>
            <w:r w:rsidRPr="00B977C0">
              <w:rPr>
                <w:rFonts w:ascii="Arial" w:eastAsia="Times New Roman" w:hAnsi="Arial" w:cs="Arial"/>
                <w:b/>
                <w:lang w:val="es-CL" w:eastAsia="es-CL"/>
              </w:rPr>
              <w:t>Temas secundarios</w:t>
            </w:r>
          </w:p>
        </w:tc>
        <w:tc>
          <w:tcPr>
            <w:tcW w:w="7132" w:type="dxa"/>
          </w:tcPr>
          <w:p w:rsidR="00EA6404" w:rsidRDefault="00EA6404" w:rsidP="006A11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</w:p>
          <w:p w:rsidR="00EA6404" w:rsidRDefault="00EA6404" w:rsidP="006A11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</w:p>
          <w:p w:rsidR="0016173F" w:rsidRDefault="0016173F" w:rsidP="006A11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</w:p>
          <w:p w:rsidR="0016173F" w:rsidRDefault="0016173F" w:rsidP="006A11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</w:p>
        </w:tc>
      </w:tr>
      <w:tr w:rsidR="00EA6404" w:rsidTr="00141E9E">
        <w:tc>
          <w:tcPr>
            <w:tcW w:w="1696" w:type="dxa"/>
          </w:tcPr>
          <w:p w:rsidR="00EA6404" w:rsidRPr="00B977C0" w:rsidRDefault="00EA6404" w:rsidP="006A11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b/>
                <w:lang w:val="es-CL" w:eastAsia="es-CL"/>
              </w:rPr>
            </w:pPr>
            <w:r w:rsidRPr="00B977C0">
              <w:rPr>
                <w:rFonts w:ascii="Arial" w:eastAsia="Times New Roman" w:hAnsi="Arial" w:cs="Arial"/>
                <w:b/>
                <w:lang w:val="es-CL" w:eastAsia="es-CL"/>
              </w:rPr>
              <w:lastRenderedPageBreak/>
              <w:t>Reflexión personal</w:t>
            </w:r>
          </w:p>
        </w:tc>
        <w:tc>
          <w:tcPr>
            <w:tcW w:w="7132" w:type="dxa"/>
          </w:tcPr>
          <w:p w:rsidR="00EA6404" w:rsidRPr="00B977C0" w:rsidRDefault="00EA6404" w:rsidP="00EA6404">
            <w:pPr>
              <w:pStyle w:val="Prrafodelista"/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b/>
                <w:lang w:val="es-CL" w:eastAsia="es-CL"/>
              </w:rPr>
            </w:pPr>
            <w:r w:rsidRPr="00B977C0">
              <w:rPr>
                <w:rFonts w:ascii="Arial" w:eastAsia="Times New Roman" w:hAnsi="Arial" w:cs="Arial"/>
                <w:b/>
                <w:lang w:val="es-CL" w:eastAsia="es-CL"/>
              </w:rPr>
              <w:t>¿Qué te impresiono de la película? ¿Por qué?</w:t>
            </w:r>
          </w:p>
          <w:p w:rsidR="00EA6404" w:rsidRDefault="00EA6404" w:rsidP="00EA640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</w:p>
          <w:p w:rsidR="00EA6404" w:rsidRDefault="00EA6404" w:rsidP="00EA640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</w:p>
          <w:p w:rsidR="00EA6404" w:rsidRPr="00EA6404" w:rsidRDefault="00EA6404" w:rsidP="00EA640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</w:p>
        </w:tc>
      </w:tr>
      <w:tr w:rsidR="00EA6404" w:rsidTr="00141E9E">
        <w:tc>
          <w:tcPr>
            <w:tcW w:w="1696" w:type="dxa"/>
          </w:tcPr>
          <w:p w:rsidR="00EA6404" w:rsidRDefault="00EA6404" w:rsidP="006A11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7132" w:type="dxa"/>
          </w:tcPr>
          <w:p w:rsidR="00EA6404" w:rsidRPr="00B977C0" w:rsidRDefault="00141E9E" w:rsidP="00EA6404">
            <w:pPr>
              <w:pStyle w:val="Prrafodelista"/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b/>
                <w:lang w:val="es-CL" w:eastAsia="es-CL"/>
              </w:rPr>
            </w:pPr>
            <w:r w:rsidRPr="00B977C0">
              <w:rPr>
                <w:rFonts w:ascii="Arial" w:eastAsia="Times New Roman" w:hAnsi="Arial" w:cs="Arial"/>
                <w:b/>
                <w:lang w:val="es-CL" w:eastAsia="es-CL"/>
              </w:rPr>
              <w:t>¿Relaciona el mito de la caverna de Platón con la película Matrix?</w:t>
            </w:r>
          </w:p>
          <w:p w:rsidR="00141E9E" w:rsidRDefault="00141E9E" w:rsidP="00141E9E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</w:p>
          <w:p w:rsidR="00141E9E" w:rsidRDefault="00141E9E" w:rsidP="00141E9E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</w:p>
          <w:p w:rsidR="00141E9E" w:rsidRDefault="00141E9E" w:rsidP="00141E9E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</w:p>
          <w:p w:rsidR="00141E9E" w:rsidRPr="00141E9E" w:rsidRDefault="00141E9E" w:rsidP="00141E9E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</w:p>
          <w:p w:rsidR="00EA6404" w:rsidRPr="00EA6404" w:rsidRDefault="00EA6404" w:rsidP="00EA640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</w:p>
        </w:tc>
      </w:tr>
      <w:tr w:rsidR="00EA6404" w:rsidTr="00141E9E">
        <w:tc>
          <w:tcPr>
            <w:tcW w:w="1696" w:type="dxa"/>
          </w:tcPr>
          <w:p w:rsidR="00EA6404" w:rsidRDefault="00EA6404" w:rsidP="006A11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7132" w:type="dxa"/>
          </w:tcPr>
          <w:p w:rsidR="00EA6404" w:rsidRPr="00B977C0" w:rsidRDefault="00EA6404" w:rsidP="00EA6404">
            <w:pPr>
              <w:pStyle w:val="Prrafodelista"/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b/>
                <w:lang w:val="es-CL" w:eastAsia="es-CL"/>
              </w:rPr>
            </w:pPr>
            <w:r w:rsidRPr="00B977C0">
              <w:rPr>
                <w:rFonts w:ascii="Arial" w:eastAsia="Times New Roman" w:hAnsi="Arial" w:cs="Arial"/>
                <w:b/>
                <w:lang w:val="es-CL" w:eastAsia="es-CL"/>
              </w:rPr>
              <w:t>¿Si estuvieras encadenado a la matrix permanecerías en ella? o ¿Preferirías la realidad? ¿Por qué?</w:t>
            </w:r>
          </w:p>
          <w:p w:rsidR="00EA6404" w:rsidRPr="00B977C0" w:rsidRDefault="00EA6404" w:rsidP="00EA640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b/>
                <w:lang w:val="es-CL" w:eastAsia="es-CL"/>
              </w:rPr>
            </w:pPr>
          </w:p>
          <w:p w:rsidR="00141E9E" w:rsidRPr="00B977C0" w:rsidRDefault="00141E9E" w:rsidP="00EA640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b/>
                <w:lang w:val="es-CL" w:eastAsia="es-CL"/>
              </w:rPr>
            </w:pPr>
            <w:bookmarkStart w:id="1" w:name="_GoBack"/>
            <w:bookmarkEnd w:id="1"/>
          </w:p>
          <w:p w:rsidR="00141E9E" w:rsidRPr="00B977C0" w:rsidRDefault="00141E9E" w:rsidP="00EA640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b/>
                <w:lang w:val="es-CL" w:eastAsia="es-CL"/>
              </w:rPr>
            </w:pPr>
          </w:p>
          <w:p w:rsidR="00141E9E" w:rsidRPr="00B977C0" w:rsidRDefault="00141E9E" w:rsidP="00EA640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b/>
                <w:lang w:val="es-CL" w:eastAsia="es-CL"/>
              </w:rPr>
            </w:pPr>
          </w:p>
          <w:p w:rsidR="00EA6404" w:rsidRPr="00B977C0" w:rsidRDefault="00EA6404" w:rsidP="00EA640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b/>
                <w:lang w:val="es-CL" w:eastAsia="es-CL"/>
              </w:rPr>
            </w:pPr>
          </w:p>
        </w:tc>
      </w:tr>
    </w:tbl>
    <w:p w:rsidR="00227C0B" w:rsidRPr="00EB28DA" w:rsidRDefault="00227C0B">
      <w:pPr>
        <w:rPr>
          <w:rFonts w:ascii="Arial" w:hAnsi="Arial" w:cs="Arial"/>
          <w:sz w:val="24"/>
          <w:szCs w:val="24"/>
          <w:lang w:val="es-CL"/>
        </w:rPr>
      </w:pPr>
    </w:p>
    <w:sectPr w:rsidR="00227C0B" w:rsidRPr="00EB28DA" w:rsidSect="0016173F">
      <w:pgSz w:w="12240" w:h="20160" w:code="5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77B8"/>
    <w:multiLevelType w:val="hybridMultilevel"/>
    <w:tmpl w:val="B246952E"/>
    <w:lvl w:ilvl="0" w:tplc="FC0279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31255"/>
    <w:multiLevelType w:val="hybridMultilevel"/>
    <w:tmpl w:val="CAACB868"/>
    <w:lvl w:ilvl="0" w:tplc="E8A6B4C8">
      <w:start w:val="1"/>
      <w:numFmt w:val="decimal"/>
      <w:lvlText w:val="%1-"/>
      <w:lvlJc w:val="left"/>
      <w:pPr>
        <w:ind w:left="18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50" w:hanging="360"/>
      </w:pPr>
    </w:lvl>
    <w:lvl w:ilvl="2" w:tplc="340A001B" w:tentative="1">
      <w:start w:val="1"/>
      <w:numFmt w:val="lowerRoman"/>
      <w:lvlText w:val="%3."/>
      <w:lvlJc w:val="right"/>
      <w:pPr>
        <w:ind w:left="3270" w:hanging="180"/>
      </w:pPr>
    </w:lvl>
    <w:lvl w:ilvl="3" w:tplc="340A000F" w:tentative="1">
      <w:start w:val="1"/>
      <w:numFmt w:val="decimal"/>
      <w:lvlText w:val="%4."/>
      <w:lvlJc w:val="left"/>
      <w:pPr>
        <w:ind w:left="3990" w:hanging="360"/>
      </w:pPr>
    </w:lvl>
    <w:lvl w:ilvl="4" w:tplc="340A0019" w:tentative="1">
      <w:start w:val="1"/>
      <w:numFmt w:val="lowerLetter"/>
      <w:lvlText w:val="%5."/>
      <w:lvlJc w:val="left"/>
      <w:pPr>
        <w:ind w:left="4710" w:hanging="360"/>
      </w:pPr>
    </w:lvl>
    <w:lvl w:ilvl="5" w:tplc="340A001B" w:tentative="1">
      <w:start w:val="1"/>
      <w:numFmt w:val="lowerRoman"/>
      <w:lvlText w:val="%6."/>
      <w:lvlJc w:val="right"/>
      <w:pPr>
        <w:ind w:left="5430" w:hanging="180"/>
      </w:pPr>
    </w:lvl>
    <w:lvl w:ilvl="6" w:tplc="340A000F" w:tentative="1">
      <w:start w:val="1"/>
      <w:numFmt w:val="decimal"/>
      <w:lvlText w:val="%7."/>
      <w:lvlJc w:val="left"/>
      <w:pPr>
        <w:ind w:left="6150" w:hanging="360"/>
      </w:pPr>
    </w:lvl>
    <w:lvl w:ilvl="7" w:tplc="340A0019" w:tentative="1">
      <w:start w:val="1"/>
      <w:numFmt w:val="lowerLetter"/>
      <w:lvlText w:val="%8."/>
      <w:lvlJc w:val="left"/>
      <w:pPr>
        <w:ind w:left="6870" w:hanging="360"/>
      </w:pPr>
    </w:lvl>
    <w:lvl w:ilvl="8" w:tplc="340A001B" w:tentative="1">
      <w:start w:val="1"/>
      <w:numFmt w:val="lowerRoman"/>
      <w:lvlText w:val="%9."/>
      <w:lvlJc w:val="right"/>
      <w:pPr>
        <w:ind w:left="75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24"/>
    <w:rsid w:val="00141E9E"/>
    <w:rsid w:val="0016173F"/>
    <w:rsid w:val="001A1F6A"/>
    <w:rsid w:val="00227C0B"/>
    <w:rsid w:val="006A1124"/>
    <w:rsid w:val="006E63A0"/>
    <w:rsid w:val="00717418"/>
    <w:rsid w:val="0080368F"/>
    <w:rsid w:val="008D6D1C"/>
    <w:rsid w:val="00B977C0"/>
    <w:rsid w:val="00D00B8E"/>
    <w:rsid w:val="00EA6404"/>
    <w:rsid w:val="00EB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B9B8B94"/>
  <w15:chartTrackingRefBased/>
  <w15:docId w15:val="{3A5C5EA4-E306-4DC1-B4DC-FA968089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Franklin Gothic Book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0368F"/>
    <w:pPr>
      <w:widowControl w:val="0"/>
      <w:autoSpaceDE w:val="0"/>
      <w:autoSpaceDN w:val="0"/>
      <w:spacing w:after="0" w:line="240" w:lineRule="auto"/>
    </w:pPr>
    <w:rPr>
      <w:rFonts w:ascii="Franklin Gothic Book" w:hAnsi="Franklin Gothic Book" w:cs="Franklin Gothic Book"/>
      <w:lang w:val="es-ES"/>
    </w:rPr>
  </w:style>
  <w:style w:type="paragraph" w:styleId="Ttulo1">
    <w:name w:val="heading 1"/>
    <w:basedOn w:val="Normal"/>
    <w:link w:val="Ttulo1Car"/>
    <w:uiPriority w:val="1"/>
    <w:qFormat/>
    <w:rsid w:val="0080368F"/>
    <w:pPr>
      <w:ind w:left="224"/>
      <w:outlineLvl w:val="0"/>
    </w:pPr>
    <w:rPr>
      <w:rFonts w:ascii="Trebuchet MS" w:eastAsia="Trebuchet MS" w:hAnsi="Trebuchet MS" w:cs="Trebuchet MS"/>
      <w:sz w:val="30"/>
      <w:szCs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80368F"/>
    <w:rPr>
      <w:rFonts w:ascii="Trebuchet MS" w:eastAsia="Trebuchet MS" w:hAnsi="Trebuchet MS" w:cs="Trebuchet MS"/>
      <w:sz w:val="30"/>
      <w:szCs w:val="3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80368F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0368F"/>
    <w:rPr>
      <w:rFonts w:ascii="Franklin Gothic Book" w:eastAsia="Franklin Gothic Book" w:hAnsi="Franklin Gothic Book" w:cs="Franklin Gothic Book"/>
      <w:sz w:val="24"/>
      <w:szCs w:val="24"/>
      <w:lang w:val="es-ES"/>
    </w:rPr>
  </w:style>
  <w:style w:type="table" w:styleId="Tablaconcuadrcula">
    <w:name w:val="Table Grid"/>
    <w:basedOn w:val="Tablanormal"/>
    <w:rsid w:val="0071741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A640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A1F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OtjhatibEU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ybZLJEGB3_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_Nf8U2zA7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CORE</dc:creator>
  <cp:keywords/>
  <dc:description/>
  <cp:lastModifiedBy>PIE3</cp:lastModifiedBy>
  <cp:revision>7</cp:revision>
  <dcterms:created xsi:type="dcterms:W3CDTF">2020-07-10T02:17:00Z</dcterms:created>
  <dcterms:modified xsi:type="dcterms:W3CDTF">2020-08-03T07:45:00Z</dcterms:modified>
</cp:coreProperties>
</file>