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1EBCAF" w14:textId="79C60DFB" w:rsidR="002149D4" w:rsidRPr="008F0F10" w:rsidRDefault="002149D4">
      <w:pPr>
        <w:rPr>
          <w:b/>
        </w:rPr>
      </w:pPr>
      <w:r w:rsidRPr="005B47CE">
        <w:rPr>
          <w:b/>
        </w:rPr>
        <w:object w:dxaOrig="9249" w:dyaOrig="2182" w14:anchorId="56D91D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0.5pt;height:108pt" o:ole="">
            <v:imagedata r:id="rId5" o:title=""/>
          </v:shape>
          <o:OLEObject Type="Embed" ProgID="Word.Document.12" ShapeID="_x0000_i1025" DrawAspect="Content" ObjectID="_1649667702" r:id="rId6">
            <o:FieldCodes>\s</o:FieldCodes>
          </o:OLEObject>
        </w:object>
      </w:r>
      <w:r w:rsidRPr="005B47CE">
        <w:rPr>
          <w:b/>
        </w:rPr>
        <w:t xml:space="preserve">                                                   </w:t>
      </w:r>
      <w:r w:rsidR="00F22025" w:rsidRPr="00F22025">
        <w:rPr>
          <w:b/>
          <w:sz w:val="36"/>
          <w:szCs w:val="36"/>
        </w:rPr>
        <w:t>GUÍA DE TRABAJO DE FILOSOFÍA</w:t>
      </w:r>
      <w:r w:rsidR="00F22025" w:rsidRPr="005B47CE">
        <w:rPr>
          <w:b/>
        </w:rPr>
        <w:t xml:space="preserve"> </w:t>
      </w:r>
    </w:p>
    <w:p w14:paraId="41392964" w14:textId="77777777" w:rsidR="002149D4" w:rsidRPr="008F0F10" w:rsidRDefault="002149D4">
      <w:pPr>
        <w:rPr>
          <w:b/>
        </w:rPr>
      </w:pPr>
      <w:r w:rsidRPr="008F0F10">
        <w:rPr>
          <w:b/>
        </w:rPr>
        <w:t>Curso: Tercero medio</w:t>
      </w:r>
    </w:p>
    <w:p w14:paraId="48F5B46C" w14:textId="77777777" w:rsidR="002149D4" w:rsidRPr="008F0F10" w:rsidRDefault="002149D4">
      <w:pPr>
        <w:rPr>
          <w:b/>
        </w:rPr>
      </w:pPr>
      <w:r w:rsidRPr="008F0F10">
        <w:rPr>
          <w:b/>
        </w:rPr>
        <w:t xml:space="preserve">Profesora: Ruth Alamos Herrera.    Correo electrónico </w:t>
      </w:r>
      <w:hyperlink r:id="rId7" w:history="1">
        <w:r w:rsidRPr="008F0F10">
          <w:rPr>
            <w:rStyle w:val="Hipervnculo"/>
            <w:b/>
          </w:rPr>
          <w:t>ruthalamos@gmail.com</w:t>
        </w:r>
      </w:hyperlink>
    </w:p>
    <w:p w14:paraId="78631682" w14:textId="77777777" w:rsidR="00F22025" w:rsidRPr="00F22025" w:rsidRDefault="002149D4" w:rsidP="00F22025">
      <w:pPr>
        <w:pStyle w:val="Default"/>
      </w:pPr>
      <w:r w:rsidRPr="008F0F10">
        <w:rPr>
          <w:b/>
        </w:rPr>
        <w:t xml:space="preserve">  </w:t>
      </w:r>
      <w:proofErr w:type="gramStart"/>
      <w:r w:rsidRPr="008F0F10">
        <w:rPr>
          <w:b/>
        </w:rPr>
        <w:t>OA :</w:t>
      </w:r>
      <w:proofErr w:type="gramEnd"/>
      <w:r w:rsidRPr="008F0F10">
        <w:rPr>
          <w:b/>
        </w:rPr>
        <w:t xml:space="preserve"> 6  </w:t>
      </w:r>
      <w:r w:rsidR="00F22025" w:rsidRPr="00F22025">
        <w:t xml:space="preserve">Aplicar principios y herramientas de argumentación en el diálogo, la escritura y diferentes contextos, considerando la consistencia y rigurosidad lógica, la identificación de razonamientos válidos e inválidos y métodos de razonamiento filosófico </w:t>
      </w:r>
    </w:p>
    <w:p w14:paraId="0C636DF8" w14:textId="77777777" w:rsidR="00F22025" w:rsidRPr="00F22025" w:rsidRDefault="00F22025" w:rsidP="00F22025">
      <w:pPr>
        <w:rPr>
          <w:rFonts w:ascii="Arial" w:hAnsi="Arial" w:cs="Arial"/>
          <w:sz w:val="24"/>
          <w:szCs w:val="24"/>
        </w:rPr>
      </w:pPr>
    </w:p>
    <w:p w14:paraId="4147067A" w14:textId="049CAC20" w:rsidR="001711A1" w:rsidRDefault="002149D4">
      <w:pPr>
        <w:rPr>
          <w:b/>
        </w:rPr>
      </w:pPr>
      <w:r w:rsidRPr="008F0F10">
        <w:rPr>
          <w:b/>
        </w:rPr>
        <w:t xml:space="preserve">Objetivo de la </w:t>
      </w:r>
      <w:r w:rsidR="008F0F10" w:rsidRPr="008F0F10">
        <w:rPr>
          <w:b/>
        </w:rPr>
        <w:t>clase:</w:t>
      </w:r>
      <w:r w:rsidRPr="008F0F10">
        <w:rPr>
          <w:b/>
        </w:rPr>
        <w:t xml:space="preserve">   </w:t>
      </w:r>
      <w:r w:rsidR="008F0F10" w:rsidRPr="008F0F10">
        <w:rPr>
          <w:b/>
        </w:rPr>
        <w:t>Los alumnos y alumn</w:t>
      </w:r>
      <w:r w:rsidR="00184348">
        <w:rPr>
          <w:b/>
        </w:rPr>
        <w:t xml:space="preserve">as serán capaces </w:t>
      </w:r>
      <w:proofErr w:type="gramStart"/>
      <w:r w:rsidR="00184348">
        <w:rPr>
          <w:b/>
        </w:rPr>
        <w:t>de  conocer</w:t>
      </w:r>
      <w:proofErr w:type="gramEnd"/>
      <w:r w:rsidR="00184348">
        <w:rPr>
          <w:b/>
        </w:rPr>
        <w:t>, identificar y diferenciar</w:t>
      </w:r>
      <w:r w:rsidR="008F0F10" w:rsidRPr="008F0F10">
        <w:rPr>
          <w:b/>
        </w:rPr>
        <w:t xml:space="preserve"> razona</w:t>
      </w:r>
      <w:r w:rsidR="001711A1">
        <w:rPr>
          <w:b/>
        </w:rPr>
        <w:t>mientos inductivos y deductivos.</w:t>
      </w:r>
    </w:p>
    <w:p w14:paraId="0983E886" w14:textId="73BB6BB7" w:rsidR="0044680C" w:rsidRPr="008F0F10" w:rsidRDefault="0044680C">
      <w:pPr>
        <w:rPr>
          <w:b/>
        </w:rPr>
      </w:pPr>
      <w:r>
        <w:rPr>
          <w:b/>
        </w:rPr>
        <w:t xml:space="preserve">VIDEO COMPLEMENTARIO: </w:t>
      </w:r>
      <w:hyperlink r:id="rId8" w:history="1">
        <w:r>
          <w:rPr>
            <w:rStyle w:val="Hipervnculo"/>
          </w:rPr>
          <w:t>https://www.youtube.com/watch?v=XK6DQa8PQA8</w:t>
        </w:r>
      </w:hyperlink>
      <w:bookmarkStart w:id="0" w:name="_GoBack"/>
      <w:bookmarkEnd w:id="0"/>
    </w:p>
    <w:p w14:paraId="5CD04931" w14:textId="77777777" w:rsidR="005B47CE" w:rsidRDefault="002149D4">
      <w:pPr>
        <w:rPr>
          <w:b/>
        </w:rPr>
      </w:pPr>
      <w:r w:rsidRPr="008F0F10">
        <w:rPr>
          <w:b/>
        </w:rPr>
        <w:t xml:space="preserve">                                     </w:t>
      </w:r>
      <w:r w:rsidR="008F0F10" w:rsidRPr="008F0F10">
        <w:rPr>
          <w:b/>
        </w:rPr>
        <w:t xml:space="preserve">      </w:t>
      </w:r>
      <w:r w:rsidRPr="008F0F10">
        <w:rPr>
          <w:b/>
        </w:rPr>
        <w:t xml:space="preserve">   </w:t>
      </w:r>
      <w:r w:rsidR="005B47CE">
        <w:rPr>
          <w:b/>
        </w:rPr>
        <w:t xml:space="preserve">       </w:t>
      </w:r>
      <w:r w:rsidRPr="008F0F10">
        <w:rPr>
          <w:b/>
        </w:rPr>
        <w:t xml:space="preserve">   LOS RAZONAMIENTOS</w:t>
      </w:r>
    </w:p>
    <w:p w14:paraId="3D94B298" w14:textId="77777777" w:rsidR="008F0F10" w:rsidRDefault="008F0F10" w:rsidP="00593EDD">
      <w:pPr>
        <w:jc w:val="both"/>
        <w:rPr>
          <w:b/>
        </w:rPr>
      </w:pPr>
      <w:r>
        <w:rPr>
          <w:b/>
        </w:rPr>
        <w:t xml:space="preserve">En la vida diaria utilizamos frecuentemente la palabra lógica, aunque suele ocurrir le damos sentido poco” lógicos”. Por ejemplo </w:t>
      </w:r>
      <w:r w:rsidR="00593EDD">
        <w:rPr>
          <w:b/>
        </w:rPr>
        <w:t>decimos</w:t>
      </w:r>
      <w:r>
        <w:rPr>
          <w:b/>
        </w:rPr>
        <w:t xml:space="preserve"> que alguien se comporta de manera “</w:t>
      </w:r>
      <w:r w:rsidR="00593EDD">
        <w:rPr>
          <w:b/>
        </w:rPr>
        <w:t>ilógica</w:t>
      </w:r>
      <w:r>
        <w:rPr>
          <w:b/>
        </w:rPr>
        <w:t>”, cuando nos sorprende haciendo</w:t>
      </w:r>
      <w:r w:rsidR="00593EDD">
        <w:rPr>
          <w:b/>
        </w:rPr>
        <w:t xml:space="preserve"> todo lo contrario de lo que esperamos de él. Una conducta como esta parece irracional, y lleva a creer que esa persona actúa sin pensar, apenas siguiendo sus impulsos. En este caso, decir que “no tiene lógica “es como decir que no se comporta de un modo racional o previsibles. </w:t>
      </w:r>
    </w:p>
    <w:p w14:paraId="0C944A3D" w14:textId="77777777" w:rsidR="00593EDD" w:rsidRDefault="00593EDD" w:rsidP="00593EDD">
      <w:pPr>
        <w:jc w:val="both"/>
        <w:rPr>
          <w:b/>
        </w:rPr>
      </w:pPr>
      <w:r>
        <w:rPr>
          <w:b/>
        </w:rPr>
        <w:t>Sin embargo, otras n</w:t>
      </w:r>
      <w:r w:rsidR="00984302">
        <w:rPr>
          <w:b/>
        </w:rPr>
        <w:t>os</w:t>
      </w:r>
      <w:r>
        <w:rPr>
          <w:b/>
        </w:rPr>
        <w:t xml:space="preserve"> harán observar que esa persona tiene sus </w:t>
      </w:r>
      <w:r w:rsidR="00984302">
        <w:rPr>
          <w:b/>
        </w:rPr>
        <w:t xml:space="preserve">propias “razones “y que su comportamiento “tiene alguna </w:t>
      </w:r>
      <w:r w:rsidR="009051A7">
        <w:rPr>
          <w:b/>
        </w:rPr>
        <w:t>lógica</w:t>
      </w:r>
      <w:r w:rsidR="00984302">
        <w:rPr>
          <w:b/>
        </w:rPr>
        <w:t>”. Nos damos cuenta entonces de que su conducta nos resulta imprevisible porque razona de otra manera, tiene otro enfoque razona de otra manera, tiene otro enfoque del problema o posee otro tipo de información. Llegamos a la conclusión de que, aunque su conducta no parezca previsible, tiene una explicación “lógica “. Es decir resulta convincente porque llegamos a entender cuál ha sido el razonamiento correcto o incorrecto, que ha seguido</w:t>
      </w:r>
      <w:r w:rsidR="00A6303C">
        <w:rPr>
          <w:b/>
        </w:rPr>
        <w:t>.</w:t>
      </w:r>
    </w:p>
    <w:p w14:paraId="2FF0B18C" w14:textId="77777777" w:rsidR="00A6303C" w:rsidRDefault="00A6303C" w:rsidP="00593EDD">
      <w:pPr>
        <w:jc w:val="both"/>
        <w:rPr>
          <w:b/>
        </w:rPr>
      </w:pPr>
      <w:r>
        <w:rPr>
          <w:b/>
        </w:rPr>
        <w:t>“Era lógico que terminara enfermándose: no se cuidaba del frio”, decimos de otro, pensando que entre el descuido y la enfermedad existe una relación de causa y efecto.</w:t>
      </w:r>
    </w:p>
    <w:p w14:paraId="3FD801DB" w14:textId="77777777" w:rsidR="00A6303C" w:rsidRDefault="00A6303C" w:rsidP="00593EDD">
      <w:pPr>
        <w:jc w:val="both"/>
        <w:rPr>
          <w:b/>
        </w:rPr>
      </w:pPr>
      <w:r>
        <w:rPr>
          <w:b/>
        </w:rPr>
        <w:t xml:space="preserve"> La lógica no se ocupa de todos estas situaciones ni tampoco de los procesos que sigue el pensamiento de las personas: eso es un tema de la psicología. La lógica es una ciencia que ha sido creada para estudiar las estructuras del pensar y no la manera como pensamos, para ayudarnos a distinguir los razonamientos correctos de los incorrectos y los verdaderos de los falsos. La lógica fue fundada por Aristóteles para establecer criterios de verdad y validez para los razonamientos. </w:t>
      </w:r>
    </w:p>
    <w:p w14:paraId="5CCBF8A9" w14:textId="77777777" w:rsidR="005B47CE" w:rsidRDefault="005B47CE" w:rsidP="00593EDD">
      <w:pPr>
        <w:jc w:val="both"/>
        <w:rPr>
          <w:b/>
        </w:rPr>
      </w:pPr>
    </w:p>
    <w:p w14:paraId="180F5DE3" w14:textId="77777777" w:rsidR="005B47CE" w:rsidRDefault="005B47CE" w:rsidP="00593EDD">
      <w:pPr>
        <w:jc w:val="both"/>
        <w:rPr>
          <w:b/>
        </w:rPr>
      </w:pPr>
      <w:r>
        <w:rPr>
          <w:b/>
        </w:rPr>
        <w:t xml:space="preserve">                                  </w:t>
      </w:r>
      <w:r w:rsidR="00224CBB">
        <w:rPr>
          <w:b/>
        </w:rPr>
        <w:t xml:space="preserve">          </w:t>
      </w:r>
      <w:r>
        <w:rPr>
          <w:b/>
        </w:rPr>
        <w:t xml:space="preserve">      EL RAZONAMIENTO DEDUCTIVO</w:t>
      </w:r>
    </w:p>
    <w:p w14:paraId="209195EC" w14:textId="77777777" w:rsidR="005B47CE" w:rsidRDefault="005B47CE" w:rsidP="00593EDD">
      <w:pPr>
        <w:jc w:val="both"/>
        <w:rPr>
          <w:b/>
        </w:rPr>
      </w:pPr>
    </w:p>
    <w:p w14:paraId="0C314B04" w14:textId="77777777" w:rsidR="005B47CE" w:rsidRDefault="005B47CE" w:rsidP="00593EDD">
      <w:pPr>
        <w:jc w:val="both"/>
        <w:rPr>
          <w:b/>
        </w:rPr>
      </w:pPr>
      <w:r>
        <w:rPr>
          <w:b/>
        </w:rPr>
        <w:t>En un sentido lógico, llamamos “razonamiento “a un proceso que nos permite obtener una conclusión partiendo de algunas premisas, es decir, de conocimientos que ya poseemos.</w:t>
      </w:r>
    </w:p>
    <w:p w14:paraId="5A17887B" w14:textId="73BEF22A" w:rsidR="005B47CE" w:rsidRDefault="005B47CE" w:rsidP="00593EDD">
      <w:pPr>
        <w:jc w:val="both"/>
        <w:rPr>
          <w:b/>
        </w:rPr>
      </w:pPr>
      <w:r>
        <w:rPr>
          <w:b/>
        </w:rPr>
        <w:t>Para la lógica hay dos tipos principales de razonamiento: la deducción y la inducción</w:t>
      </w:r>
      <w:r w:rsidR="00D05A86">
        <w:rPr>
          <w:b/>
        </w:rPr>
        <w:t>.</w:t>
      </w:r>
    </w:p>
    <w:p w14:paraId="7F5D3C80" w14:textId="36E6F575" w:rsidR="00F22025" w:rsidRDefault="00F22025" w:rsidP="00593EDD">
      <w:pPr>
        <w:jc w:val="both"/>
        <w:rPr>
          <w:b/>
        </w:rPr>
      </w:pPr>
    </w:p>
    <w:p w14:paraId="55636630" w14:textId="615433B9" w:rsidR="00F22025" w:rsidRDefault="00F22025" w:rsidP="00593EDD">
      <w:pPr>
        <w:jc w:val="both"/>
        <w:rPr>
          <w:b/>
        </w:rPr>
      </w:pPr>
    </w:p>
    <w:p w14:paraId="76513CCF" w14:textId="2596D407" w:rsidR="00F22025" w:rsidRDefault="00F22025" w:rsidP="00593EDD">
      <w:pPr>
        <w:jc w:val="both"/>
        <w:rPr>
          <w:b/>
        </w:rPr>
      </w:pPr>
    </w:p>
    <w:p w14:paraId="2650C9B7" w14:textId="04573BAA" w:rsidR="00F22025" w:rsidRDefault="00F22025" w:rsidP="00593EDD">
      <w:pPr>
        <w:jc w:val="both"/>
        <w:rPr>
          <w:b/>
        </w:rPr>
      </w:pPr>
    </w:p>
    <w:p w14:paraId="2198957E" w14:textId="75ABC71B" w:rsidR="00F22025" w:rsidRDefault="00F22025" w:rsidP="00593EDD">
      <w:pPr>
        <w:jc w:val="both"/>
        <w:rPr>
          <w:b/>
        </w:rPr>
      </w:pPr>
    </w:p>
    <w:p w14:paraId="5A0249D2" w14:textId="24D6F69A" w:rsidR="00F22025" w:rsidRDefault="00F22025" w:rsidP="00593EDD">
      <w:pPr>
        <w:jc w:val="both"/>
        <w:rPr>
          <w:b/>
        </w:rPr>
      </w:pPr>
    </w:p>
    <w:p w14:paraId="65BF2857" w14:textId="77777777" w:rsidR="00F22025" w:rsidRDefault="00F22025" w:rsidP="00593EDD">
      <w:pPr>
        <w:jc w:val="both"/>
        <w:rPr>
          <w:b/>
        </w:rPr>
      </w:pPr>
    </w:p>
    <w:p w14:paraId="53DBC115" w14:textId="77777777" w:rsidR="00D05A86" w:rsidRDefault="00D05A86" w:rsidP="00593EDD">
      <w:pPr>
        <w:jc w:val="both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B47CE" w14:paraId="7DBF5BD5" w14:textId="77777777" w:rsidTr="005B47CE">
        <w:tc>
          <w:tcPr>
            <w:tcW w:w="8828" w:type="dxa"/>
          </w:tcPr>
          <w:p w14:paraId="308B19C6" w14:textId="77777777" w:rsidR="005B47CE" w:rsidRDefault="005B47CE" w:rsidP="00593EDD">
            <w:pPr>
              <w:jc w:val="both"/>
              <w:rPr>
                <w:b/>
              </w:rPr>
            </w:pPr>
            <w:r>
              <w:rPr>
                <w:b/>
              </w:rPr>
              <w:t>La deducción parte d</w:t>
            </w:r>
            <w:r w:rsidR="00B3319A">
              <w:rPr>
                <w:b/>
              </w:rPr>
              <w:t>e principios generales para saca</w:t>
            </w:r>
            <w:r>
              <w:rPr>
                <w:b/>
              </w:rPr>
              <w:t xml:space="preserve">r conclusiones </w:t>
            </w:r>
            <w:r w:rsidR="00C04165">
              <w:rPr>
                <w:b/>
              </w:rPr>
              <w:t>particulares,</w:t>
            </w:r>
            <w:r>
              <w:rPr>
                <w:b/>
              </w:rPr>
              <w:t xml:space="preserve"> mediante operaciones simples</w:t>
            </w:r>
            <w:r w:rsidR="00C04165">
              <w:rPr>
                <w:b/>
              </w:rPr>
              <w:t>.</w:t>
            </w:r>
          </w:p>
          <w:p w14:paraId="63687DEB" w14:textId="77777777" w:rsidR="00B3319A" w:rsidRDefault="00B3319A" w:rsidP="00593EDD">
            <w:pPr>
              <w:jc w:val="both"/>
              <w:rPr>
                <w:b/>
              </w:rPr>
            </w:pPr>
            <w:r>
              <w:rPr>
                <w:b/>
              </w:rPr>
              <w:t>Los razonamientos deductivos extraen una conclusión a partir de premisas, si las premisas son verdaderas la conclusión también lo es.</w:t>
            </w:r>
          </w:p>
          <w:p w14:paraId="3AB39B08" w14:textId="77777777" w:rsidR="00A849DD" w:rsidRDefault="00B3319A" w:rsidP="00593EDD">
            <w:pPr>
              <w:jc w:val="both"/>
              <w:rPr>
                <w:b/>
              </w:rPr>
            </w:pPr>
            <w:r>
              <w:rPr>
                <w:b/>
              </w:rPr>
              <w:t>Ejemplo</w:t>
            </w:r>
            <w:r w:rsidR="003F3BE6">
              <w:rPr>
                <w:b/>
              </w:rPr>
              <w:t xml:space="preserve">: </w:t>
            </w:r>
            <w:r w:rsidR="00A849DD">
              <w:rPr>
                <w:b/>
              </w:rPr>
              <w:t>Premisa 1</w:t>
            </w:r>
            <w:r w:rsidR="00586DF2">
              <w:rPr>
                <w:b/>
              </w:rPr>
              <w:t xml:space="preserve"> </w:t>
            </w:r>
            <w:r w:rsidR="00E33764">
              <w:rPr>
                <w:b/>
              </w:rPr>
              <w:t xml:space="preserve">      </w:t>
            </w:r>
            <w:r w:rsidR="00A849DD">
              <w:rPr>
                <w:b/>
              </w:rPr>
              <w:t xml:space="preserve">  </w:t>
            </w:r>
            <w:r w:rsidR="003F3BE6">
              <w:rPr>
                <w:b/>
              </w:rPr>
              <w:t>Los filósofos son reflexivos</w:t>
            </w:r>
            <w:r>
              <w:rPr>
                <w:b/>
              </w:rPr>
              <w:t xml:space="preserve">  </w:t>
            </w:r>
          </w:p>
          <w:p w14:paraId="174F42A6" w14:textId="77777777" w:rsidR="003F3BE6" w:rsidRDefault="003F3BE6" w:rsidP="00593EDD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 </w:t>
            </w:r>
            <w:r w:rsidR="00A849DD">
              <w:rPr>
                <w:b/>
              </w:rPr>
              <w:t>Premisa  2</w:t>
            </w:r>
            <w:r>
              <w:rPr>
                <w:b/>
              </w:rPr>
              <w:t xml:space="preserve"> </w:t>
            </w:r>
            <w:r w:rsidR="00E33764">
              <w:rPr>
                <w:b/>
              </w:rPr>
              <w:t xml:space="preserve">       </w:t>
            </w:r>
            <w:r>
              <w:rPr>
                <w:b/>
              </w:rPr>
              <w:t xml:space="preserve"> Sócrates es filosofo</w:t>
            </w:r>
          </w:p>
          <w:p w14:paraId="56BC8B62" w14:textId="77777777" w:rsidR="003F3BE6" w:rsidRDefault="00A849DD" w:rsidP="00593EDD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  Conclusión  </w:t>
            </w:r>
            <w:r w:rsidR="00E33764">
              <w:rPr>
                <w:b/>
              </w:rPr>
              <w:t xml:space="preserve">          </w:t>
            </w:r>
            <w:r w:rsidR="003F3BE6">
              <w:rPr>
                <w:b/>
              </w:rPr>
              <w:t xml:space="preserve"> Sócrates es reflexivo</w:t>
            </w:r>
          </w:p>
          <w:p w14:paraId="1A3C0778" w14:textId="77777777" w:rsidR="00A849DD" w:rsidRDefault="00A849DD" w:rsidP="00593EDD">
            <w:pPr>
              <w:jc w:val="both"/>
              <w:rPr>
                <w:b/>
              </w:rPr>
            </w:pPr>
          </w:p>
          <w:p w14:paraId="0BF74A68" w14:textId="77777777" w:rsidR="00B3319A" w:rsidRDefault="00B3319A" w:rsidP="00593EDD">
            <w:pPr>
              <w:jc w:val="both"/>
              <w:rPr>
                <w:b/>
              </w:rPr>
            </w:pPr>
            <w:r>
              <w:rPr>
                <w:b/>
              </w:rPr>
              <w:t>Los argumentos deductivos tienen una base lógica su conclusión está contenida en la información de las premisas.</w:t>
            </w:r>
          </w:p>
          <w:p w14:paraId="28EE3A05" w14:textId="77777777" w:rsidR="003F3BE6" w:rsidRDefault="003F3BE6" w:rsidP="00593EDD">
            <w:pPr>
              <w:jc w:val="both"/>
              <w:rPr>
                <w:b/>
              </w:rPr>
            </w:pPr>
            <w:r>
              <w:rPr>
                <w:b/>
              </w:rPr>
              <w:t>La lógica en un sentido estricto</w:t>
            </w:r>
            <w:r w:rsidR="00B3319A">
              <w:rPr>
                <w:b/>
              </w:rPr>
              <w:t xml:space="preserve"> solo se ocupa de los razonamientos </w:t>
            </w:r>
            <w:r w:rsidR="00E33764">
              <w:rPr>
                <w:b/>
              </w:rPr>
              <w:t>deductivos.</w:t>
            </w:r>
          </w:p>
          <w:p w14:paraId="56349B2C" w14:textId="77777777" w:rsidR="00586DF2" w:rsidRDefault="00E33764" w:rsidP="00593EDD">
            <w:pPr>
              <w:jc w:val="both"/>
              <w:rPr>
                <w:b/>
              </w:rPr>
            </w:pPr>
            <w:r>
              <w:rPr>
                <w:b/>
              </w:rPr>
              <w:t xml:space="preserve">Un razonamiento es deductivo cuando obtiene una conclusión a partir de </w:t>
            </w:r>
            <w:r w:rsidR="00D05A86">
              <w:rPr>
                <w:b/>
              </w:rPr>
              <w:t>premisas, siempre</w:t>
            </w:r>
            <w:r>
              <w:rPr>
                <w:b/>
              </w:rPr>
              <w:t xml:space="preserve"> y </w:t>
            </w:r>
            <w:r w:rsidR="00D05A86">
              <w:rPr>
                <w:b/>
              </w:rPr>
              <w:t>cuando siga un procedimiento “valido” no es lo mismo que “verdadero”.</w:t>
            </w:r>
          </w:p>
          <w:p w14:paraId="3B31BA28" w14:textId="77777777" w:rsidR="00C04165" w:rsidRDefault="00C04165" w:rsidP="00593EDD">
            <w:pPr>
              <w:jc w:val="both"/>
              <w:rPr>
                <w:b/>
              </w:rPr>
            </w:pPr>
          </w:p>
        </w:tc>
      </w:tr>
    </w:tbl>
    <w:p w14:paraId="3132E946" w14:textId="77777777" w:rsidR="005B47CE" w:rsidRDefault="005B47CE" w:rsidP="00593EDD">
      <w:pPr>
        <w:jc w:val="both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F3BE6" w14:paraId="4702E884" w14:textId="77777777" w:rsidTr="003F3BE6">
        <w:tc>
          <w:tcPr>
            <w:tcW w:w="8828" w:type="dxa"/>
          </w:tcPr>
          <w:p w14:paraId="092BF5AE" w14:textId="77777777" w:rsidR="003F3BE6" w:rsidRDefault="003F3BE6" w:rsidP="00593EDD">
            <w:pPr>
              <w:jc w:val="both"/>
              <w:rPr>
                <w:b/>
              </w:rPr>
            </w:pPr>
            <w:r>
              <w:rPr>
                <w:b/>
              </w:rPr>
              <w:t>La inducción es un razonamiento que p</w:t>
            </w:r>
            <w:r w:rsidR="00B3319A">
              <w:rPr>
                <w:b/>
              </w:rPr>
              <w:t xml:space="preserve">arte de casos particulares para sacar conclusiones generales. </w:t>
            </w:r>
          </w:p>
          <w:p w14:paraId="767CC01E" w14:textId="77777777" w:rsidR="00B3319A" w:rsidRDefault="00B3319A" w:rsidP="00593EDD">
            <w:pPr>
              <w:jc w:val="both"/>
              <w:rPr>
                <w:b/>
              </w:rPr>
            </w:pPr>
            <w:r>
              <w:rPr>
                <w:b/>
              </w:rPr>
              <w:t xml:space="preserve">Los argumentos inductivos parten de la </w:t>
            </w:r>
            <w:r w:rsidR="00A849DD">
              <w:rPr>
                <w:b/>
              </w:rPr>
              <w:t>observación y luego generalizan, obtienen una conclusión basándose en las probabilidades.</w:t>
            </w:r>
          </w:p>
          <w:p w14:paraId="2AE329AC" w14:textId="77777777" w:rsidR="00A849DD" w:rsidRDefault="00A849DD" w:rsidP="00593EDD">
            <w:pPr>
              <w:jc w:val="both"/>
              <w:rPr>
                <w:b/>
              </w:rPr>
            </w:pPr>
            <w:r>
              <w:rPr>
                <w:b/>
              </w:rPr>
              <w:t>Ejemplo:  Premisa 2           Juan comió chocolate y le duele el estomago</w:t>
            </w:r>
          </w:p>
          <w:p w14:paraId="67C27F2D" w14:textId="77777777" w:rsidR="00A849DD" w:rsidRDefault="00A849DD" w:rsidP="00593EDD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  Premisa 1          Alex también comió chocolate y le duele el estomago</w:t>
            </w:r>
          </w:p>
          <w:p w14:paraId="2B95DD6E" w14:textId="77777777" w:rsidR="00A849DD" w:rsidRDefault="00A849DD" w:rsidP="00593EDD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 Conclusión.                   si comes chocolate te dolerá el estomago</w:t>
            </w:r>
          </w:p>
          <w:p w14:paraId="2F5C9702" w14:textId="77777777" w:rsidR="00A849DD" w:rsidRDefault="00A849DD" w:rsidP="00593EDD">
            <w:pPr>
              <w:jc w:val="both"/>
              <w:rPr>
                <w:b/>
              </w:rPr>
            </w:pPr>
          </w:p>
          <w:p w14:paraId="0E19FD99" w14:textId="77777777" w:rsidR="00D05A86" w:rsidRDefault="00D05A86" w:rsidP="00593EDD">
            <w:pPr>
              <w:jc w:val="both"/>
              <w:rPr>
                <w:b/>
              </w:rPr>
            </w:pPr>
            <w:r>
              <w:rPr>
                <w:b/>
              </w:rPr>
              <w:t>En la inducción, en cambio, aunque partamos de algo verdadero el razonamiento no nos garantiza que la conclusión sea verdadera: solo podemos decir que tiene alguna probabilidad de serlo.</w:t>
            </w:r>
          </w:p>
          <w:p w14:paraId="16229034" w14:textId="77777777" w:rsidR="00D05A86" w:rsidRDefault="00D05A86" w:rsidP="00593EDD">
            <w:pPr>
              <w:jc w:val="both"/>
              <w:rPr>
                <w:b/>
              </w:rPr>
            </w:pPr>
          </w:p>
        </w:tc>
      </w:tr>
    </w:tbl>
    <w:p w14:paraId="559EF0AF" w14:textId="77777777" w:rsidR="005B47CE" w:rsidRPr="008F0F10" w:rsidRDefault="005B47CE" w:rsidP="00593EDD">
      <w:pPr>
        <w:jc w:val="both"/>
        <w:rPr>
          <w:b/>
        </w:rPr>
      </w:pPr>
    </w:p>
    <w:p w14:paraId="4D845685" w14:textId="77777777" w:rsidR="002149D4" w:rsidRDefault="00491C46">
      <w:pPr>
        <w:rPr>
          <w:b/>
        </w:rPr>
      </w:pPr>
      <w:r>
        <w:rPr>
          <w:b/>
        </w:rPr>
        <w:t xml:space="preserve">                                                     ACTIVIDADES</w:t>
      </w:r>
    </w:p>
    <w:p w14:paraId="68F80A33" w14:textId="77777777" w:rsidR="00DA724C" w:rsidRDefault="00DA724C">
      <w:pPr>
        <w:rPr>
          <w:b/>
        </w:rPr>
      </w:pPr>
    </w:p>
    <w:p w14:paraId="0EAC3739" w14:textId="77777777" w:rsidR="00491C46" w:rsidRDefault="00491C46" w:rsidP="00491C46">
      <w:pPr>
        <w:pStyle w:val="Prrafodelista"/>
        <w:numPr>
          <w:ilvl w:val="0"/>
          <w:numId w:val="4"/>
        </w:numPr>
        <w:rPr>
          <w:b/>
        </w:rPr>
      </w:pPr>
      <w:r>
        <w:rPr>
          <w:b/>
        </w:rPr>
        <w:t>En los siguiente ejemplos anota la conclusión o la premisa que falta en los siguientes razonamientos, indica si son inductivos o deductivos:</w:t>
      </w:r>
      <w:r w:rsidR="00303889">
        <w:rPr>
          <w:b/>
        </w:rPr>
        <w:t xml:space="preserve">  P= premisa  C=</w:t>
      </w:r>
      <w:r w:rsidR="00DA724C">
        <w:rPr>
          <w:b/>
        </w:rPr>
        <w:t xml:space="preserve"> conclusión</w:t>
      </w:r>
    </w:p>
    <w:p w14:paraId="7FCF405F" w14:textId="77777777" w:rsidR="00491C46" w:rsidRPr="00146332" w:rsidRDefault="00491C46" w:rsidP="00146332">
      <w:pPr>
        <w:pStyle w:val="Prrafodelista"/>
        <w:rPr>
          <w:b/>
        </w:rPr>
      </w:pPr>
    </w:p>
    <w:p w14:paraId="4CE58555" w14:textId="77777777" w:rsidR="00491C46" w:rsidRPr="00DA724C" w:rsidRDefault="00303889" w:rsidP="00491C4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b/>
          <w:color w:val="000000"/>
          <w:sz w:val="23"/>
          <w:szCs w:val="23"/>
          <w:lang w:eastAsia="es-CL"/>
        </w:rPr>
      </w:pPr>
      <w:r>
        <w:rPr>
          <w:rFonts w:ascii="Tahoma" w:eastAsia="Times New Roman" w:hAnsi="Tahoma" w:cs="Tahoma"/>
          <w:b/>
          <w:i/>
          <w:iCs/>
          <w:color w:val="000000"/>
          <w:sz w:val="23"/>
          <w:szCs w:val="23"/>
          <w:lang w:eastAsia="es-CL"/>
        </w:rPr>
        <w:t xml:space="preserve"> </w:t>
      </w:r>
      <w:r w:rsidR="00491C46" w:rsidRPr="00491C46">
        <w:rPr>
          <w:rFonts w:ascii="Tahoma" w:eastAsia="Times New Roman" w:hAnsi="Tahoma" w:cs="Tahoma"/>
          <w:b/>
          <w:i/>
          <w:iCs/>
          <w:color w:val="000000"/>
          <w:sz w:val="23"/>
          <w:szCs w:val="23"/>
          <w:lang w:eastAsia="es-CL"/>
        </w:rPr>
        <w:t>El 12 de octubre es feriado en mi país.</w:t>
      </w:r>
      <w:r>
        <w:rPr>
          <w:rFonts w:ascii="Tahoma" w:eastAsia="Times New Roman" w:hAnsi="Tahoma" w:cs="Tahoma"/>
          <w:b/>
          <w:i/>
          <w:iCs/>
          <w:color w:val="000000"/>
          <w:sz w:val="23"/>
          <w:szCs w:val="23"/>
          <w:lang w:eastAsia="es-CL"/>
        </w:rPr>
        <w:t xml:space="preserve">    P </w:t>
      </w:r>
      <w:r w:rsidR="00491C46" w:rsidRPr="00491C46">
        <w:rPr>
          <w:rFonts w:ascii="Tahoma" w:eastAsia="Times New Roman" w:hAnsi="Tahoma" w:cs="Tahoma"/>
          <w:b/>
          <w:color w:val="000000"/>
          <w:sz w:val="23"/>
          <w:szCs w:val="23"/>
          <w:lang w:eastAsia="es-CL"/>
        </w:rPr>
        <w:br/>
      </w:r>
      <w:r w:rsidR="00491C46" w:rsidRPr="00491C46">
        <w:rPr>
          <w:rFonts w:ascii="Tahoma" w:eastAsia="Times New Roman" w:hAnsi="Tahoma" w:cs="Tahoma"/>
          <w:b/>
          <w:i/>
          <w:iCs/>
          <w:color w:val="000000"/>
          <w:sz w:val="23"/>
          <w:szCs w:val="23"/>
          <w:lang w:eastAsia="es-CL"/>
        </w:rPr>
        <w:t>Hoy es 12 de octubre.</w:t>
      </w:r>
      <w:r>
        <w:rPr>
          <w:rFonts w:ascii="Tahoma" w:eastAsia="Times New Roman" w:hAnsi="Tahoma" w:cs="Tahoma"/>
          <w:b/>
          <w:i/>
          <w:iCs/>
          <w:color w:val="000000"/>
          <w:sz w:val="23"/>
          <w:szCs w:val="23"/>
          <w:lang w:eastAsia="es-CL"/>
        </w:rPr>
        <w:t xml:space="preserve">                                 p</w:t>
      </w:r>
      <w:r w:rsidR="00491C46" w:rsidRPr="00491C46">
        <w:rPr>
          <w:rFonts w:ascii="Tahoma" w:eastAsia="Times New Roman" w:hAnsi="Tahoma" w:cs="Tahoma"/>
          <w:b/>
          <w:color w:val="000000"/>
          <w:sz w:val="23"/>
          <w:szCs w:val="23"/>
          <w:lang w:eastAsia="es-CL"/>
        </w:rPr>
        <w:br/>
      </w:r>
    </w:p>
    <w:p w14:paraId="1C38DB6F" w14:textId="77777777" w:rsidR="00146332" w:rsidRPr="00491C46" w:rsidRDefault="00146332" w:rsidP="00146332">
      <w:pPr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b/>
          <w:color w:val="000000"/>
          <w:sz w:val="23"/>
          <w:szCs w:val="23"/>
          <w:lang w:eastAsia="es-CL"/>
        </w:rPr>
      </w:pPr>
      <w:r w:rsidRPr="00146332">
        <w:rPr>
          <w:rFonts w:ascii="Tahoma" w:eastAsia="Times New Roman" w:hAnsi="Tahoma" w:cs="Tahoma"/>
          <w:b/>
          <w:color w:val="000000"/>
          <w:sz w:val="23"/>
          <w:szCs w:val="23"/>
          <w:lang w:eastAsia="es-CL"/>
        </w:rPr>
        <w:t xml:space="preserve">   </w:t>
      </w:r>
    </w:p>
    <w:p w14:paraId="4C46E4B9" w14:textId="77777777" w:rsidR="00146332" w:rsidRPr="00146332" w:rsidRDefault="00146332" w:rsidP="00146332">
      <w:pPr>
        <w:pStyle w:val="Prrafodelista"/>
        <w:numPr>
          <w:ilvl w:val="0"/>
          <w:numId w:val="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b/>
          <w:color w:val="000000"/>
          <w:sz w:val="23"/>
          <w:szCs w:val="23"/>
          <w:lang w:eastAsia="es-CL"/>
        </w:rPr>
      </w:pPr>
      <w:r w:rsidRPr="00146332">
        <w:rPr>
          <w:rFonts w:ascii="Tahoma" w:eastAsia="Times New Roman" w:hAnsi="Tahoma" w:cs="Tahoma"/>
          <w:b/>
          <w:i/>
          <w:iCs/>
          <w:color w:val="000000"/>
          <w:sz w:val="23"/>
          <w:szCs w:val="23"/>
          <w:lang w:eastAsia="es-CL"/>
        </w:rPr>
        <w:t>En mi departamento hace calor.</w:t>
      </w:r>
      <w:r>
        <w:rPr>
          <w:rFonts w:ascii="Tahoma" w:eastAsia="Times New Roman" w:hAnsi="Tahoma" w:cs="Tahoma"/>
          <w:b/>
          <w:i/>
          <w:iCs/>
          <w:color w:val="000000"/>
          <w:sz w:val="23"/>
          <w:szCs w:val="23"/>
          <w:lang w:eastAsia="es-CL"/>
        </w:rPr>
        <w:t xml:space="preserve">                                         p</w:t>
      </w:r>
      <w:r w:rsidRPr="00146332">
        <w:rPr>
          <w:rFonts w:ascii="Tahoma" w:eastAsia="Times New Roman" w:hAnsi="Tahoma" w:cs="Tahoma"/>
          <w:b/>
          <w:color w:val="000000"/>
          <w:sz w:val="23"/>
          <w:szCs w:val="23"/>
          <w:lang w:eastAsia="es-CL"/>
        </w:rPr>
        <w:br/>
      </w:r>
      <w:r w:rsidRPr="00146332">
        <w:rPr>
          <w:rFonts w:ascii="Tahoma" w:eastAsia="Times New Roman" w:hAnsi="Tahoma" w:cs="Tahoma"/>
          <w:b/>
          <w:i/>
          <w:iCs/>
          <w:color w:val="000000"/>
          <w:sz w:val="23"/>
          <w:szCs w:val="23"/>
          <w:lang w:eastAsia="es-CL"/>
        </w:rPr>
        <w:t>En el depar</w:t>
      </w:r>
      <w:r>
        <w:rPr>
          <w:rFonts w:ascii="Tahoma" w:eastAsia="Times New Roman" w:hAnsi="Tahoma" w:cs="Tahoma"/>
          <w:b/>
          <w:i/>
          <w:iCs/>
          <w:color w:val="000000"/>
          <w:sz w:val="23"/>
          <w:szCs w:val="23"/>
          <w:lang w:eastAsia="es-CL"/>
        </w:rPr>
        <w:t>tamento de mi vecino hace calor                    p</w:t>
      </w:r>
    </w:p>
    <w:p w14:paraId="56C17E46" w14:textId="77777777" w:rsidR="00146332" w:rsidRPr="00146332" w:rsidRDefault="00146332" w:rsidP="00146332">
      <w:pPr>
        <w:spacing w:before="100" w:beforeAutospacing="1" w:after="100" w:afterAutospacing="1" w:line="240" w:lineRule="auto"/>
        <w:ind w:left="360"/>
        <w:rPr>
          <w:rFonts w:ascii="Tahoma" w:eastAsia="Times New Roman" w:hAnsi="Tahoma" w:cs="Tahoma"/>
          <w:b/>
          <w:color w:val="000000"/>
          <w:sz w:val="23"/>
          <w:szCs w:val="23"/>
          <w:lang w:eastAsia="es-CL"/>
        </w:rPr>
      </w:pPr>
    </w:p>
    <w:p w14:paraId="581620F0" w14:textId="77777777" w:rsidR="00491C46" w:rsidRPr="00146332" w:rsidRDefault="00491C46" w:rsidP="00146332">
      <w:pPr>
        <w:pStyle w:val="Prrafodelista"/>
        <w:numPr>
          <w:ilvl w:val="0"/>
          <w:numId w:val="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b/>
          <w:color w:val="000000"/>
          <w:sz w:val="23"/>
          <w:szCs w:val="23"/>
          <w:lang w:eastAsia="es-CL"/>
        </w:rPr>
      </w:pPr>
      <w:r w:rsidRPr="00146332">
        <w:rPr>
          <w:rFonts w:ascii="Tahoma" w:eastAsia="Times New Roman" w:hAnsi="Tahoma" w:cs="Tahoma"/>
          <w:b/>
          <w:i/>
          <w:iCs/>
          <w:color w:val="000000"/>
          <w:sz w:val="23"/>
          <w:szCs w:val="23"/>
          <w:lang w:eastAsia="es-CL"/>
        </w:rPr>
        <w:t>Las plantas necesitan agua para vivir.</w:t>
      </w:r>
      <w:r w:rsidR="00303889" w:rsidRPr="00146332">
        <w:rPr>
          <w:rFonts w:ascii="Tahoma" w:eastAsia="Times New Roman" w:hAnsi="Tahoma" w:cs="Tahoma"/>
          <w:b/>
          <w:i/>
          <w:iCs/>
          <w:color w:val="000000"/>
          <w:sz w:val="23"/>
          <w:szCs w:val="23"/>
          <w:lang w:eastAsia="es-CL"/>
        </w:rPr>
        <w:t xml:space="preserve">     P</w:t>
      </w:r>
      <w:r w:rsidRPr="00146332">
        <w:rPr>
          <w:rFonts w:ascii="Tahoma" w:eastAsia="Times New Roman" w:hAnsi="Tahoma" w:cs="Tahoma"/>
          <w:b/>
          <w:color w:val="000000"/>
          <w:sz w:val="23"/>
          <w:szCs w:val="23"/>
          <w:lang w:eastAsia="es-CL"/>
        </w:rPr>
        <w:br/>
      </w:r>
      <w:r w:rsidRPr="00146332">
        <w:rPr>
          <w:rFonts w:ascii="Tahoma" w:eastAsia="Times New Roman" w:hAnsi="Tahoma" w:cs="Tahoma"/>
          <w:b/>
          <w:color w:val="000000"/>
          <w:sz w:val="23"/>
          <w:szCs w:val="23"/>
          <w:lang w:eastAsia="es-CL"/>
        </w:rPr>
        <w:br/>
      </w:r>
      <w:r w:rsidRPr="00146332">
        <w:rPr>
          <w:rFonts w:ascii="Tahoma" w:eastAsia="Times New Roman" w:hAnsi="Tahoma" w:cs="Tahoma"/>
          <w:b/>
          <w:i/>
          <w:iCs/>
          <w:color w:val="000000"/>
          <w:sz w:val="23"/>
          <w:szCs w:val="23"/>
          <w:lang w:eastAsia="es-CL"/>
        </w:rPr>
        <w:t>Las rosas necesitan agua para vivir.</w:t>
      </w:r>
      <w:r w:rsidR="00303889" w:rsidRPr="00146332">
        <w:rPr>
          <w:rFonts w:ascii="Tahoma" w:eastAsia="Times New Roman" w:hAnsi="Tahoma" w:cs="Tahoma"/>
          <w:b/>
          <w:i/>
          <w:iCs/>
          <w:color w:val="000000"/>
          <w:sz w:val="23"/>
          <w:szCs w:val="23"/>
          <w:lang w:eastAsia="es-CL"/>
        </w:rPr>
        <w:t xml:space="preserve">        c</w:t>
      </w:r>
    </w:p>
    <w:p w14:paraId="63FA8B66" w14:textId="77777777" w:rsidR="00DA724C" w:rsidRDefault="00DA724C" w:rsidP="00DA724C">
      <w:pPr>
        <w:pStyle w:val="Prrafodelista"/>
        <w:rPr>
          <w:rFonts w:ascii="Tahoma" w:eastAsia="Times New Roman" w:hAnsi="Tahoma" w:cs="Tahoma"/>
          <w:b/>
          <w:color w:val="000000"/>
          <w:sz w:val="23"/>
          <w:szCs w:val="23"/>
          <w:lang w:eastAsia="es-CL"/>
        </w:rPr>
      </w:pPr>
    </w:p>
    <w:p w14:paraId="1DC2BDB2" w14:textId="77777777" w:rsidR="00146332" w:rsidRPr="00146332" w:rsidRDefault="00491C46" w:rsidP="0014633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b/>
          <w:color w:val="000000"/>
          <w:sz w:val="23"/>
          <w:szCs w:val="23"/>
          <w:lang w:eastAsia="es-CL"/>
        </w:rPr>
      </w:pPr>
      <w:r w:rsidRPr="00491C46">
        <w:rPr>
          <w:rFonts w:ascii="Tahoma" w:eastAsia="Times New Roman" w:hAnsi="Tahoma" w:cs="Tahoma"/>
          <w:b/>
          <w:color w:val="000000"/>
          <w:sz w:val="23"/>
          <w:szCs w:val="23"/>
          <w:lang w:eastAsia="es-CL"/>
        </w:rPr>
        <w:br/>
      </w:r>
      <w:r w:rsidRPr="00491C46">
        <w:rPr>
          <w:rFonts w:ascii="Tahoma" w:eastAsia="Times New Roman" w:hAnsi="Tahoma" w:cs="Tahoma"/>
          <w:b/>
          <w:i/>
          <w:iCs/>
          <w:color w:val="000000"/>
          <w:sz w:val="23"/>
          <w:szCs w:val="23"/>
          <w:lang w:eastAsia="es-CL"/>
        </w:rPr>
        <w:t>Amalia es docente.</w:t>
      </w:r>
      <w:r w:rsidR="00303889">
        <w:rPr>
          <w:rFonts w:ascii="Tahoma" w:eastAsia="Times New Roman" w:hAnsi="Tahoma" w:cs="Tahoma"/>
          <w:b/>
          <w:i/>
          <w:iCs/>
          <w:color w:val="000000"/>
          <w:sz w:val="23"/>
          <w:szCs w:val="23"/>
          <w:lang w:eastAsia="es-CL"/>
        </w:rPr>
        <w:t xml:space="preserve">                                    p</w:t>
      </w:r>
      <w:r w:rsidRPr="00491C46">
        <w:rPr>
          <w:rFonts w:ascii="Tahoma" w:eastAsia="Times New Roman" w:hAnsi="Tahoma" w:cs="Tahoma"/>
          <w:b/>
          <w:color w:val="000000"/>
          <w:sz w:val="23"/>
          <w:szCs w:val="23"/>
          <w:lang w:eastAsia="es-CL"/>
        </w:rPr>
        <w:br/>
      </w:r>
      <w:r w:rsidRPr="00491C46">
        <w:rPr>
          <w:rFonts w:ascii="Tahoma" w:eastAsia="Times New Roman" w:hAnsi="Tahoma" w:cs="Tahoma"/>
          <w:b/>
          <w:i/>
          <w:iCs/>
          <w:color w:val="000000"/>
          <w:sz w:val="23"/>
          <w:szCs w:val="23"/>
          <w:lang w:eastAsia="es-CL"/>
        </w:rPr>
        <w:t>Amalia usa delantal.</w:t>
      </w:r>
      <w:r w:rsidR="00303889">
        <w:rPr>
          <w:rFonts w:ascii="Tahoma" w:eastAsia="Times New Roman" w:hAnsi="Tahoma" w:cs="Tahoma"/>
          <w:b/>
          <w:i/>
          <w:iCs/>
          <w:color w:val="000000"/>
          <w:sz w:val="23"/>
          <w:szCs w:val="23"/>
          <w:lang w:eastAsia="es-CL"/>
        </w:rPr>
        <w:t xml:space="preserve">  </w:t>
      </w:r>
      <w:r w:rsidR="00146332">
        <w:rPr>
          <w:rFonts w:ascii="Tahoma" w:eastAsia="Times New Roman" w:hAnsi="Tahoma" w:cs="Tahoma"/>
          <w:b/>
          <w:i/>
          <w:iCs/>
          <w:color w:val="000000"/>
          <w:sz w:val="23"/>
          <w:szCs w:val="23"/>
          <w:lang w:eastAsia="es-CL"/>
        </w:rPr>
        <w:t xml:space="preserve">                              p</w:t>
      </w:r>
    </w:p>
    <w:p w14:paraId="2BD7CC68" w14:textId="77777777" w:rsidR="00F22025" w:rsidRDefault="00146332" w:rsidP="00146332">
      <w:pPr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b/>
          <w:i/>
          <w:iCs/>
          <w:color w:val="000000"/>
          <w:sz w:val="23"/>
          <w:szCs w:val="23"/>
          <w:lang w:eastAsia="es-CL"/>
        </w:rPr>
      </w:pPr>
      <w:r w:rsidRPr="00491C46">
        <w:rPr>
          <w:rFonts w:ascii="Tahoma" w:eastAsia="Times New Roman" w:hAnsi="Tahoma" w:cs="Tahoma"/>
          <w:b/>
          <w:color w:val="000000"/>
          <w:sz w:val="23"/>
          <w:szCs w:val="23"/>
          <w:lang w:eastAsia="es-CL"/>
        </w:rPr>
        <w:br/>
      </w:r>
      <w:r>
        <w:rPr>
          <w:rFonts w:ascii="Tahoma" w:eastAsia="Times New Roman" w:hAnsi="Tahoma" w:cs="Tahoma"/>
          <w:b/>
          <w:i/>
          <w:iCs/>
          <w:color w:val="000000"/>
          <w:sz w:val="23"/>
          <w:szCs w:val="23"/>
          <w:lang w:eastAsia="es-CL"/>
        </w:rPr>
        <w:t xml:space="preserve">5- </w:t>
      </w:r>
      <w:r w:rsidRPr="00491C46">
        <w:rPr>
          <w:rFonts w:ascii="Tahoma" w:eastAsia="Times New Roman" w:hAnsi="Tahoma" w:cs="Tahoma"/>
          <w:b/>
          <w:i/>
          <w:iCs/>
          <w:color w:val="000000"/>
          <w:sz w:val="23"/>
          <w:szCs w:val="23"/>
          <w:lang w:eastAsia="es-CL"/>
        </w:rPr>
        <w:t>La valija de Lucía es negra.</w:t>
      </w:r>
      <w:r w:rsidRPr="00491C46">
        <w:rPr>
          <w:rFonts w:ascii="Tahoma" w:eastAsia="Times New Roman" w:hAnsi="Tahoma" w:cs="Tahoma"/>
          <w:b/>
          <w:color w:val="000000"/>
          <w:sz w:val="23"/>
          <w:szCs w:val="23"/>
          <w:lang w:eastAsia="es-CL"/>
        </w:rPr>
        <w:br/>
      </w:r>
      <w:r>
        <w:rPr>
          <w:rFonts w:ascii="Tahoma" w:eastAsia="Times New Roman" w:hAnsi="Tahoma" w:cs="Tahoma"/>
          <w:b/>
          <w:i/>
          <w:iCs/>
          <w:color w:val="000000"/>
          <w:sz w:val="23"/>
          <w:szCs w:val="23"/>
          <w:lang w:eastAsia="es-CL"/>
        </w:rPr>
        <w:t xml:space="preserve">    </w:t>
      </w:r>
      <w:r w:rsidRPr="00491C46">
        <w:rPr>
          <w:rFonts w:ascii="Tahoma" w:eastAsia="Times New Roman" w:hAnsi="Tahoma" w:cs="Tahoma"/>
          <w:b/>
          <w:i/>
          <w:iCs/>
          <w:color w:val="000000"/>
          <w:sz w:val="23"/>
          <w:szCs w:val="23"/>
          <w:lang w:eastAsia="es-CL"/>
        </w:rPr>
        <w:t>La valija de Pedro es negra.</w:t>
      </w:r>
    </w:p>
    <w:p w14:paraId="1F711F43" w14:textId="77777777" w:rsidR="00F22025" w:rsidRDefault="00F22025" w:rsidP="00146332">
      <w:pPr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b/>
          <w:i/>
          <w:iCs/>
          <w:color w:val="000000"/>
          <w:sz w:val="23"/>
          <w:szCs w:val="23"/>
          <w:lang w:eastAsia="es-CL"/>
        </w:rPr>
      </w:pPr>
    </w:p>
    <w:p w14:paraId="2B2AB5D1" w14:textId="77777777" w:rsidR="00F22025" w:rsidRDefault="00F22025" w:rsidP="00146332">
      <w:pPr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b/>
          <w:i/>
          <w:iCs/>
          <w:color w:val="000000"/>
          <w:sz w:val="23"/>
          <w:szCs w:val="23"/>
          <w:lang w:eastAsia="es-CL"/>
        </w:rPr>
      </w:pPr>
    </w:p>
    <w:p w14:paraId="52F40FE2" w14:textId="7F876F75" w:rsidR="00146332" w:rsidRPr="00491C46" w:rsidRDefault="00146332" w:rsidP="00146332">
      <w:pPr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b/>
          <w:color w:val="000000"/>
          <w:sz w:val="23"/>
          <w:szCs w:val="23"/>
          <w:lang w:eastAsia="es-CL"/>
        </w:rPr>
      </w:pPr>
      <w:r>
        <w:rPr>
          <w:rFonts w:ascii="Tahoma" w:eastAsia="Times New Roman" w:hAnsi="Tahoma" w:cs="Tahoma"/>
          <w:b/>
          <w:i/>
          <w:iCs/>
          <w:color w:val="000000"/>
          <w:sz w:val="23"/>
          <w:szCs w:val="23"/>
          <w:lang w:eastAsia="es-CL"/>
        </w:rPr>
        <w:t xml:space="preserve">    </w:t>
      </w:r>
    </w:p>
    <w:p w14:paraId="7812301C" w14:textId="77777777" w:rsidR="00146332" w:rsidRDefault="00146332" w:rsidP="0014633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b/>
          <w:color w:val="000000"/>
          <w:sz w:val="23"/>
          <w:szCs w:val="23"/>
          <w:lang w:eastAsia="es-CL"/>
        </w:rPr>
      </w:pPr>
      <w:r w:rsidRPr="00491C46">
        <w:rPr>
          <w:rFonts w:ascii="Tahoma" w:eastAsia="Times New Roman" w:hAnsi="Tahoma" w:cs="Tahoma"/>
          <w:b/>
          <w:i/>
          <w:iCs/>
          <w:color w:val="000000"/>
          <w:sz w:val="23"/>
          <w:szCs w:val="23"/>
          <w:lang w:eastAsia="es-CL"/>
        </w:rPr>
        <w:t>El diputado Santiago Rojas usa traje en cada sesión del Congreso.</w:t>
      </w:r>
      <w:r>
        <w:rPr>
          <w:rFonts w:ascii="Tahoma" w:eastAsia="Times New Roman" w:hAnsi="Tahoma" w:cs="Tahoma"/>
          <w:b/>
          <w:i/>
          <w:iCs/>
          <w:color w:val="000000"/>
          <w:sz w:val="23"/>
          <w:szCs w:val="23"/>
          <w:lang w:eastAsia="es-CL"/>
        </w:rPr>
        <w:t xml:space="preserve"> p</w:t>
      </w:r>
    </w:p>
    <w:p w14:paraId="6CCC884C" w14:textId="77777777" w:rsidR="00146332" w:rsidRDefault="00146332" w:rsidP="00EB524C">
      <w:pPr>
        <w:spacing w:before="100" w:beforeAutospacing="1" w:after="100" w:afterAutospacing="1" w:line="240" w:lineRule="auto"/>
        <w:ind w:left="360"/>
        <w:rPr>
          <w:rFonts w:ascii="Tahoma" w:eastAsia="Times New Roman" w:hAnsi="Tahoma" w:cs="Tahoma"/>
          <w:b/>
          <w:color w:val="000000"/>
          <w:sz w:val="23"/>
          <w:szCs w:val="23"/>
          <w:lang w:eastAsia="es-CL"/>
        </w:rPr>
      </w:pPr>
      <w:r w:rsidRPr="00491C46">
        <w:rPr>
          <w:rFonts w:ascii="Tahoma" w:eastAsia="Times New Roman" w:hAnsi="Tahoma" w:cs="Tahoma"/>
          <w:b/>
          <w:color w:val="000000"/>
          <w:sz w:val="23"/>
          <w:szCs w:val="23"/>
          <w:lang w:eastAsia="es-CL"/>
        </w:rPr>
        <w:br/>
      </w:r>
      <w:r>
        <w:rPr>
          <w:rFonts w:ascii="Tahoma" w:eastAsia="Times New Roman" w:hAnsi="Tahoma" w:cs="Tahoma"/>
          <w:b/>
          <w:i/>
          <w:iCs/>
          <w:color w:val="000000"/>
          <w:sz w:val="23"/>
          <w:szCs w:val="23"/>
          <w:lang w:eastAsia="es-CL"/>
        </w:rPr>
        <w:t xml:space="preserve">     </w:t>
      </w:r>
      <w:r w:rsidRPr="00491C46">
        <w:rPr>
          <w:rFonts w:ascii="Tahoma" w:eastAsia="Times New Roman" w:hAnsi="Tahoma" w:cs="Tahoma"/>
          <w:b/>
          <w:i/>
          <w:iCs/>
          <w:color w:val="000000"/>
          <w:sz w:val="23"/>
          <w:szCs w:val="23"/>
          <w:lang w:eastAsia="es-CL"/>
        </w:rPr>
        <w:t>Todos los diputados usan traje para ir al Congreso.</w:t>
      </w:r>
      <w:r>
        <w:rPr>
          <w:rFonts w:ascii="Tahoma" w:eastAsia="Times New Roman" w:hAnsi="Tahoma" w:cs="Tahoma"/>
          <w:b/>
          <w:i/>
          <w:iCs/>
          <w:color w:val="000000"/>
          <w:sz w:val="23"/>
          <w:szCs w:val="23"/>
          <w:lang w:eastAsia="es-CL"/>
        </w:rPr>
        <w:t xml:space="preserve">     c                    </w:t>
      </w:r>
    </w:p>
    <w:p w14:paraId="7D95BBA0" w14:textId="77777777" w:rsidR="00146332" w:rsidRPr="00491C46" w:rsidRDefault="00146332" w:rsidP="00303889">
      <w:pPr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b/>
          <w:color w:val="000000"/>
          <w:sz w:val="23"/>
          <w:szCs w:val="23"/>
          <w:lang w:eastAsia="es-CL"/>
        </w:rPr>
      </w:pPr>
    </w:p>
    <w:p w14:paraId="744BD83E" w14:textId="77777777" w:rsidR="00491C46" w:rsidRPr="00303889" w:rsidRDefault="00491C46" w:rsidP="00491C4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b/>
          <w:color w:val="000000"/>
          <w:sz w:val="23"/>
          <w:szCs w:val="23"/>
          <w:lang w:eastAsia="es-CL"/>
        </w:rPr>
      </w:pPr>
      <w:r w:rsidRPr="00491C46">
        <w:rPr>
          <w:rFonts w:ascii="Tahoma" w:eastAsia="Times New Roman" w:hAnsi="Tahoma" w:cs="Tahoma"/>
          <w:b/>
          <w:i/>
          <w:iCs/>
          <w:color w:val="000000"/>
          <w:sz w:val="23"/>
          <w:szCs w:val="23"/>
          <w:lang w:eastAsia="es-CL"/>
        </w:rPr>
        <w:t>José deberá aprobar el examen para graduarse de médico.</w:t>
      </w:r>
      <w:r w:rsidR="00303889">
        <w:rPr>
          <w:rFonts w:ascii="Tahoma" w:eastAsia="Times New Roman" w:hAnsi="Tahoma" w:cs="Tahoma"/>
          <w:b/>
          <w:i/>
          <w:iCs/>
          <w:color w:val="000000"/>
          <w:sz w:val="23"/>
          <w:szCs w:val="23"/>
          <w:lang w:eastAsia="es-CL"/>
        </w:rPr>
        <w:t xml:space="preserve">       p</w:t>
      </w:r>
      <w:r w:rsidRPr="00491C46">
        <w:rPr>
          <w:rFonts w:ascii="Tahoma" w:eastAsia="Times New Roman" w:hAnsi="Tahoma" w:cs="Tahoma"/>
          <w:b/>
          <w:color w:val="000000"/>
          <w:sz w:val="23"/>
          <w:szCs w:val="23"/>
          <w:lang w:eastAsia="es-CL"/>
        </w:rPr>
        <w:br/>
      </w:r>
      <w:r w:rsidRPr="00491C46">
        <w:rPr>
          <w:rFonts w:ascii="Tahoma" w:eastAsia="Times New Roman" w:hAnsi="Tahoma" w:cs="Tahoma"/>
          <w:b/>
          <w:color w:val="000000"/>
          <w:sz w:val="23"/>
          <w:szCs w:val="23"/>
          <w:lang w:eastAsia="es-CL"/>
        </w:rPr>
        <w:br/>
      </w:r>
      <w:r w:rsidRPr="00491C46">
        <w:rPr>
          <w:rFonts w:ascii="Tahoma" w:eastAsia="Times New Roman" w:hAnsi="Tahoma" w:cs="Tahoma"/>
          <w:b/>
          <w:i/>
          <w:iCs/>
          <w:color w:val="000000"/>
          <w:sz w:val="23"/>
          <w:szCs w:val="23"/>
          <w:lang w:eastAsia="es-CL"/>
        </w:rPr>
        <w:t>José no se graduó de médico.</w:t>
      </w:r>
      <w:r w:rsidR="00303889">
        <w:rPr>
          <w:rFonts w:ascii="Tahoma" w:eastAsia="Times New Roman" w:hAnsi="Tahoma" w:cs="Tahoma"/>
          <w:b/>
          <w:i/>
          <w:iCs/>
          <w:color w:val="000000"/>
          <w:sz w:val="23"/>
          <w:szCs w:val="23"/>
          <w:lang w:eastAsia="es-CL"/>
        </w:rPr>
        <w:t xml:space="preserve">                                                        c</w:t>
      </w:r>
    </w:p>
    <w:p w14:paraId="1CB3AAC0" w14:textId="77777777" w:rsidR="00303889" w:rsidRPr="00491C46" w:rsidRDefault="00303889" w:rsidP="00303889">
      <w:pPr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b/>
          <w:color w:val="000000"/>
          <w:sz w:val="23"/>
          <w:szCs w:val="23"/>
          <w:lang w:eastAsia="es-CL"/>
        </w:rPr>
      </w:pPr>
    </w:p>
    <w:p w14:paraId="33AA54B4" w14:textId="77777777" w:rsidR="00303889" w:rsidRDefault="00491C46" w:rsidP="0030388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b/>
          <w:color w:val="000000"/>
          <w:sz w:val="23"/>
          <w:szCs w:val="23"/>
          <w:lang w:eastAsia="es-CL"/>
        </w:rPr>
      </w:pPr>
      <w:r w:rsidRPr="00491C46">
        <w:rPr>
          <w:rFonts w:ascii="Tahoma" w:eastAsia="Times New Roman" w:hAnsi="Tahoma" w:cs="Tahoma"/>
          <w:b/>
          <w:i/>
          <w:iCs/>
          <w:color w:val="000000"/>
          <w:sz w:val="23"/>
          <w:szCs w:val="23"/>
          <w:lang w:eastAsia="es-CL"/>
        </w:rPr>
        <w:t>La edad mínima para inscribirse en la escuela es de cinco años.</w:t>
      </w:r>
      <w:r w:rsidR="00303889">
        <w:rPr>
          <w:rFonts w:ascii="Tahoma" w:eastAsia="Times New Roman" w:hAnsi="Tahoma" w:cs="Tahoma"/>
          <w:b/>
          <w:i/>
          <w:iCs/>
          <w:color w:val="000000"/>
          <w:sz w:val="23"/>
          <w:szCs w:val="23"/>
          <w:lang w:eastAsia="es-CL"/>
        </w:rPr>
        <w:t xml:space="preserve"> P </w:t>
      </w:r>
      <w:r w:rsidRPr="00491C46">
        <w:rPr>
          <w:rFonts w:ascii="Tahoma" w:eastAsia="Times New Roman" w:hAnsi="Tahoma" w:cs="Tahoma"/>
          <w:b/>
          <w:color w:val="000000"/>
          <w:sz w:val="23"/>
          <w:szCs w:val="23"/>
          <w:lang w:eastAsia="es-CL"/>
        </w:rPr>
        <w:br/>
      </w:r>
      <w:r w:rsidRPr="00491C46">
        <w:rPr>
          <w:rFonts w:ascii="Tahoma" w:eastAsia="Times New Roman" w:hAnsi="Tahoma" w:cs="Tahoma"/>
          <w:b/>
          <w:i/>
          <w:iCs/>
          <w:color w:val="000000"/>
          <w:sz w:val="23"/>
          <w:szCs w:val="23"/>
          <w:lang w:eastAsia="es-CL"/>
        </w:rPr>
        <w:t>Juana tiene cuatro años.</w:t>
      </w:r>
      <w:r w:rsidR="00303889">
        <w:rPr>
          <w:rFonts w:ascii="Tahoma" w:eastAsia="Times New Roman" w:hAnsi="Tahoma" w:cs="Tahoma"/>
          <w:b/>
          <w:i/>
          <w:iCs/>
          <w:color w:val="000000"/>
          <w:sz w:val="23"/>
          <w:szCs w:val="23"/>
          <w:lang w:eastAsia="es-CL"/>
        </w:rPr>
        <w:t xml:space="preserve">                                                                  p</w:t>
      </w:r>
      <w:r w:rsidRPr="00491C46">
        <w:rPr>
          <w:rFonts w:ascii="Tahoma" w:eastAsia="Times New Roman" w:hAnsi="Tahoma" w:cs="Tahoma"/>
          <w:b/>
          <w:color w:val="000000"/>
          <w:sz w:val="23"/>
          <w:szCs w:val="23"/>
          <w:lang w:eastAsia="es-CL"/>
        </w:rPr>
        <w:br/>
      </w:r>
      <w:r w:rsidR="00303889">
        <w:rPr>
          <w:rFonts w:ascii="Tahoma" w:eastAsia="Times New Roman" w:hAnsi="Tahoma" w:cs="Tahoma"/>
          <w:b/>
          <w:color w:val="000000"/>
          <w:sz w:val="23"/>
          <w:szCs w:val="23"/>
          <w:lang w:eastAsia="es-CL"/>
        </w:rPr>
        <w:t xml:space="preserve">                                                                                                       </w:t>
      </w:r>
    </w:p>
    <w:p w14:paraId="288045C6" w14:textId="77777777" w:rsidR="00303889" w:rsidRPr="00491C46" w:rsidRDefault="00303889" w:rsidP="003A4226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color w:val="000000"/>
          <w:sz w:val="23"/>
          <w:szCs w:val="23"/>
          <w:lang w:eastAsia="es-CL"/>
        </w:rPr>
      </w:pPr>
    </w:p>
    <w:p w14:paraId="5C01823D" w14:textId="77777777" w:rsidR="00491C46" w:rsidRPr="00303889" w:rsidRDefault="00491C46" w:rsidP="00491C4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b/>
          <w:color w:val="000000"/>
          <w:sz w:val="23"/>
          <w:szCs w:val="23"/>
          <w:lang w:eastAsia="es-CL"/>
        </w:rPr>
      </w:pPr>
      <w:r w:rsidRPr="00491C46">
        <w:rPr>
          <w:rFonts w:ascii="Tahoma" w:eastAsia="Times New Roman" w:hAnsi="Tahoma" w:cs="Tahoma"/>
          <w:b/>
          <w:i/>
          <w:iCs/>
          <w:color w:val="000000"/>
          <w:sz w:val="23"/>
          <w:szCs w:val="23"/>
          <w:lang w:eastAsia="es-CL"/>
        </w:rPr>
        <w:t>Los duraznos verdes no han madurado.</w:t>
      </w:r>
      <w:r w:rsidR="00303889">
        <w:rPr>
          <w:rFonts w:ascii="Tahoma" w:eastAsia="Times New Roman" w:hAnsi="Tahoma" w:cs="Tahoma"/>
          <w:b/>
          <w:i/>
          <w:iCs/>
          <w:color w:val="000000"/>
          <w:sz w:val="23"/>
          <w:szCs w:val="23"/>
          <w:lang w:eastAsia="es-CL"/>
        </w:rPr>
        <w:t xml:space="preserve">        p</w:t>
      </w:r>
      <w:r w:rsidRPr="00491C46">
        <w:rPr>
          <w:rFonts w:ascii="Tahoma" w:eastAsia="Times New Roman" w:hAnsi="Tahoma" w:cs="Tahoma"/>
          <w:b/>
          <w:color w:val="000000"/>
          <w:sz w:val="23"/>
          <w:szCs w:val="23"/>
          <w:lang w:eastAsia="es-CL"/>
        </w:rPr>
        <w:br/>
      </w:r>
      <w:r w:rsidRPr="00491C46">
        <w:rPr>
          <w:rFonts w:ascii="Tahoma" w:eastAsia="Times New Roman" w:hAnsi="Tahoma" w:cs="Tahoma"/>
          <w:b/>
          <w:color w:val="000000"/>
          <w:sz w:val="23"/>
          <w:szCs w:val="23"/>
          <w:lang w:eastAsia="es-CL"/>
        </w:rPr>
        <w:br/>
      </w:r>
      <w:r w:rsidRPr="00491C46">
        <w:rPr>
          <w:rFonts w:ascii="Tahoma" w:eastAsia="Times New Roman" w:hAnsi="Tahoma" w:cs="Tahoma"/>
          <w:b/>
          <w:i/>
          <w:iCs/>
          <w:color w:val="000000"/>
          <w:sz w:val="23"/>
          <w:szCs w:val="23"/>
          <w:lang w:eastAsia="es-CL"/>
        </w:rPr>
        <w:t>Este durazno no ha madurado.</w:t>
      </w:r>
      <w:r w:rsidR="00303889">
        <w:rPr>
          <w:rFonts w:ascii="Tahoma" w:eastAsia="Times New Roman" w:hAnsi="Tahoma" w:cs="Tahoma"/>
          <w:b/>
          <w:i/>
          <w:iCs/>
          <w:color w:val="000000"/>
          <w:sz w:val="23"/>
          <w:szCs w:val="23"/>
          <w:lang w:eastAsia="es-CL"/>
        </w:rPr>
        <w:t xml:space="preserve">                      c</w:t>
      </w:r>
    </w:p>
    <w:p w14:paraId="40EE38AC" w14:textId="77777777" w:rsidR="00303889" w:rsidRPr="00491C46" w:rsidRDefault="00303889" w:rsidP="00303889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color w:val="000000"/>
          <w:sz w:val="23"/>
          <w:szCs w:val="23"/>
          <w:lang w:eastAsia="es-CL"/>
        </w:rPr>
      </w:pPr>
    </w:p>
    <w:p w14:paraId="0E010883" w14:textId="77777777" w:rsidR="00303889" w:rsidRDefault="00491C46" w:rsidP="00491C4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b/>
          <w:color w:val="000000"/>
          <w:sz w:val="23"/>
          <w:szCs w:val="23"/>
          <w:lang w:eastAsia="es-CL"/>
        </w:rPr>
      </w:pPr>
      <w:r w:rsidRPr="00491C46">
        <w:rPr>
          <w:rFonts w:ascii="Tahoma" w:eastAsia="Times New Roman" w:hAnsi="Tahoma" w:cs="Tahoma"/>
          <w:b/>
          <w:i/>
          <w:iCs/>
          <w:color w:val="000000"/>
          <w:sz w:val="23"/>
          <w:szCs w:val="23"/>
          <w:lang w:eastAsia="es-CL"/>
        </w:rPr>
        <w:t>Los relámpagos anticipan un trueno.</w:t>
      </w:r>
      <w:r w:rsidR="00303889">
        <w:rPr>
          <w:rFonts w:ascii="Tahoma" w:eastAsia="Times New Roman" w:hAnsi="Tahoma" w:cs="Tahoma"/>
          <w:b/>
          <w:i/>
          <w:iCs/>
          <w:color w:val="000000"/>
          <w:sz w:val="23"/>
          <w:szCs w:val="23"/>
          <w:lang w:eastAsia="es-CL"/>
        </w:rPr>
        <w:t xml:space="preserve">           p</w:t>
      </w:r>
    </w:p>
    <w:p w14:paraId="58B03DE3" w14:textId="77777777" w:rsidR="00303889" w:rsidRPr="00EB524C" w:rsidRDefault="00491C46" w:rsidP="00EB524C">
      <w:pPr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b/>
          <w:color w:val="000000"/>
          <w:sz w:val="23"/>
          <w:szCs w:val="23"/>
          <w:lang w:eastAsia="es-CL"/>
        </w:rPr>
      </w:pPr>
      <w:r w:rsidRPr="00491C46">
        <w:rPr>
          <w:rFonts w:ascii="Tahoma" w:eastAsia="Times New Roman" w:hAnsi="Tahoma" w:cs="Tahoma"/>
          <w:b/>
          <w:color w:val="000000"/>
          <w:sz w:val="23"/>
          <w:szCs w:val="23"/>
          <w:lang w:eastAsia="es-CL"/>
        </w:rPr>
        <w:br/>
      </w:r>
      <w:r w:rsidRPr="00491C46">
        <w:rPr>
          <w:rFonts w:ascii="Tahoma" w:eastAsia="Times New Roman" w:hAnsi="Tahoma" w:cs="Tahoma"/>
          <w:b/>
          <w:i/>
          <w:iCs/>
          <w:color w:val="000000"/>
          <w:sz w:val="23"/>
          <w:szCs w:val="23"/>
          <w:lang w:eastAsia="es-CL"/>
        </w:rPr>
        <w:t>Vendrá un trueno.</w:t>
      </w:r>
      <w:r w:rsidR="00303889">
        <w:rPr>
          <w:rFonts w:ascii="Tahoma" w:eastAsia="Times New Roman" w:hAnsi="Tahoma" w:cs="Tahoma"/>
          <w:b/>
          <w:i/>
          <w:iCs/>
          <w:color w:val="000000"/>
          <w:sz w:val="23"/>
          <w:szCs w:val="23"/>
          <w:lang w:eastAsia="es-CL"/>
        </w:rPr>
        <w:t xml:space="preserve">                                          c</w:t>
      </w:r>
    </w:p>
    <w:p w14:paraId="7C43256C" w14:textId="77777777" w:rsidR="00303889" w:rsidRPr="00491C46" w:rsidRDefault="00303889" w:rsidP="00303889">
      <w:pPr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b/>
          <w:color w:val="000000"/>
          <w:sz w:val="23"/>
          <w:szCs w:val="23"/>
          <w:lang w:eastAsia="es-CL"/>
        </w:rPr>
      </w:pPr>
    </w:p>
    <w:p w14:paraId="36FF9905" w14:textId="77777777" w:rsidR="00491C46" w:rsidRPr="00303889" w:rsidRDefault="00491C46" w:rsidP="00491C4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b/>
          <w:color w:val="000000"/>
          <w:sz w:val="23"/>
          <w:szCs w:val="23"/>
          <w:lang w:eastAsia="es-CL"/>
        </w:rPr>
      </w:pPr>
      <w:r w:rsidRPr="00491C46">
        <w:rPr>
          <w:rFonts w:ascii="Tahoma" w:eastAsia="Times New Roman" w:hAnsi="Tahoma" w:cs="Tahoma"/>
          <w:b/>
          <w:color w:val="000000"/>
          <w:sz w:val="23"/>
          <w:szCs w:val="23"/>
          <w:lang w:eastAsia="es-CL"/>
        </w:rPr>
        <w:br/>
      </w:r>
      <w:r w:rsidRPr="00491C46">
        <w:rPr>
          <w:rFonts w:ascii="Tahoma" w:eastAsia="Times New Roman" w:hAnsi="Tahoma" w:cs="Tahoma"/>
          <w:b/>
          <w:i/>
          <w:iCs/>
          <w:color w:val="000000"/>
          <w:sz w:val="23"/>
          <w:szCs w:val="23"/>
          <w:lang w:eastAsia="es-CL"/>
        </w:rPr>
        <w:t xml:space="preserve">Carmela es hija de </w:t>
      </w:r>
      <w:r w:rsidR="00303889" w:rsidRPr="00491C46">
        <w:rPr>
          <w:rFonts w:ascii="Tahoma" w:eastAsia="Times New Roman" w:hAnsi="Tahoma" w:cs="Tahoma"/>
          <w:b/>
          <w:i/>
          <w:iCs/>
          <w:color w:val="000000"/>
          <w:sz w:val="23"/>
          <w:szCs w:val="23"/>
          <w:lang w:eastAsia="es-CL"/>
        </w:rPr>
        <w:t>Sofía</w:t>
      </w:r>
      <w:r w:rsidRPr="00491C46">
        <w:rPr>
          <w:rFonts w:ascii="Tahoma" w:eastAsia="Times New Roman" w:hAnsi="Tahoma" w:cs="Tahoma"/>
          <w:b/>
          <w:i/>
          <w:iCs/>
          <w:color w:val="000000"/>
          <w:sz w:val="23"/>
          <w:szCs w:val="23"/>
          <w:lang w:eastAsia="es-CL"/>
        </w:rPr>
        <w:t>. </w:t>
      </w:r>
      <w:r w:rsidR="00303889">
        <w:rPr>
          <w:rFonts w:ascii="Tahoma" w:eastAsia="Times New Roman" w:hAnsi="Tahoma" w:cs="Tahoma"/>
          <w:b/>
          <w:i/>
          <w:iCs/>
          <w:color w:val="000000"/>
          <w:sz w:val="23"/>
          <w:szCs w:val="23"/>
          <w:lang w:eastAsia="es-CL"/>
        </w:rPr>
        <w:t xml:space="preserve">                              p</w:t>
      </w:r>
      <w:r w:rsidRPr="00491C46">
        <w:rPr>
          <w:rFonts w:ascii="Tahoma" w:eastAsia="Times New Roman" w:hAnsi="Tahoma" w:cs="Tahoma"/>
          <w:b/>
          <w:color w:val="000000"/>
          <w:sz w:val="23"/>
          <w:szCs w:val="23"/>
          <w:lang w:eastAsia="es-CL"/>
        </w:rPr>
        <w:br/>
      </w:r>
      <w:r w:rsidRPr="00491C46">
        <w:rPr>
          <w:rFonts w:ascii="Tahoma" w:eastAsia="Times New Roman" w:hAnsi="Tahoma" w:cs="Tahoma"/>
          <w:b/>
          <w:i/>
          <w:iCs/>
          <w:color w:val="000000"/>
          <w:sz w:val="23"/>
          <w:szCs w:val="23"/>
          <w:lang w:eastAsia="es-CL"/>
        </w:rPr>
        <w:t>Carmela es rubia.</w:t>
      </w:r>
      <w:r w:rsidR="00303889">
        <w:rPr>
          <w:rFonts w:ascii="Tahoma" w:eastAsia="Times New Roman" w:hAnsi="Tahoma" w:cs="Tahoma"/>
          <w:b/>
          <w:i/>
          <w:iCs/>
          <w:color w:val="000000"/>
          <w:sz w:val="23"/>
          <w:szCs w:val="23"/>
          <w:lang w:eastAsia="es-CL"/>
        </w:rPr>
        <w:t xml:space="preserve">                                           c</w:t>
      </w:r>
    </w:p>
    <w:p w14:paraId="069E272B" w14:textId="77777777" w:rsidR="00303889" w:rsidRPr="00491C46" w:rsidRDefault="00303889" w:rsidP="00303889">
      <w:pPr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b/>
          <w:color w:val="000000"/>
          <w:sz w:val="23"/>
          <w:szCs w:val="23"/>
          <w:lang w:eastAsia="es-CL"/>
        </w:rPr>
      </w:pPr>
    </w:p>
    <w:p w14:paraId="7C5141A2" w14:textId="77777777" w:rsidR="00303889" w:rsidRPr="00EB524C" w:rsidRDefault="00491C46" w:rsidP="00EB524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b/>
          <w:color w:val="000000"/>
          <w:sz w:val="23"/>
          <w:szCs w:val="23"/>
          <w:lang w:eastAsia="es-CL"/>
        </w:rPr>
      </w:pPr>
      <w:r w:rsidRPr="00491C46">
        <w:rPr>
          <w:rFonts w:ascii="Tahoma" w:eastAsia="Times New Roman" w:hAnsi="Tahoma" w:cs="Tahoma"/>
          <w:b/>
          <w:i/>
          <w:iCs/>
          <w:color w:val="000000"/>
          <w:sz w:val="23"/>
          <w:szCs w:val="23"/>
          <w:lang w:eastAsia="es-CL"/>
        </w:rPr>
        <w:t>El hijo de mi tía es mi primo. </w:t>
      </w:r>
      <w:r w:rsidR="00303889">
        <w:rPr>
          <w:rFonts w:ascii="Tahoma" w:eastAsia="Times New Roman" w:hAnsi="Tahoma" w:cs="Tahoma"/>
          <w:b/>
          <w:i/>
          <w:iCs/>
          <w:color w:val="000000"/>
          <w:sz w:val="23"/>
          <w:szCs w:val="23"/>
          <w:lang w:eastAsia="es-CL"/>
        </w:rPr>
        <w:t xml:space="preserve">                      P</w:t>
      </w:r>
      <w:r w:rsidRPr="00491C46">
        <w:rPr>
          <w:rFonts w:ascii="Tahoma" w:eastAsia="Times New Roman" w:hAnsi="Tahoma" w:cs="Tahoma"/>
          <w:b/>
          <w:color w:val="000000"/>
          <w:sz w:val="23"/>
          <w:szCs w:val="23"/>
          <w:lang w:eastAsia="es-CL"/>
        </w:rPr>
        <w:br/>
      </w:r>
      <w:r w:rsidRPr="00491C46">
        <w:rPr>
          <w:rFonts w:ascii="Tahoma" w:eastAsia="Times New Roman" w:hAnsi="Tahoma" w:cs="Tahoma"/>
          <w:b/>
          <w:i/>
          <w:iCs/>
          <w:color w:val="000000"/>
          <w:sz w:val="23"/>
          <w:szCs w:val="23"/>
          <w:lang w:eastAsia="es-CL"/>
        </w:rPr>
        <w:t>Gastón es hijo de mi tía. </w:t>
      </w:r>
      <w:r w:rsidR="00303889">
        <w:rPr>
          <w:rFonts w:ascii="Tahoma" w:eastAsia="Times New Roman" w:hAnsi="Tahoma" w:cs="Tahoma"/>
          <w:b/>
          <w:i/>
          <w:iCs/>
          <w:color w:val="000000"/>
          <w:sz w:val="23"/>
          <w:szCs w:val="23"/>
          <w:lang w:eastAsia="es-CL"/>
        </w:rPr>
        <w:t xml:space="preserve">                             P</w:t>
      </w:r>
    </w:p>
    <w:p w14:paraId="544FD9B6" w14:textId="77777777" w:rsidR="00303889" w:rsidRPr="003A4226" w:rsidRDefault="00303889" w:rsidP="00303889">
      <w:pPr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b/>
          <w:color w:val="000000"/>
          <w:sz w:val="23"/>
          <w:szCs w:val="23"/>
          <w:lang w:eastAsia="es-CL"/>
        </w:rPr>
      </w:pPr>
    </w:p>
    <w:p w14:paraId="7E6CBCD2" w14:textId="69541706" w:rsidR="003A4226" w:rsidRPr="00F22025" w:rsidRDefault="003A4226" w:rsidP="00F2202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b/>
          <w:color w:val="000000"/>
          <w:sz w:val="23"/>
          <w:szCs w:val="23"/>
          <w:lang w:eastAsia="es-CL"/>
        </w:rPr>
      </w:pPr>
      <w:r w:rsidRPr="00491C46">
        <w:rPr>
          <w:rFonts w:ascii="Tahoma" w:eastAsia="Times New Roman" w:hAnsi="Tahoma" w:cs="Tahoma"/>
          <w:b/>
          <w:i/>
          <w:iCs/>
          <w:color w:val="000000"/>
          <w:sz w:val="23"/>
          <w:szCs w:val="23"/>
          <w:lang w:eastAsia="es-CL"/>
        </w:rPr>
        <w:t>El supermercado de mi barrio tiene precios muy altos.</w:t>
      </w:r>
      <w:r>
        <w:rPr>
          <w:rFonts w:ascii="Tahoma" w:eastAsia="Times New Roman" w:hAnsi="Tahoma" w:cs="Tahoma"/>
          <w:b/>
          <w:i/>
          <w:iCs/>
          <w:color w:val="000000"/>
          <w:sz w:val="23"/>
          <w:szCs w:val="23"/>
          <w:lang w:eastAsia="es-CL"/>
        </w:rPr>
        <w:t xml:space="preserve"> P </w:t>
      </w:r>
      <w:r w:rsidRPr="00491C46">
        <w:rPr>
          <w:rFonts w:ascii="Tahoma" w:eastAsia="Times New Roman" w:hAnsi="Tahoma" w:cs="Tahoma"/>
          <w:b/>
          <w:color w:val="000000"/>
          <w:sz w:val="23"/>
          <w:szCs w:val="23"/>
          <w:lang w:eastAsia="es-CL"/>
        </w:rPr>
        <w:br/>
      </w:r>
      <w:r w:rsidRPr="00491C46">
        <w:rPr>
          <w:rFonts w:ascii="Tahoma" w:eastAsia="Times New Roman" w:hAnsi="Tahoma" w:cs="Tahoma"/>
          <w:b/>
          <w:i/>
          <w:iCs/>
          <w:color w:val="000000"/>
          <w:sz w:val="23"/>
          <w:szCs w:val="23"/>
          <w:lang w:eastAsia="es-CL"/>
        </w:rPr>
        <w:t>La farmacia de mi barrio tiene precios muy altos.</w:t>
      </w:r>
      <w:r>
        <w:rPr>
          <w:rFonts w:ascii="Tahoma" w:eastAsia="Times New Roman" w:hAnsi="Tahoma" w:cs="Tahoma"/>
          <w:b/>
          <w:i/>
          <w:iCs/>
          <w:color w:val="000000"/>
          <w:sz w:val="23"/>
          <w:szCs w:val="23"/>
          <w:lang w:eastAsia="es-CL"/>
        </w:rPr>
        <w:t xml:space="preserve">         p</w:t>
      </w:r>
      <w:r w:rsidRPr="00491C46">
        <w:rPr>
          <w:rFonts w:ascii="Tahoma" w:eastAsia="Times New Roman" w:hAnsi="Tahoma" w:cs="Tahoma"/>
          <w:b/>
          <w:color w:val="000000"/>
          <w:sz w:val="23"/>
          <w:szCs w:val="23"/>
          <w:lang w:eastAsia="es-CL"/>
        </w:rPr>
        <w:br/>
      </w:r>
      <w:r w:rsidRPr="00491C46">
        <w:rPr>
          <w:rFonts w:ascii="Tahoma" w:eastAsia="Times New Roman" w:hAnsi="Tahoma" w:cs="Tahoma"/>
          <w:b/>
          <w:i/>
          <w:iCs/>
          <w:color w:val="000000"/>
          <w:sz w:val="23"/>
          <w:szCs w:val="23"/>
          <w:lang w:eastAsia="es-CL"/>
        </w:rPr>
        <w:t> </w:t>
      </w:r>
    </w:p>
    <w:p w14:paraId="2C94CDC9" w14:textId="77777777" w:rsidR="003A4226" w:rsidRDefault="003A4226" w:rsidP="003A4226">
      <w:pPr>
        <w:pStyle w:val="Prrafodelista"/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b/>
          <w:color w:val="000000"/>
          <w:sz w:val="23"/>
          <w:szCs w:val="23"/>
          <w:lang w:eastAsia="es-CL"/>
        </w:rPr>
      </w:pPr>
      <w:r w:rsidRPr="003A4226">
        <w:rPr>
          <w:rFonts w:ascii="Tahoma" w:eastAsia="Times New Roman" w:hAnsi="Tahoma" w:cs="Tahoma"/>
          <w:b/>
          <w:color w:val="000000"/>
          <w:sz w:val="23"/>
          <w:szCs w:val="23"/>
          <w:lang w:eastAsia="es-CL"/>
        </w:rPr>
        <w:t xml:space="preserve"> Elabora 5 Razonamientos deductivos y 5 inductivos</w:t>
      </w:r>
    </w:p>
    <w:p w14:paraId="63A7577B" w14:textId="77777777" w:rsidR="008F18BD" w:rsidRDefault="008F18BD" w:rsidP="008F18BD">
      <w:pPr>
        <w:pStyle w:val="Prrafodelista"/>
        <w:spacing w:before="100" w:beforeAutospacing="1" w:after="100" w:afterAutospacing="1" w:line="240" w:lineRule="auto"/>
        <w:ind w:left="1080"/>
        <w:rPr>
          <w:rFonts w:ascii="Tahoma" w:eastAsia="Times New Roman" w:hAnsi="Tahoma" w:cs="Tahoma"/>
          <w:b/>
          <w:color w:val="000000"/>
          <w:sz w:val="23"/>
          <w:szCs w:val="23"/>
          <w:lang w:eastAsia="es-CL"/>
        </w:rPr>
      </w:pPr>
    </w:p>
    <w:p w14:paraId="25D4041E" w14:textId="77777777" w:rsidR="003A4226" w:rsidRDefault="008F18BD" w:rsidP="003A4226">
      <w:pPr>
        <w:pStyle w:val="Prrafodelista"/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b/>
          <w:color w:val="000000"/>
          <w:sz w:val="23"/>
          <w:szCs w:val="23"/>
          <w:lang w:eastAsia="es-CL"/>
        </w:rPr>
      </w:pPr>
      <w:r>
        <w:rPr>
          <w:rFonts w:ascii="Tahoma" w:eastAsia="Times New Roman" w:hAnsi="Tahoma" w:cs="Tahoma"/>
          <w:b/>
          <w:color w:val="000000"/>
          <w:sz w:val="23"/>
          <w:szCs w:val="23"/>
          <w:lang w:eastAsia="es-CL"/>
        </w:rPr>
        <w:t xml:space="preserve">  Responde las siguientes preguntas en base al texto:</w:t>
      </w:r>
    </w:p>
    <w:p w14:paraId="51AEC518" w14:textId="77777777" w:rsidR="008F18BD" w:rsidRPr="008F18BD" w:rsidRDefault="008F18BD" w:rsidP="008F18BD">
      <w:pPr>
        <w:pStyle w:val="Prrafodelista"/>
        <w:rPr>
          <w:rFonts w:ascii="Tahoma" w:eastAsia="Times New Roman" w:hAnsi="Tahoma" w:cs="Tahoma"/>
          <w:b/>
          <w:color w:val="000000"/>
          <w:sz w:val="23"/>
          <w:szCs w:val="23"/>
          <w:lang w:eastAsia="es-CL"/>
        </w:rPr>
      </w:pPr>
    </w:p>
    <w:p w14:paraId="38CC0D86" w14:textId="77777777" w:rsidR="008F18BD" w:rsidRDefault="008F18BD" w:rsidP="008F18BD">
      <w:pPr>
        <w:pStyle w:val="Prrafodelista"/>
        <w:numPr>
          <w:ilvl w:val="1"/>
          <w:numId w:val="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b/>
          <w:color w:val="000000"/>
          <w:sz w:val="23"/>
          <w:szCs w:val="23"/>
          <w:lang w:eastAsia="es-CL"/>
        </w:rPr>
      </w:pPr>
      <w:r>
        <w:rPr>
          <w:rFonts w:ascii="Tahoma" w:eastAsia="Times New Roman" w:hAnsi="Tahoma" w:cs="Tahoma"/>
          <w:b/>
          <w:color w:val="000000"/>
          <w:sz w:val="23"/>
          <w:szCs w:val="23"/>
          <w:lang w:eastAsia="es-CL"/>
        </w:rPr>
        <w:t xml:space="preserve">¿Qué </w:t>
      </w:r>
      <w:r w:rsidR="008D09EF">
        <w:rPr>
          <w:rFonts w:ascii="Tahoma" w:eastAsia="Times New Roman" w:hAnsi="Tahoma" w:cs="Tahoma"/>
          <w:b/>
          <w:color w:val="000000"/>
          <w:sz w:val="23"/>
          <w:szCs w:val="23"/>
          <w:lang w:eastAsia="es-CL"/>
        </w:rPr>
        <w:t>diferencias tienen los razonamientos inductivos con los deductivos?</w:t>
      </w:r>
    </w:p>
    <w:p w14:paraId="072FA56D" w14:textId="77777777" w:rsidR="008F18BD" w:rsidRDefault="008F18BD" w:rsidP="008F18BD">
      <w:pPr>
        <w:pStyle w:val="Prrafodelista"/>
        <w:numPr>
          <w:ilvl w:val="1"/>
          <w:numId w:val="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b/>
          <w:color w:val="000000"/>
          <w:sz w:val="23"/>
          <w:szCs w:val="23"/>
          <w:lang w:eastAsia="es-CL"/>
        </w:rPr>
      </w:pPr>
      <w:r>
        <w:rPr>
          <w:rFonts w:ascii="Tahoma" w:eastAsia="Times New Roman" w:hAnsi="Tahoma" w:cs="Tahoma"/>
          <w:b/>
          <w:color w:val="000000"/>
          <w:sz w:val="23"/>
          <w:szCs w:val="23"/>
          <w:lang w:eastAsia="es-CL"/>
        </w:rPr>
        <w:t>¿Cómo usamos frecuentemente la palabra lógica?</w:t>
      </w:r>
    </w:p>
    <w:p w14:paraId="49E9EE9C" w14:textId="77777777" w:rsidR="008F18BD" w:rsidRDefault="008F18BD" w:rsidP="008F18BD">
      <w:pPr>
        <w:pStyle w:val="Prrafodelista"/>
        <w:numPr>
          <w:ilvl w:val="1"/>
          <w:numId w:val="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b/>
          <w:color w:val="000000"/>
          <w:sz w:val="23"/>
          <w:szCs w:val="23"/>
          <w:lang w:eastAsia="es-CL"/>
        </w:rPr>
      </w:pPr>
      <w:r>
        <w:rPr>
          <w:rFonts w:ascii="Tahoma" w:eastAsia="Times New Roman" w:hAnsi="Tahoma" w:cs="Tahoma"/>
          <w:b/>
          <w:color w:val="000000"/>
          <w:sz w:val="23"/>
          <w:szCs w:val="23"/>
          <w:lang w:eastAsia="es-CL"/>
        </w:rPr>
        <w:t>¿Qué es la lógica?</w:t>
      </w:r>
    </w:p>
    <w:p w14:paraId="4B8F6316" w14:textId="6D81B772" w:rsidR="009051A7" w:rsidRPr="00F22025" w:rsidRDefault="008F18BD" w:rsidP="00F22025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color w:val="000000"/>
          <w:sz w:val="23"/>
          <w:szCs w:val="23"/>
          <w:lang w:eastAsia="es-CL"/>
        </w:rPr>
      </w:pPr>
      <w:r>
        <w:rPr>
          <w:rFonts w:ascii="Tahoma" w:eastAsia="Times New Roman" w:hAnsi="Tahoma" w:cs="Tahoma"/>
          <w:b/>
          <w:color w:val="000000"/>
          <w:sz w:val="23"/>
          <w:szCs w:val="23"/>
          <w:lang w:eastAsia="es-CL"/>
        </w:rPr>
        <w:t xml:space="preserve">      IV    </w:t>
      </w:r>
      <w:r w:rsidR="00EB524C">
        <w:rPr>
          <w:rFonts w:ascii="Tahoma" w:eastAsia="Times New Roman" w:hAnsi="Tahoma" w:cs="Tahoma"/>
          <w:b/>
          <w:color w:val="000000"/>
          <w:sz w:val="23"/>
          <w:szCs w:val="23"/>
          <w:lang w:eastAsia="es-CL"/>
        </w:rPr>
        <w:t xml:space="preserve">Investiga en internet </w:t>
      </w:r>
      <w:r w:rsidR="008D2F75">
        <w:rPr>
          <w:rFonts w:ascii="Tahoma" w:eastAsia="Times New Roman" w:hAnsi="Tahoma" w:cs="Tahoma"/>
          <w:b/>
          <w:color w:val="000000"/>
          <w:sz w:val="23"/>
          <w:szCs w:val="23"/>
          <w:lang w:eastAsia="es-CL"/>
        </w:rPr>
        <w:t>ciencias utilizan el razona</w:t>
      </w:r>
      <w:r w:rsidR="00EB524C">
        <w:rPr>
          <w:rFonts w:ascii="Tahoma" w:eastAsia="Times New Roman" w:hAnsi="Tahoma" w:cs="Tahoma"/>
          <w:b/>
          <w:color w:val="000000"/>
          <w:sz w:val="23"/>
          <w:szCs w:val="23"/>
          <w:lang w:eastAsia="es-CL"/>
        </w:rPr>
        <w:t>miento inductivo y cuales el deductivo</w:t>
      </w:r>
    </w:p>
    <w:sectPr w:rsidR="009051A7" w:rsidRPr="00F22025" w:rsidSect="00F22025">
      <w:pgSz w:w="12240" w:h="20160" w:code="5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35618"/>
    <w:multiLevelType w:val="multilevel"/>
    <w:tmpl w:val="282A2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9A01E4"/>
    <w:multiLevelType w:val="hybridMultilevel"/>
    <w:tmpl w:val="18FE24A0"/>
    <w:lvl w:ilvl="0" w:tplc="BA58572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20BD5"/>
    <w:multiLevelType w:val="multilevel"/>
    <w:tmpl w:val="16DE9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D563AF"/>
    <w:multiLevelType w:val="multilevel"/>
    <w:tmpl w:val="D3B45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9F102E"/>
    <w:multiLevelType w:val="hybridMultilevel"/>
    <w:tmpl w:val="2B0816CC"/>
    <w:lvl w:ilvl="0" w:tplc="EB6AF1B6">
      <w:start w:val="1"/>
      <w:numFmt w:val="lowerLetter"/>
      <w:lvlText w:val="%1-"/>
      <w:lvlJc w:val="left"/>
      <w:pPr>
        <w:ind w:left="1352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CF25CA6"/>
    <w:multiLevelType w:val="hybridMultilevel"/>
    <w:tmpl w:val="61962C3E"/>
    <w:lvl w:ilvl="0" w:tplc="CD54BB50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CE2C3A"/>
    <w:multiLevelType w:val="multilevel"/>
    <w:tmpl w:val="E86AE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7683259"/>
    <w:multiLevelType w:val="hybridMultilevel"/>
    <w:tmpl w:val="92AE8256"/>
    <w:lvl w:ilvl="0" w:tplc="494407A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F404B4"/>
    <w:multiLevelType w:val="multilevel"/>
    <w:tmpl w:val="549C6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FD77E79"/>
    <w:multiLevelType w:val="hybridMultilevel"/>
    <w:tmpl w:val="E5BE469A"/>
    <w:lvl w:ilvl="0" w:tplc="ED381E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EB301F"/>
    <w:multiLevelType w:val="multilevel"/>
    <w:tmpl w:val="741CE7F6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7"/>
  </w:num>
  <w:num w:numId="5">
    <w:abstractNumId w:val="6"/>
  </w:num>
  <w:num w:numId="6">
    <w:abstractNumId w:val="0"/>
  </w:num>
  <w:num w:numId="7">
    <w:abstractNumId w:val="8"/>
  </w:num>
  <w:num w:numId="8">
    <w:abstractNumId w:val="10"/>
  </w:num>
  <w:num w:numId="9">
    <w:abstractNumId w:val="3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9D4"/>
    <w:rsid w:val="00146332"/>
    <w:rsid w:val="001711A1"/>
    <w:rsid w:val="00184348"/>
    <w:rsid w:val="002149D4"/>
    <w:rsid w:val="00224CBB"/>
    <w:rsid w:val="00303889"/>
    <w:rsid w:val="003A4226"/>
    <w:rsid w:val="003F3BE6"/>
    <w:rsid w:val="0044680C"/>
    <w:rsid w:val="00491C46"/>
    <w:rsid w:val="00586DF2"/>
    <w:rsid w:val="00593EDD"/>
    <w:rsid w:val="005B47CE"/>
    <w:rsid w:val="008D09EF"/>
    <w:rsid w:val="008D2F75"/>
    <w:rsid w:val="008F0F10"/>
    <w:rsid w:val="008F18BD"/>
    <w:rsid w:val="009051A7"/>
    <w:rsid w:val="00984302"/>
    <w:rsid w:val="00A6303C"/>
    <w:rsid w:val="00A849DD"/>
    <w:rsid w:val="00B3319A"/>
    <w:rsid w:val="00B50CD6"/>
    <w:rsid w:val="00C04165"/>
    <w:rsid w:val="00CD3DE3"/>
    <w:rsid w:val="00D05A86"/>
    <w:rsid w:val="00DA724C"/>
    <w:rsid w:val="00E33764"/>
    <w:rsid w:val="00EB524C"/>
    <w:rsid w:val="00F2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30C51"/>
  <w15:chartTrackingRefBased/>
  <w15:docId w15:val="{B2EA0770-4D7E-4368-B1AB-254635C15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149D4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5B47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05A86"/>
    <w:pPr>
      <w:ind w:left="720"/>
      <w:contextualSpacing/>
    </w:pPr>
  </w:style>
  <w:style w:type="paragraph" w:customStyle="1" w:styleId="Default">
    <w:name w:val="Default"/>
    <w:rsid w:val="00F220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9360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583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8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9147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5151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K6DQa8PQA8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uthalamo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Documento_de_Microsoft_Word.docx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1014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CORE</dc:creator>
  <cp:keywords/>
  <dc:description/>
  <cp:lastModifiedBy>PIE</cp:lastModifiedBy>
  <cp:revision>5</cp:revision>
  <dcterms:created xsi:type="dcterms:W3CDTF">2020-04-07T02:01:00Z</dcterms:created>
  <dcterms:modified xsi:type="dcterms:W3CDTF">2020-04-29T16:15:00Z</dcterms:modified>
</cp:coreProperties>
</file>