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E3DE3" w14:textId="7E387288" w:rsidR="0043295C" w:rsidRDefault="00500F2F" w:rsidP="0043295C">
      <w:r>
        <w:t xml:space="preserve">                                </w:t>
      </w:r>
    </w:p>
    <w:p w14:paraId="3CC4A88A" w14:textId="77777777" w:rsidR="0043295C" w:rsidRDefault="0043295C" w:rsidP="008809D0">
      <w:pPr>
        <w:jc w:val="center"/>
      </w:pPr>
    </w:p>
    <w:p w14:paraId="28E1376D" w14:textId="77777777" w:rsidR="0043295C" w:rsidRDefault="0043295C" w:rsidP="0043295C">
      <w:r>
        <w:rPr>
          <w:noProof/>
        </w:rPr>
        <w:drawing>
          <wp:anchor distT="0" distB="0" distL="114300" distR="114300" simplePos="0" relativeHeight="251659264" behindDoc="1" locked="0" layoutInCell="1" allowOverlap="1" wp14:anchorId="257A39DB" wp14:editId="5D0A5C93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object w:dxaOrig="1440" w:dyaOrig="1440" w14:anchorId="196697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30" DrawAspect="Content" ObjectID="_1647002333" r:id="rId7"/>
        </w:object>
      </w:r>
      <w:r>
        <w:t xml:space="preserve">                                Liceo José Victorino Lastarria</w:t>
      </w:r>
    </w:p>
    <w:p w14:paraId="63180712" w14:textId="77777777" w:rsidR="0043295C" w:rsidRDefault="0043295C" w:rsidP="0043295C">
      <w:r>
        <w:t xml:space="preserve">                                                 Rancagua</w:t>
      </w:r>
    </w:p>
    <w:p w14:paraId="2BD41967" w14:textId="77777777" w:rsidR="0043295C" w:rsidRDefault="0043295C" w:rsidP="0043295C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2DF526C" w14:textId="77777777" w:rsidR="0043295C" w:rsidRPr="005952DE" w:rsidRDefault="0043295C" w:rsidP="0043295C">
      <w:r>
        <w:rPr>
          <w:i/>
        </w:rPr>
        <w:t xml:space="preserve">                                   </w:t>
      </w:r>
      <w:r>
        <w:t>Unidad Técnico-Pedagógica</w:t>
      </w:r>
    </w:p>
    <w:p w14:paraId="4C69B015" w14:textId="77777777" w:rsidR="0043295C" w:rsidRDefault="0043295C" w:rsidP="0043295C"/>
    <w:p w14:paraId="2D19A94E" w14:textId="77777777" w:rsidR="0043295C" w:rsidRDefault="0043295C" w:rsidP="0043295C"/>
    <w:p w14:paraId="07EEB3D6" w14:textId="77777777" w:rsidR="0043295C" w:rsidRDefault="0043295C" w:rsidP="008809D0">
      <w:pPr>
        <w:jc w:val="center"/>
      </w:pPr>
    </w:p>
    <w:p w14:paraId="745D4735" w14:textId="77777777" w:rsidR="0043295C" w:rsidRDefault="00500F2F" w:rsidP="0043295C">
      <w:pPr>
        <w:jc w:val="center"/>
        <w:rPr>
          <w:sz w:val="32"/>
          <w:szCs w:val="32"/>
        </w:rPr>
      </w:pPr>
      <w:r w:rsidRPr="0043295C">
        <w:rPr>
          <w:sz w:val="32"/>
          <w:szCs w:val="32"/>
        </w:rPr>
        <w:t>TALLER DE LENGUAJE</w:t>
      </w:r>
      <w:r w:rsidR="008809D0" w:rsidRPr="0043295C">
        <w:rPr>
          <w:sz w:val="32"/>
          <w:szCs w:val="32"/>
        </w:rPr>
        <w:t xml:space="preserve"> SEGUNDO MEDIO</w:t>
      </w:r>
    </w:p>
    <w:p w14:paraId="419AA114" w14:textId="77777777" w:rsidR="0043295C" w:rsidRDefault="0043295C" w:rsidP="0043295C">
      <w:pPr>
        <w:rPr>
          <w:sz w:val="32"/>
          <w:szCs w:val="32"/>
        </w:rPr>
      </w:pPr>
    </w:p>
    <w:p w14:paraId="2F6EA5D1" w14:textId="3981BF74" w:rsidR="008809D0" w:rsidRPr="0043295C" w:rsidRDefault="008809D0" w:rsidP="0043295C">
      <w:pPr>
        <w:rPr>
          <w:sz w:val="32"/>
          <w:szCs w:val="32"/>
        </w:rPr>
      </w:pPr>
      <w:r>
        <w:t>FECHA: 16 AL 27 DE MARZO</w:t>
      </w:r>
    </w:p>
    <w:p w14:paraId="42DC0E3B" w14:textId="77777777" w:rsidR="00500F2F" w:rsidRDefault="005A5775" w:rsidP="005A5775">
      <w:pPr>
        <w:pStyle w:val="Textoindependiente"/>
      </w:pPr>
      <w:r>
        <w:t>OBJETIVO: CONOCER SIGNIFICADO DE PALABRAS DESCONOCIDAS</w:t>
      </w:r>
    </w:p>
    <w:p w14:paraId="0F1AB5F8" w14:textId="77777777" w:rsidR="005A5775" w:rsidRDefault="005A5775" w:rsidP="005A5775">
      <w:pPr>
        <w:pStyle w:val="Ttulo2"/>
      </w:pPr>
      <w:r>
        <w:t>CORREO PROFESORA: meguifran@yahoo.es</w:t>
      </w:r>
    </w:p>
    <w:p w14:paraId="0EC397FB" w14:textId="77777777" w:rsidR="00500F2F" w:rsidRDefault="00500F2F" w:rsidP="008809D0">
      <w:pPr>
        <w:pStyle w:val="Textoindependiente"/>
        <w:jc w:val="both"/>
      </w:pPr>
      <w:r>
        <w:t>Escribe en la línea la palabra de la columna  A  que sea sinónimo de la palabra correspondiente a la columna  B.</w:t>
      </w:r>
    </w:p>
    <w:p w14:paraId="00AA2419" w14:textId="77777777" w:rsidR="00500F2F" w:rsidRDefault="00500F2F" w:rsidP="00500F2F">
      <w:pPr>
        <w:pStyle w:val="Textoindependiente"/>
        <w:jc w:val="both"/>
      </w:pPr>
    </w:p>
    <w:p w14:paraId="1A377122" w14:textId="77777777" w:rsidR="00500F2F" w:rsidRDefault="00500F2F" w:rsidP="00500F2F">
      <w:pPr>
        <w:pStyle w:val="Textoindependiente"/>
        <w:ind w:left="1416"/>
        <w:jc w:val="both"/>
        <w:rPr>
          <w:b w:val="0"/>
        </w:rPr>
      </w:pPr>
      <w:r>
        <w:t>A</w:t>
      </w:r>
      <w:r>
        <w:tab/>
      </w:r>
      <w:r>
        <w:tab/>
      </w:r>
      <w:r>
        <w:tab/>
        <w:t>B</w:t>
      </w:r>
    </w:p>
    <w:p w14:paraId="5BFBD29C" w14:textId="77777777" w:rsidR="00500F2F" w:rsidRDefault="008809D0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 xml:space="preserve">            </w:t>
      </w:r>
      <w:r w:rsidR="00500F2F">
        <w:rPr>
          <w:b w:val="0"/>
        </w:rPr>
        <w:t>Adoctrinar</w:t>
      </w:r>
      <w:r w:rsidR="00500F2F">
        <w:rPr>
          <w:b w:val="0"/>
        </w:rPr>
        <w:tab/>
      </w:r>
      <w:r w:rsidR="00500F2F">
        <w:rPr>
          <w:b w:val="0"/>
        </w:rPr>
        <w:tab/>
        <w:t>Expeler</w:t>
      </w:r>
      <w:r w:rsidR="00500F2F">
        <w:rPr>
          <w:b w:val="0"/>
        </w:rPr>
        <w:tab/>
      </w:r>
      <w:r>
        <w:rPr>
          <w:b w:val="0"/>
        </w:rPr>
        <w:t xml:space="preserve"> expulsar   (ejemplo)</w:t>
      </w:r>
    </w:p>
    <w:p w14:paraId="66CB84EC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Paradisíaco</w:t>
      </w:r>
      <w:r>
        <w:rPr>
          <w:b w:val="0"/>
        </w:rPr>
        <w:tab/>
      </w:r>
      <w:r>
        <w:rPr>
          <w:b w:val="0"/>
        </w:rPr>
        <w:tab/>
        <w:t>Candor</w:t>
      </w:r>
      <w:r>
        <w:rPr>
          <w:b w:val="0"/>
        </w:rPr>
        <w:tab/>
      </w:r>
      <w:r>
        <w:rPr>
          <w:b w:val="0"/>
        </w:rPr>
        <w:tab/>
        <w:t>_______________________________</w:t>
      </w:r>
    </w:p>
    <w:p w14:paraId="28B73697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Circunscribir</w:t>
      </w:r>
      <w:r>
        <w:rPr>
          <w:b w:val="0"/>
        </w:rPr>
        <w:tab/>
      </w:r>
      <w:r>
        <w:rPr>
          <w:b w:val="0"/>
        </w:rPr>
        <w:tab/>
        <w:t>Destacado</w:t>
      </w:r>
      <w:r>
        <w:rPr>
          <w:b w:val="0"/>
        </w:rPr>
        <w:tab/>
        <w:t>_______________________________</w:t>
      </w:r>
    </w:p>
    <w:p w14:paraId="17B60511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Esporádico</w:t>
      </w:r>
      <w:r>
        <w:rPr>
          <w:b w:val="0"/>
        </w:rPr>
        <w:tab/>
      </w:r>
      <w:r>
        <w:rPr>
          <w:b w:val="0"/>
        </w:rPr>
        <w:tab/>
        <w:t>Pavonearse</w:t>
      </w:r>
      <w:r>
        <w:rPr>
          <w:b w:val="0"/>
        </w:rPr>
        <w:tab/>
        <w:t>_______________________________</w:t>
      </w:r>
    </w:p>
    <w:p w14:paraId="3CED1838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Confesar</w:t>
      </w:r>
      <w:r>
        <w:rPr>
          <w:b w:val="0"/>
        </w:rPr>
        <w:tab/>
      </w:r>
      <w:r>
        <w:rPr>
          <w:b w:val="0"/>
        </w:rPr>
        <w:tab/>
        <w:t>Naturalidad</w:t>
      </w:r>
      <w:r>
        <w:rPr>
          <w:b w:val="0"/>
        </w:rPr>
        <w:tab/>
        <w:t>_________________________________</w:t>
      </w:r>
    </w:p>
    <w:p w14:paraId="6EC6FB46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Suspicacia</w:t>
      </w:r>
      <w:r>
        <w:rPr>
          <w:b w:val="0"/>
        </w:rPr>
        <w:tab/>
      </w:r>
      <w:r>
        <w:rPr>
          <w:b w:val="0"/>
        </w:rPr>
        <w:tab/>
        <w:t>Feliz</w:t>
      </w:r>
      <w:r>
        <w:rPr>
          <w:b w:val="0"/>
        </w:rPr>
        <w:tab/>
      </w:r>
      <w:r>
        <w:rPr>
          <w:b w:val="0"/>
        </w:rPr>
        <w:tab/>
        <w:t>_________________________________</w:t>
      </w:r>
    </w:p>
    <w:p w14:paraId="62A2B1F3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Exterior</w:t>
      </w:r>
      <w:r>
        <w:rPr>
          <w:b w:val="0"/>
        </w:rPr>
        <w:tab/>
      </w:r>
      <w:r>
        <w:rPr>
          <w:b w:val="0"/>
        </w:rPr>
        <w:tab/>
        <w:t>Escalonado</w:t>
      </w:r>
      <w:r>
        <w:rPr>
          <w:b w:val="0"/>
        </w:rPr>
        <w:tab/>
        <w:t>_________________________________</w:t>
      </w:r>
    </w:p>
    <w:p w14:paraId="1691AB7E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Presumir</w:t>
      </w:r>
      <w:r>
        <w:rPr>
          <w:b w:val="0"/>
        </w:rPr>
        <w:tab/>
      </w:r>
      <w:r>
        <w:rPr>
          <w:b w:val="0"/>
        </w:rPr>
        <w:tab/>
        <w:t>Enmarcar</w:t>
      </w:r>
      <w:r>
        <w:rPr>
          <w:b w:val="0"/>
        </w:rPr>
        <w:tab/>
        <w:t>_________________________________</w:t>
      </w:r>
    </w:p>
    <w:p w14:paraId="6D6CD00C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Inocencia</w:t>
      </w:r>
      <w:r>
        <w:rPr>
          <w:b w:val="0"/>
        </w:rPr>
        <w:tab/>
      </w:r>
      <w:r>
        <w:rPr>
          <w:b w:val="0"/>
        </w:rPr>
        <w:tab/>
        <w:t>Venerable</w:t>
      </w:r>
      <w:r>
        <w:rPr>
          <w:b w:val="0"/>
        </w:rPr>
        <w:tab/>
        <w:t>_________________________________</w:t>
      </w:r>
    </w:p>
    <w:p w14:paraId="02763CF2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Calmoso</w:t>
      </w:r>
      <w:r>
        <w:rPr>
          <w:b w:val="0"/>
        </w:rPr>
        <w:tab/>
      </w:r>
      <w:r>
        <w:rPr>
          <w:b w:val="0"/>
        </w:rPr>
        <w:tab/>
        <w:t>Quieto</w:t>
      </w:r>
      <w:r>
        <w:rPr>
          <w:b w:val="0"/>
        </w:rPr>
        <w:tab/>
      </w:r>
      <w:r>
        <w:rPr>
          <w:b w:val="0"/>
        </w:rPr>
        <w:tab/>
        <w:t>_________________________________</w:t>
      </w:r>
    </w:p>
    <w:p w14:paraId="0D0CC8A3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Sobresaliente</w:t>
      </w:r>
      <w:r>
        <w:rPr>
          <w:b w:val="0"/>
        </w:rPr>
        <w:tab/>
      </w:r>
      <w:r>
        <w:rPr>
          <w:b w:val="0"/>
        </w:rPr>
        <w:tab/>
        <w:t>Catequizar</w:t>
      </w:r>
      <w:r>
        <w:rPr>
          <w:b w:val="0"/>
        </w:rPr>
        <w:tab/>
        <w:t>_________________________________</w:t>
      </w:r>
    </w:p>
    <w:p w14:paraId="3E79DBF3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Brusco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Recelo</w:t>
      </w:r>
      <w:r>
        <w:rPr>
          <w:b w:val="0"/>
        </w:rPr>
        <w:tab/>
      </w:r>
      <w:r>
        <w:rPr>
          <w:b w:val="0"/>
        </w:rPr>
        <w:tab/>
        <w:t>_________________________________</w:t>
      </w:r>
    </w:p>
    <w:p w14:paraId="63F7D5BA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Expulsar</w:t>
      </w:r>
      <w:r>
        <w:rPr>
          <w:b w:val="0"/>
        </w:rPr>
        <w:tab/>
      </w:r>
      <w:r>
        <w:rPr>
          <w:b w:val="0"/>
        </w:rPr>
        <w:tab/>
        <w:t>Abrupto</w:t>
      </w:r>
      <w:r>
        <w:rPr>
          <w:b w:val="0"/>
        </w:rPr>
        <w:tab/>
        <w:t>_________________________________</w:t>
      </w:r>
    </w:p>
    <w:p w14:paraId="35CF3708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Gradual</w:t>
      </w:r>
      <w:r>
        <w:rPr>
          <w:b w:val="0"/>
        </w:rPr>
        <w:tab/>
      </w:r>
      <w:r>
        <w:rPr>
          <w:b w:val="0"/>
        </w:rPr>
        <w:tab/>
        <w:t>Ocasional</w:t>
      </w:r>
      <w:r>
        <w:rPr>
          <w:b w:val="0"/>
        </w:rPr>
        <w:tab/>
        <w:t>_________________________________</w:t>
      </w:r>
    </w:p>
    <w:p w14:paraId="697F0E69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Estático</w:t>
      </w:r>
      <w:r>
        <w:rPr>
          <w:b w:val="0"/>
        </w:rPr>
        <w:tab/>
      </w:r>
      <w:r>
        <w:rPr>
          <w:b w:val="0"/>
        </w:rPr>
        <w:tab/>
        <w:t>Admitir</w:t>
      </w:r>
      <w:r>
        <w:rPr>
          <w:b w:val="0"/>
        </w:rPr>
        <w:tab/>
        <w:t>_________________________________</w:t>
      </w:r>
    </w:p>
    <w:p w14:paraId="4A58D08C" w14:textId="77777777" w:rsidR="00500F2F" w:rsidRDefault="00500F2F" w:rsidP="00500F2F">
      <w:pPr>
        <w:pStyle w:val="Textoindependiente"/>
        <w:spacing w:line="360" w:lineRule="auto"/>
        <w:jc w:val="both"/>
        <w:rPr>
          <w:b w:val="0"/>
        </w:rPr>
      </w:pPr>
      <w:r>
        <w:rPr>
          <w:b w:val="0"/>
        </w:rPr>
        <w:tab/>
        <w:t>Respetable</w:t>
      </w:r>
      <w:r>
        <w:rPr>
          <w:b w:val="0"/>
        </w:rPr>
        <w:tab/>
      </w:r>
      <w:r>
        <w:rPr>
          <w:b w:val="0"/>
        </w:rPr>
        <w:tab/>
        <w:t>Externo</w:t>
      </w:r>
      <w:r>
        <w:rPr>
          <w:b w:val="0"/>
        </w:rPr>
        <w:tab/>
        <w:t>_________________________________</w:t>
      </w:r>
    </w:p>
    <w:p w14:paraId="4C45751B" w14:textId="77777777" w:rsidR="00500F2F" w:rsidRDefault="00500F2F" w:rsidP="00500F2F">
      <w:pPr>
        <w:pStyle w:val="Textoindependiente"/>
        <w:rPr>
          <w:b w:val="0"/>
        </w:rPr>
      </w:pPr>
    </w:p>
    <w:p w14:paraId="1FAA7C61" w14:textId="77777777" w:rsidR="00500F2F" w:rsidRDefault="00500F2F" w:rsidP="00500F2F">
      <w:pPr>
        <w:pStyle w:val="Textoindependiente"/>
        <w:numPr>
          <w:ilvl w:val="0"/>
          <w:numId w:val="1"/>
        </w:numPr>
        <w:jc w:val="both"/>
      </w:pPr>
      <w:r>
        <w:t xml:space="preserve">Marca la alternativa correcta, según corresponda al </w:t>
      </w:r>
      <w:r>
        <w:rPr>
          <w:u w:val="single"/>
        </w:rPr>
        <w:t>antónimo</w:t>
      </w:r>
      <w:r>
        <w:t xml:space="preserve"> de las siguientes palabras guías subrayadas.</w:t>
      </w:r>
    </w:p>
    <w:p w14:paraId="6A725A78" w14:textId="77777777" w:rsidR="00500F2F" w:rsidRDefault="00500F2F" w:rsidP="00500F2F">
      <w:pPr>
        <w:pStyle w:val="Textoindependiente"/>
        <w:jc w:val="both"/>
      </w:pPr>
    </w:p>
    <w:p w14:paraId="4005A781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</w:r>
      <w:r>
        <w:rPr>
          <w:b w:val="0"/>
          <w:u w:val="single"/>
        </w:rPr>
        <w:t>Afable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2.</w:t>
      </w:r>
      <w:r>
        <w:rPr>
          <w:b w:val="0"/>
        </w:rPr>
        <w:tab/>
      </w:r>
      <w:r>
        <w:rPr>
          <w:b w:val="0"/>
          <w:u w:val="single"/>
        </w:rPr>
        <w:t>Esporádico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3.</w:t>
      </w:r>
      <w:r>
        <w:rPr>
          <w:b w:val="0"/>
        </w:rPr>
        <w:tab/>
      </w:r>
      <w:r>
        <w:rPr>
          <w:b w:val="0"/>
          <w:u w:val="single"/>
        </w:rPr>
        <w:t>Naturalidad</w:t>
      </w:r>
    </w:p>
    <w:p w14:paraId="33F7C7A5" w14:textId="77777777" w:rsidR="00500F2F" w:rsidRDefault="00500F2F" w:rsidP="00500F2F">
      <w:pPr>
        <w:pStyle w:val="Textoindependiente"/>
        <w:jc w:val="both"/>
        <w:rPr>
          <w:b w:val="0"/>
        </w:rPr>
      </w:pPr>
    </w:p>
    <w:p w14:paraId="43B2DF3B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a)</w:t>
      </w:r>
      <w:r>
        <w:rPr>
          <w:b w:val="0"/>
        </w:rPr>
        <w:tab/>
        <w:t>abúlico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a)</w:t>
      </w:r>
      <w:r>
        <w:rPr>
          <w:b w:val="0"/>
        </w:rPr>
        <w:tab/>
        <w:t>heterogéneo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a)</w:t>
      </w:r>
      <w:r>
        <w:rPr>
          <w:b w:val="0"/>
        </w:rPr>
        <w:tab/>
        <w:t>afectación</w:t>
      </w:r>
    </w:p>
    <w:p w14:paraId="402AAF8D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b)</w:t>
      </w:r>
      <w:r>
        <w:rPr>
          <w:b w:val="0"/>
        </w:rPr>
        <w:tab/>
        <w:t>hosco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b)</w:t>
      </w:r>
      <w:r>
        <w:rPr>
          <w:b w:val="0"/>
        </w:rPr>
        <w:tab/>
        <w:t>espontáneo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b)</w:t>
      </w:r>
      <w:r>
        <w:rPr>
          <w:b w:val="0"/>
        </w:rPr>
        <w:tab/>
        <w:t>vileza</w:t>
      </w:r>
    </w:p>
    <w:p w14:paraId="409D9B40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c)</w:t>
      </w:r>
      <w:r>
        <w:rPr>
          <w:b w:val="0"/>
        </w:rPr>
        <w:tab/>
        <w:t>cursi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c)</w:t>
      </w:r>
      <w:r>
        <w:rPr>
          <w:b w:val="0"/>
        </w:rPr>
        <w:tab/>
        <w:t>frecuente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c)</w:t>
      </w:r>
      <w:r>
        <w:rPr>
          <w:b w:val="0"/>
        </w:rPr>
        <w:tab/>
        <w:t>ruindad</w:t>
      </w:r>
    </w:p>
    <w:p w14:paraId="7959B6B8" w14:textId="77777777" w:rsidR="00500F2F" w:rsidRDefault="00500F2F" w:rsidP="00500F2F">
      <w:pPr>
        <w:pStyle w:val="Textoindependiente"/>
        <w:jc w:val="both"/>
        <w:rPr>
          <w:b w:val="0"/>
        </w:rPr>
      </w:pPr>
    </w:p>
    <w:p w14:paraId="01C3B432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>
        <w:rPr>
          <w:b w:val="0"/>
          <w:u w:val="single"/>
        </w:rPr>
        <w:t>Gradual</w:t>
      </w:r>
      <w:r>
        <w:rPr>
          <w:b w:val="0"/>
        </w:rPr>
        <w:tab/>
      </w:r>
      <w:r>
        <w:rPr>
          <w:b w:val="0"/>
        </w:rPr>
        <w:tab/>
        <w:t>5.</w:t>
      </w:r>
      <w:r>
        <w:rPr>
          <w:b w:val="0"/>
        </w:rPr>
        <w:tab/>
      </w:r>
      <w:r>
        <w:rPr>
          <w:b w:val="0"/>
          <w:u w:val="single"/>
        </w:rPr>
        <w:t>Recelo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6.</w:t>
      </w:r>
      <w:r>
        <w:rPr>
          <w:b w:val="0"/>
        </w:rPr>
        <w:tab/>
      </w:r>
      <w:r>
        <w:rPr>
          <w:b w:val="0"/>
          <w:u w:val="single"/>
        </w:rPr>
        <w:t>Aparente</w:t>
      </w:r>
    </w:p>
    <w:p w14:paraId="4BE4A5AD" w14:textId="77777777" w:rsidR="00500F2F" w:rsidRDefault="00500F2F" w:rsidP="00500F2F">
      <w:pPr>
        <w:pStyle w:val="Textoindependiente"/>
        <w:jc w:val="both"/>
        <w:rPr>
          <w:b w:val="0"/>
        </w:rPr>
      </w:pPr>
    </w:p>
    <w:p w14:paraId="1DB4AA94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a)</w:t>
      </w:r>
      <w:r>
        <w:rPr>
          <w:b w:val="0"/>
        </w:rPr>
        <w:tab/>
        <w:t>amorfo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a)</w:t>
      </w:r>
      <w:r>
        <w:rPr>
          <w:b w:val="0"/>
        </w:rPr>
        <w:tab/>
        <w:t>discutir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a)</w:t>
      </w:r>
      <w:r>
        <w:rPr>
          <w:b w:val="0"/>
        </w:rPr>
        <w:tab/>
        <w:t>ficticio</w:t>
      </w:r>
    </w:p>
    <w:p w14:paraId="3700BA3F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b)</w:t>
      </w:r>
      <w:r>
        <w:rPr>
          <w:b w:val="0"/>
        </w:rPr>
        <w:tab/>
        <w:t>discontinuo</w:t>
      </w:r>
      <w:r>
        <w:rPr>
          <w:b w:val="0"/>
        </w:rPr>
        <w:tab/>
      </w:r>
      <w:r>
        <w:rPr>
          <w:b w:val="0"/>
        </w:rPr>
        <w:tab/>
        <w:t>b)</w:t>
      </w:r>
      <w:r>
        <w:rPr>
          <w:b w:val="0"/>
        </w:rPr>
        <w:tab/>
        <w:t>platicar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b)</w:t>
      </w:r>
      <w:r>
        <w:rPr>
          <w:b w:val="0"/>
        </w:rPr>
        <w:tab/>
        <w:t>extravagante</w:t>
      </w:r>
    </w:p>
    <w:p w14:paraId="31F5CB7E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c)</w:t>
      </w:r>
      <w:r>
        <w:rPr>
          <w:b w:val="0"/>
        </w:rPr>
        <w:tab/>
        <w:t>discordante</w:t>
      </w:r>
      <w:r>
        <w:rPr>
          <w:b w:val="0"/>
        </w:rPr>
        <w:tab/>
      </w:r>
      <w:r>
        <w:rPr>
          <w:b w:val="0"/>
        </w:rPr>
        <w:tab/>
        <w:t>c)</w:t>
      </w:r>
      <w:r>
        <w:rPr>
          <w:b w:val="0"/>
        </w:rPr>
        <w:tab/>
        <w:t>negar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c)</w:t>
      </w:r>
      <w:r>
        <w:rPr>
          <w:b w:val="0"/>
        </w:rPr>
        <w:tab/>
        <w:t>insignificante</w:t>
      </w:r>
    </w:p>
    <w:p w14:paraId="3D8C7AFD" w14:textId="77777777" w:rsidR="00500F2F" w:rsidRDefault="00500F2F" w:rsidP="00500F2F">
      <w:pPr>
        <w:pStyle w:val="Textoindependiente"/>
        <w:jc w:val="both"/>
        <w:rPr>
          <w:b w:val="0"/>
        </w:rPr>
      </w:pPr>
    </w:p>
    <w:p w14:paraId="51570A0F" w14:textId="77777777" w:rsidR="00500F2F" w:rsidRDefault="00500F2F" w:rsidP="00500F2F">
      <w:pPr>
        <w:pStyle w:val="Textoindependiente"/>
        <w:jc w:val="both"/>
        <w:rPr>
          <w:b w:val="0"/>
        </w:rPr>
      </w:pPr>
    </w:p>
    <w:p w14:paraId="1329CC9A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7.</w:t>
      </w:r>
      <w:r>
        <w:rPr>
          <w:b w:val="0"/>
        </w:rPr>
        <w:tab/>
      </w:r>
      <w:r>
        <w:rPr>
          <w:b w:val="0"/>
          <w:u w:val="single"/>
        </w:rPr>
        <w:t>Adyacente</w:t>
      </w:r>
      <w:r>
        <w:rPr>
          <w:b w:val="0"/>
        </w:rPr>
        <w:tab/>
      </w:r>
      <w:r>
        <w:rPr>
          <w:b w:val="0"/>
        </w:rPr>
        <w:tab/>
        <w:t>8.</w:t>
      </w:r>
      <w:r>
        <w:rPr>
          <w:b w:val="0"/>
        </w:rPr>
        <w:tab/>
      </w:r>
      <w:r>
        <w:rPr>
          <w:b w:val="0"/>
          <w:u w:val="single"/>
        </w:rPr>
        <w:t>Confesar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9.</w:t>
      </w:r>
      <w:r>
        <w:rPr>
          <w:b w:val="0"/>
        </w:rPr>
        <w:tab/>
      </w:r>
      <w:r>
        <w:rPr>
          <w:b w:val="0"/>
          <w:u w:val="single"/>
        </w:rPr>
        <w:t>Capital</w:t>
      </w:r>
    </w:p>
    <w:p w14:paraId="459AD9AE" w14:textId="77777777" w:rsidR="00500F2F" w:rsidRDefault="00500F2F" w:rsidP="00500F2F">
      <w:pPr>
        <w:pStyle w:val="Textoindependiente"/>
        <w:jc w:val="both"/>
        <w:rPr>
          <w:b w:val="0"/>
        </w:rPr>
      </w:pPr>
    </w:p>
    <w:p w14:paraId="609DC8B8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a)</w:t>
      </w:r>
      <w:r>
        <w:rPr>
          <w:b w:val="0"/>
        </w:rPr>
        <w:tab/>
        <w:t>disuelto</w:t>
      </w:r>
      <w:r>
        <w:rPr>
          <w:b w:val="0"/>
        </w:rPr>
        <w:tab/>
      </w:r>
      <w:r>
        <w:rPr>
          <w:b w:val="0"/>
        </w:rPr>
        <w:tab/>
        <w:t>a)</w:t>
      </w:r>
      <w:r>
        <w:rPr>
          <w:b w:val="0"/>
        </w:rPr>
        <w:tab/>
        <w:t>discutir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a)</w:t>
      </w:r>
      <w:r>
        <w:rPr>
          <w:b w:val="0"/>
        </w:rPr>
        <w:tab/>
        <w:t>ficticio</w:t>
      </w:r>
    </w:p>
    <w:p w14:paraId="202A12E3" w14:textId="77777777" w:rsidR="00500F2F" w:rsidRDefault="00500F2F" w:rsidP="00500F2F">
      <w:pPr>
        <w:pStyle w:val="Textoindependiente"/>
        <w:jc w:val="both"/>
        <w:rPr>
          <w:b w:val="0"/>
        </w:rPr>
      </w:pPr>
      <w:r>
        <w:rPr>
          <w:b w:val="0"/>
        </w:rPr>
        <w:t>b)</w:t>
      </w:r>
      <w:r>
        <w:rPr>
          <w:b w:val="0"/>
        </w:rPr>
        <w:tab/>
        <w:t>disperso</w:t>
      </w:r>
      <w:r>
        <w:rPr>
          <w:b w:val="0"/>
        </w:rPr>
        <w:tab/>
      </w:r>
      <w:r>
        <w:rPr>
          <w:b w:val="0"/>
        </w:rPr>
        <w:tab/>
        <w:t>b)</w:t>
      </w:r>
      <w:r>
        <w:rPr>
          <w:b w:val="0"/>
        </w:rPr>
        <w:tab/>
        <w:t>platicar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b)</w:t>
      </w:r>
      <w:r>
        <w:rPr>
          <w:b w:val="0"/>
        </w:rPr>
        <w:tab/>
        <w:t>extravagante</w:t>
      </w:r>
    </w:p>
    <w:p w14:paraId="074D69B8" w14:textId="13A0342F" w:rsidR="00864452" w:rsidRPr="0043295C" w:rsidRDefault="00500F2F" w:rsidP="0043295C">
      <w:pPr>
        <w:pStyle w:val="Textoindependiente"/>
        <w:jc w:val="both"/>
        <w:rPr>
          <w:b w:val="0"/>
        </w:rPr>
      </w:pPr>
      <w:r>
        <w:rPr>
          <w:b w:val="0"/>
        </w:rPr>
        <w:t>c)</w:t>
      </w:r>
      <w:r>
        <w:rPr>
          <w:b w:val="0"/>
        </w:rPr>
        <w:tab/>
        <w:t>distante</w:t>
      </w:r>
      <w:r>
        <w:rPr>
          <w:b w:val="0"/>
        </w:rPr>
        <w:tab/>
      </w:r>
      <w:r>
        <w:rPr>
          <w:b w:val="0"/>
        </w:rPr>
        <w:tab/>
        <w:t>c)</w:t>
      </w:r>
      <w:r>
        <w:rPr>
          <w:b w:val="0"/>
        </w:rPr>
        <w:tab/>
        <w:t>negar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c)</w:t>
      </w:r>
      <w:r>
        <w:rPr>
          <w:b w:val="0"/>
        </w:rPr>
        <w:tab/>
        <w:t>insignificant</w:t>
      </w:r>
      <w:r w:rsidR="0043295C">
        <w:rPr>
          <w:b w:val="0"/>
        </w:rPr>
        <w:t>e</w:t>
      </w:r>
      <w:bookmarkStart w:id="0" w:name="_GoBack"/>
      <w:bookmarkEnd w:id="0"/>
    </w:p>
    <w:sectPr w:rsidR="00864452" w:rsidRPr="0043295C" w:rsidSect="0043295C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A3F3C"/>
    <w:multiLevelType w:val="singleLevel"/>
    <w:tmpl w:val="E932B34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2F"/>
    <w:rsid w:val="0043295C"/>
    <w:rsid w:val="00500F2F"/>
    <w:rsid w:val="005A5775"/>
    <w:rsid w:val="00864452"/>
    <w:rsid w:val="008809D0"/>
    <w:rsid w:val="008902A4"/>
    <w:rsid w:val="00D6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E61DB8"/>
  <w15:chartTrackingRefBased/>
  <w15:docId w15:val="{E6188E3B-85D9-4632-BE79-56E8EAD8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57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0F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0F2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00F2F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500F2F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A57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</dc:creator>
  <cp:keywords/>
  <dc:description/>
  <cp:lastModifiedBy>Padres</cp:lastModifiedBy>
  <cp:revision>3</cp:revision>
  <dcterms:created xsi:type="dcterms:W3CDTF">2020-03-29T12:07:00Z</dcterms:created>
  <dcterms:modified xsi:type="dcterms:W3CDTF">2020-03-29T18:52:00Z</dcterms:modified>
</cp:coreProperties>
</file>