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A6A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212325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0B79A69" w14:textId="34B6EAE0" w:rsidR="00C46EB9" w:rsidRDefault="00C46EB9" w:rsidP="005A2AD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6552293" w14:textId="77777777" w:rsidR="00D52A6A" w:rsidRDefault="00D52A6A"/>
    <w:p w14:paraId="4FCFA81B" w14:textId="77777777" w:rsidR="00D52A6A" w:rsidRDefault="00D52A6A"/>
    <w:p w14:paraId="55CD7107" w14:textId="0747E7AC" w:rsidR="00D52A6A" w:rsidRPr="00D52A6A" w:rsidRDefault="00D52A6A" w:rsidP="00D52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RELIGIÓN</w:t>
      </w:r>
    </w:p>
    <w:p w14:paraId="707557AF" w14:textId="6C8F548C" w:rsidR="00C46EB9" w:rsidRDefault="005A2AD6">
      <w:r>
        <w:t xml:space="preserve"> Profesora Joanna Moya</w:t>
      </w:r>
    </w:p>
    <w:p w14:paraId="51AB7F5C" w14:textId="02574D4E" w:rsidR="00D52A6A" w:rsidRDefault="00D52A6A">
      <w:r>
        <w:t>Segundo medio</w:t>
      </w:r>
    </w:p>
    <w:p w14:paraId="685D75AE" w14:textId="4E05C06E" w:rsidR="005A2AD6" w:rsidRDefault="005A2AD6">
      <w:r>
        <w:t>SEMANA 04 AL 08 Mayo.</w:t>
      </w:r>
    </w:p>
    <w:p w14:paraId="15FB1B28" w14:textId="2D95FE24" w:rsidR="005A2AD6" w:rsidRDefault="00F41958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801BF">
        <w:rPr>
          <w:highlight w:val="green"/>
        </w:rPr>
        <w:t>Unidad 2</w:t>
      </w:r>
      <w:r w:rsidR="005A2AD6"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la civilización del amor.</w:t>
      </w:r>
    </w:p>
    <w:p w14:paraId="7D2DF0D2" w14:textId="77777777" w:rsidR="00E362E8" w:rsidRDefault="00E362E8" w:rsidP="00E362E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760DC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OA4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  <w:r w:rsidRPr="00E362E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Argumentar la necesidad de entregarse a los demás para construir un mundo acorde al Plan de Dios.</w:t>
      </w:r>
    </w:p>
    <w:p w14:paraId="667C9588" w14:textId="2BE75B64" w:rsidR="00E362E8" w:rsidRPr="00E362E8" w:rsidRDefault="00E362E8" w:rsidP="00E362E8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760DC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Objetivo Clase</w:t>
      </w:r>
      <w:r w:rsidR="00A4641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: Reflexionar</w:t>
      </w:r>
      <w:r w:rsidR="00206D6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sobre la importancia del amor en la vida personal y comunitaria</w:t>
      </w:r>
    </w:p>
    <w:p w14:paraId="0908B1B4" w14:textId="5B922A7C" w:rsidR="00F41958" w:rsidRDefault="007E2F60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760DC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Habilidades de conocimiento</w:t>
      </w:r>
      <w:r w:rsidR="00F3151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  <w:r w:rsidR="00206D6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Identificar, resolver, Nombrar.</w:t>
      </w:r>
    </w:p>
    <w:p w14:paraId="0C0B3C71" w14:textId="267B7A67" w:rsidR="007E2F60" w:rsidRDefault="007E2F60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D6EB0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Instrucciones</w:t>
      </w:r>
      <w:r w:rsidR="00206D63" w:rsidRPr="00CD6EB0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:</w:t>
      </w:r>
      <w:r w:rsidR="00206D6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47BDC317" w14:textId="1A29A9BC" w:rsidR="00206D63" w:rsidRDefault="00206D63" w:rsidP="00206D6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Leer atentamente cada apartado.</w:t>
      </w:r>
    </w:p>
    <w:p w14:paraId="04D27D9D" w14:textId="7CAC326E" w:rsidR="00206D63" w:rsidRDefault="00CD6EB0" w:rsidP="00206D6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Desarrollar las actividades planteadas.</w:t>
      </w:r>
    </w:p>
    <w:p w14:paraId="0972301B" w14:textId="30AFCD11" w:rsidR="00CD6EB0" w:rsidRPr="00206D63" w:rsidRDefault="00CD6EB0" w:rsidP="00206D6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Enviar dudas y trabajo al correo </w:t>
      </w:r>
    </w:p>
    <w:p w14:paraId="322ED625" w14:textId="77777777" w:rsidR="00C838F4" w:rsidRDefault="00C838F4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9DA1951" w14:textId="485CF200" w:rsidR="00C838F4" w:rsidRDefault="00C838F4" w:rsidP="00F315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3151F">
        <w:rPr>
          <w:rFonts w:ascii="Arial" w:eastAsia="Times New Roman" w:hAnsi="Arial" w:cs="Arial"/>
          <w:b/>
          <w:bCs/>
          <w:sz w:val="24"/>
          <w:szCs w:val="24"/>
          <w:highlight w:val="yellow"/>
          <w:lang w:val="es-ES_tradnl" w:eastAsia="es-ES"/>
        </w:rPr>
        <w:t>Tema: El amor: la fuerza que mueve al mundo</w:t>
      </w:r>
    </w:p>
    <w:p w14:paraId="30BCC257" w14:textId="77777777" w:rsidR="00C838F4" w:rsidRDefault="00C838F4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478635D" w14:textId="14C8B2E3" w:rsidR="00C838F4" w:rsidRDefault="00C838F4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D6EB0">
        <w:rPr>
          <w:rFonts w:ascii="Arial" w:eastAsia="Times New Roman" w:hAnsi="Arial" w:cs="Arial"/>
          <w:b/>
          <w:bCs/>
          <w:sz w:val="24"/>
          <w:szCs w:val="24"/>
          <w:highlight w:val="green"/>
          <w:lang w:val="es-ES_tradnl" w:eastAsia="es-ES"/>
        </w:rPr>
        <w:t>Activación de conocimientos previos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72837A84" w14:textId="62C5003D" w:rsidR="00C838F4" w:rsidRDefault="0056484A" w:rsidP="0056484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¿Qué es el amor para ti?, elige 6 palabras relacionadas con el amor y escribe con ellas una definición.</w:t>
      </w:r>
    </w:p>
    <w:p w14:paraId="41A153DE" w14:textId="77777777" w:rsidR="0056484A" w:rsidRPr="0056484A" w:rsidRDefault="0056484A" w:rsidP="005648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3AA6FCE0" w14:textId="7BFAAA41" w:rsidR="0056484A" w:rsidRDefault="0056484A" w:rsidP="0056484A">
      <w:pPr>
        <w:spacing w:after="0" w:line="240" w:lineRule="auto"/>
        <w:rPr>
          <w:rFonts w:ascii="Bradley Hand ITC" w:eastAsia="Times New Roman" w:hAnsi="Bradley Hand ITC" w:cs="Arial"/>
          <w:b/>
          <w:bCs/>
          <w:color w:val="FF0000"/>
          <w:sz w:val="24"/>
          <w:szCs w:val="24"/>
          <w:lang w:val="es-ES_tradnl" w:eastAsia="es-ES"/>
        </w:rPr>
      </w:pP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 xml:space="preserve">Besos 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</w:t>
      </w:r>
      <w:r w:rsidRPr="0056484A"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ternura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>tristez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a 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luz ,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 xml:space="preserve">alegría 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llanto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 xml:space="preserve">     cariño  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 xml:space="preserve">poder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 xml:space="preserve">abrazos  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oscuridad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</w:t>
      </w:r>
      <w:r w:rsidRPr="0056484A"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>cuidado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soledad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</w:t>
      </w:r>
      <w:r w:rsidRPr="0056484A"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 xml:space="preserve">preocupación   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</w:t>
      </w:r>
      <w:r w:rsidRPr="0056484A">
        <w:rPr>
          <w:rFonts w:ascii="Bradley Hand ITC" w:eastAsia="Times New Roman" w:hAnsi="Bradley Hand ITC" w:cs="Arial"/>
          <w:b/>
          <w:bCs/>
          <w:color w:val="0070C0"/>
          <w:sz w:val="28"/>
          <w:szCs w:val="28"/>
          <w:lang w:val="es-ES_tradnl" w:eastAsia="es-ES"/>
        </w:rPr>
        <w:t>desconfianza</w:t>
      </w:r>
      <w:r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    </w:t>
      </w:r>
      <w:r w:rsidRPr="0056484A">
        <w:rPr>
          <w:rFonts w:ascii="Bradley Hand ITC" w:eastAsia="Times New Roman" w:hAnsi="Bradley Hand ITC" w:cs="Arial"/>
          <w:b/>
          <w:bCs/>
          <w:sz w:val="28"/>
          <w:szCs w:val="28"/>
          <w:lang w:val="es-ES_tradnl" w:eastAsia="es-ES"/>
        </w:rPr>
        <w:t xml:space="preserve"> 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8"/>
          <w:szCs w:val="28"/>
          <w:lang w:val="es-ES_tradnl" w:eastAsia="es-ES"/>
        </w:rPr>
        <w:t>generosidad</w:t>
      </w:r>
      <w:r w:rsidRPr="0056484A">
        <w:rPr>
          <w:rFonts w:ascii="Bradley Hand ITC" w:eastAsia="Times New Roman" w:hAnsi="Bradley Hand ITC" w:cs="Arial"/>
          <w:b/>
          <w:bCs/>
          <w:color w:val="FF0000"/>
          <w:sz w:val="24"/>
          <w:szCs w:val="24"/>
          <w:lang w:val="es-ES_tradnl" w:eastAsia="es-ES"/>
        </w:rPr>
        <w:t>.</w:t>
      </w:r>
    </w:p>
    <w:p w14:paraId="58AC1633" w14:textId="77777777" w:rsidR="000F4723" w:rsidRDefault="000F4723" w:rsidP="0056484A">
      <w:pPr>
        <w:spacing w:after="0" w:line="240" w:lineRule="auto"/>
        <w:rPr>
          <w:rFonts w:ascii="Bradley Hand ITC" w:eastAsia="Times New Roman" w:hAnsi="Bradley Hand ITC" w:cs="Arial"/>
          <w:b/>
          <w:bCs/>
          <w:color w:val="FF0000"/>
          <w:sz w:val="24"/>
          <w:szCs w:val="24"/>
          <w:lang w:val="es-ES_tradnl" w:eastAsia="es-ES"/>
        </w:rPr>
      </w:pPr>
    </w:p>
    <w:p w14:paraId="5138989C" w14:textId="62CC086A" w:rsidR="000F4723" w:rsidRPr="000F4723" w:rsidRDefault="00136389" w:rsidP="000F472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</w:rPr>
        <w:t>Escribe el</w:t>
      </w:r>
      <w:r w:rsidR="000F4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</w:rPr>
        <w:t xml:space="preserve"> nombre de 3 personas a las que amas.</w:t>
      </w:r>
    </w:p>
    <w:p w14:paraId="567C3CE4" w14:textId="77777777" w:rsidR="000F4723" w:rsidRDefault="000F4723" w:rsidP="000F472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ES"/>
        </w:rPr>
      </w:pPr>
    </w:p>
    <w:p w14:paraId="0BCF9187" w14:textId="21C2AA41" w:rsidR="000F4723" w:rsidRPr="000F4723" w:rsidRDefault="000F4723" w:rsidP="000F472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Escribe 3 cosas que haces para demostrar tu amor.</w:t>
      </w:r>
    </w:p>
    <w:p w14:paraId="40E9C759" w14:textId="77777777" w:rsidR="00CD6EB0" w:rsidRDefault="00CD6EB0" w:rsidP="000F472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ES"/>
        </w:rPr>
      </w:pPr>
    </w:p>
    <w:p w14:paraId="07D848CB" w14:textId="55F7892E" w:rsidR="000F4723" w:rsidRPr="00136389" w:rsidRDefault="000F4723" w:rsidP="00136389">
      <w:pPr>
        <w:spacing w:after="0" w:line="240" w:lineRule="auto"/>
        <w:jc w:val="both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ES_tradnl" w:eastAsia="es-ES"/>
        </w:rPr>
      </w:pPr>
      <w:r w:rsidRPr="00CD6EB0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highlight w:val="green"/>
          <w:lang w:val="es-ES_tradnl" w:eastAsia="es-ES"/>
        </w:rPr>
        <w:t>Desarrollo del contenido</w:t>
      </w: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ES_tradnl" w:eastAsia="es-ES"/>
        </w:rPr>
        <w:t>:</w:t>
      </w:r>
    </w:p>
    <w:p w14:paraId="7502E280" w14:textId="77777777" w:rsidR="00136389" w:rsidRPr="00136389" w:rsidRDefault="00136389" w:rsidP="00136389">
      <w:pPr>
        <w:spacing w:after="0" w:line="240" w:lineRule="auto"/>
        <w:jc w:val="both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</w:pP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>Hay una sola felicidad en la vida: </w:t>
      </w:r>
      <w:r w:rsidRPr="00136389">
        <w:rPr>
          <w:rFonts w:ascii="Comic Sans MS" w:eastAsia="Times New Roman" w:hAnsi="Comic Sans MS" w:cs="Arial"/>
          <w:bCs/>
          <w:i/>
          <w:iCs/>
          <w:color w:val="000000" w:themeColor="text1"/>
          <w:sz w:val="24"/>
          <w:szCs w:val="24"/>
          <w:lang w:val="es-CL" w:eastAsia="es-ES"/>
        </w:rPr>
        <w:t>«amar y ser amado»,</w:t>
      </w: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 xml:space="preserve"> dijo la novelista y dramaturga Amantine, conocida bajo el pseudónimo «George Sand». Bajo esta dualidad nos vinculamos a los demás no solo por lo que son sino por lo que nos </w:t>
      </w: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lastRenderedPageBreak/>
        <w:t>hacen ser cuando estamos con ellos. Ahora bien, para que el amor esté vinculado a la felicidad necesitamos amar bien, desde la más completa autenticidad. Veamos cómo aprender a amar.</w:t>
      </w:r>
    </w:p>
    <w:p w14:paraId="0AB82FD4" w14:textId="122B9B4B" w:rsidR="00136389" w:rsidRPr="00136389" w:rsidRDefault="00136389" w:rsidP="00136389">
      <w:pPr>
        <w:spacing w:after="0" w:line="240" w:lineRule="auto"/>
        <w:jc w:val="both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</w:pP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>La palabra amar presenta un uso extendido en nuestro idioma. Está asociada por excelencia al amor, uno de los sentimientos más importantes que experimentamos los seres humanos y que tiene que ver con el afecto profundo, el </w:t>
      </w:r>
      <w:r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>apego</w:t>
      </w: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> y el compromiso que se siente por otra persona.</w:t>
      </w:r>
    </w:p>
    <w:p w14:paraId="570F9E13" w14:textId="1CE9B994" w:rsidR="00136389" w:rsidRPr="00136389" w:rsidRDefault="00136389" w:rsidP="00136389">
      <w:pPr>
        <w:spacing w:after="0" w:line="240" w:lineRule="auto"/>
        <w:jc w:val="both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</w:pP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s-CL" w:eastAsia="es-ES"/>
        </w:rPr>
        <w:t>Amar tiene múltiples concepciones, tantas como personas existen en el mundo. Pero más allá de su concepción, ¿sabemos amar? Todo parece indicar que tenemos algunas dificultades y aún sin creer tenerlas, siempre es posible mejorar y seguir creciendo en temas del amor. Profundicemos en</w:t>
      </w:r>
    </w:p>
    <w:p w14:paraId="14569EFA" w14:textId="3D4D6E79" w:rsidR="000F4723" w:rsidRDefault="00136389" w:rsidP="00136389">
      <w:pPr>
        <w:spacing w:after="0" w:line="240" w:lineRule="auto"/>
        <w:jc w:val="both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es-ES"/>
        </w:rPr>
      </w:pP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es-ES"/>
        </w:rPr>
        <w:t>¿Es el amor un arte? Quienes comparten esta concepción saben que amar requiere conocimiento y esfuerzo. ¿O tal vez, es una sensación placentera, cuya experiencia es una cuestión de azar, algo con lo que uno tropieza si tiene suerte? El libro «</w:t>
      </w:r>
      <w:r w:rsidRPr="00136389">
        <w:rPr>
          <w:rFonts w:ascii="Comic Sans MS" w:eastAsia="Times New Roman" w:hAnsi="Comic Sans MS" w:cs="Arial"/>
          <w:bCs/>
          <w:i/>
          <w:iCs/>
          <w:color w:val="000000" w:themeColor="text1"/>
          <w:sz w:val="24"/>
          <w:szCs w:val="24"/>
          <w:lang w:eastAsia="es-ES"/>
        </w:rPr>
        <w:t>El arte de amar</w:t>
      </w:r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es-ES"/>
        </w:rPr>
        <w:t>« de </w:t>
      </w:r>
      <w:hyperlink r:id="rId8" w:tgtFrame="_blank" w:history="1">
        <w:r w:rsidRPr="00136389">
          <w:rPr>
            <w:rStyle w:val="Hipervnculo"/>
            <w:rFonts w:ascii="Comic Sans MS" w:eastAsia="Times New Roman" w:hAnsi="Comic Sans MS" w:cs="Arial"/>
            <w:bCs/>
            <w:sz w:val="24"/>
            <w:szCs w:val="24"/>
            <w:lang w:eastAsia="es-ES"/>
          </w:rPr>
          <w:t>Erich Fromm</w:t>
        </w:r>
      </w:hyperlink>
      <w:r w:rsidRPr="00136389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es-ES"/>
        </w:rPr>
        <w:t> nos habla sobre ello. A través de él podemos descubrir que el amor más que suerte -a pesar de que la mayoría piense que es así- es todo un arte.</w:t>
      </w:r>
    </w:p>
    <w:p w14:paraId="4F6CBE8D" w14:textId="0A8E50F3" w:rsidR="00136389" w:rsidRDefault="00136389" w:rsidP="00136389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</w:pPr>
      <w:r w:rsidRPr="00136389"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  <w:t>El amor, en su forma más pura, consiste en compartir la alegría. No pide nada a cambio, no espera nada; de modo que ¿cómo vas a sentirte herido? Cuando no esperas, no hay posibilidad de sentirse herido. Todo lo que venga, será bueno, y si no viene nada, también será bueno. Tu dicha consistía en dar, no en obtener. De ese modo, uno puede amar</w:t>
      </w:r>
      <w:r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  <w:t>.</w:t>
      </w:r>
    </w:p>
    <w:p w14:paraId="57F43910" w14:textId="5894BA3F" w:rsidR="006C3AFE" w:rsidRPr="006C3AFE" w:rsidRDefault="006C3AFE" w:rsidP="006C3AFE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</w:pPr>
      <w:r w:rsidRPr="006C3AFE">
        <w:rPr>
          <w:rFonts w:ascii="Comic Sans MS" w:hAnsi="Comic Sans MS" w:cs="Arial"/>
          <w:b/>
          <w:bCs/>
          <w:color w:val="000000" w:themeColor="text1"/>
          <w:spacing w:val="-1"/>
          <w:sz w:val="24"/>
          <w:szCs w:val="24"/>
          <w:shd w:val="clear" w:color="auto" w:fill="FFFFFF"/>
          <w:lang w:val="es-CL"/>
        </w:rPr>
        <w:t>Amar es un arte, un proceso donde la creatividad, el cuidado y la autenticidad dan sus frutos,</w:t>
      </w:r>
      <w:r w:rsidRPr="006C3AFE"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  <w:t> siempre y cuando estemos dispuestos a dar desde el </w:t>
      </w:r>
      <w:r w:rsidR="00A4641A" w:rsidRPr="00A4641A">
        <w:rPr>
          <w:rFonts w:ascii="Comic Sans MS" w:hAnsi="Comic Sans MS" w:cs="Arial"/>
          <w:color w:val="000000" w:themeColor="text1"/>
          <w:spacing w:val="-1"/>
          <w:sz w:val="24"/>
          <w:szCs w:val="24"/>
          <w:highlight w:val="green"/>
          <w:shd w:val="clear" w:color="auto" w:fill="FFFFFF"/>
          <w:lang w:val="es-CL"/>
        </w:rPr>
        <w:t>respeto</w:t>
      </w:r>
      <w:r w:rsidRPr="00A4641A">
        <w:rPr>
          <w:rFonts w:ascii="Comic Sans MS" w:hAnsi="Comic Sans MS" w:cs="Arial"/>
          <w:color w:val="000000" w:themeColor="text1"/>
          <w:spacing w:val="-1"/>
          <w:sz w:val="24"/>
          <w:szCs w:val="24"/>
          <w:highlight w:val="green"/>
          <w:shd w:val="clear" w:color="auto" w:fill="FFFFFF"/>
          <w:lang w:val="es-CL"/>
        </w:rPr>
        <w:t> y la responsabilidad.</w:t>
      </w:r>
      <w:r w:rsidRPr="006C3AFE"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  <w:t xml:space="preserve"> Amar más, es el remedio para cualquier problema de la vida…</w:t>
      </w:r>
    </w:p>
    <w:p w14:paraId="4F3DEDE8" w14:textId="77777777" w:rsidR="006C3AFE" w:rsidRDefault="006C3AFE" w:rsidP="006C3AFE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</w:pPr>
      <w:r w:rsidRPr="006C3AFE"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  <w:t>«Amar no es solamente querer, es sobre todo comprender».</w:t>
      </w:r>
    </w:p>
    <w:p w14:paraId="1A56489E" w14:textId="77777777" w:rsidR="006C3AFE" w:rsidRDefault="006C3AFE" w:rsidP="006C3AFE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</w:pPr>
    </w:p>
    <w:p w14:paraId="7B2C84D3" w14:textId="77777777" w:rsidR="006C3AFE" w:rsidRDefault="006C3AFE" w:rsidP="006C3AFE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</w:pPr>
    </w:p>
    <w:p w14:paraId="75F09207" w14:textId="77777777" w:rsidR="006C3AFE" w:rsidRPr="006C3AFE" w:rsidRDefault="006C3AFE" w:rsidP="006C3AFE">
      <w:pPr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  <w:lang w:val="es-CL"/>
        </w:rPr>
      </w:pPr>
    </w:p>
    <w:p w14:paraId="6A5B2934" w14:textId="33AB150F" w:rsidR="006C3AFE" w:rsidRPr="000F0BAE" w:rsidRDefault="006C3AFE" w:rsidP="000F0BAE">
      <w:pPr>
        <w:pStyle w:val="Prrafodelista"/>
        <w:spacing w:after="0" w:line="240" w:lineRule="auto"/>
        <w:jc w:val="both"/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</w:pPr>
    </w:p>
    <w:p w14:paraId="10C43A92" w14:textId="77777777" w:rsidR="00136389" w:rsidRDefault="00136389">
      <w:pPr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pacing w:val="-1"/>
          <w:sz w:val="24"/>
          <w:szCs w:val="24"/>
          <w:shd w:val="clear" w:color="auto" w:fill="FFFFFF"/>
        </w:rPr>
        <w:br w:type="page"/>
      </w:r>
    </w:p>
    <w:p w14:paraId="5CDC8FFF" w14:textId="79BC141E" w:rsidR="000F4723" w:rsidRPr="000F4723" w:rsidRDefault="000F4723" w:rsidP="000F4723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390001CE" w14:textId="77777777" w:rsidR="00C838F4" w:rsidRDefault="00C838F4" w:rsidP="00F419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51AAEEE" w14:textId="0EBA127A" w:rsidR="005A2AD6" w:rsidRDefault="000F0BAE" w:rsidP="005A2AD6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391DD" wp14:editId="6A16D064">
                <wp:simplePos x="0" y="0"/>
                <wp:positionH relativeFrom="column">
                  <wp:posOffset>1878218</wp:posOffset>
                </wp:positionH>
                <wp:positionV relativeFrom="paragraph">
                  <wp:posOffset>249219</wp:posOffset>
                </wp:positionV>
                <wp:extent cx="313765" cy="224117"/>
                <wp:effectExtent l="19050" t="0" r="10160" b="4318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5" cy="2241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45C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147.9pt;margin-top:19.6pt;width:24.7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" adj="10800" fillcolor="#4472c4 [3204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Pincha el siguiente enlace:</w:t>
      </w:r>
    </w:p>
    <w:p w14:paraId="73E7DE54" w14:textId="77777777" w:rsidR="000F0BAE" w:rsidRDefault="000F0BAE" w:rsidP="005A2AD6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30EF54E" w14:textId="0BFD08AF" w:rsidR="000F0BAE" w:rsidRDefault="00D52A6A" w:rsidP="005A2AD6">
      <w:hyperlink r:id="rId9" w:history="1">
        <w:r w:rsidR="00A4641A" w:rsidRPr="000679BB">
          <w:rPr>
            <w:rStyle w:val="Hipervnculo"/>
          </w:rPr>
          <w:t>https://www.youtube.com/watch?v=xhxOs6w46nM</w:t>
        </w:r>
      </w:hyperlink>
    </w:p>
    <w:p w14:paraId="0C276754" w14:textId="4E826433" w:rsidR="000F0BAE" w:rsidRPr="000F0BAE" w:rsidRDefault="000F0BAE" w:rsidP="005A2AD6">
      <w:pPr>
        <w:rPr>
          <w:vanish/>
          <w:specVanish/>
        </w:rPr>
      </w:pPr>
      <w:r>
        <w:t>Después de observar el video:</w:t>
      </w:r>
    </w:p>
    <w:p w14:paraId="7E72A8F7" w14:textId="77777777" w:rsidR="000F0BAE" w:rsidRDefault="000F0BAE" w:rsidP="005A2A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00B5AA1B" w14:textId="0FC91454" w:rsidR="000F0BAE" w:rsidRDefault="000F0BAE" w:rsidP="005A2A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MENCIONA LAS CARACTERISTICAS DEL AMOR QUE SE DESCRIBEN.</w:t>
      </w:r>
    </w:p>
    <w:p w14:paraId="08458A96" w14:textId="4F6A004A" w:rsidR="000F0BAE" w:rsidRPr="000F0BAE" w:rsidRDefault="000F0BAE" w:rsidP="005A2A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14:paraId="6EE25270" w14:textId="60C249FB" w:rsidR="000F0BAE" w:rsidRDefault="000F0BAE" w:rsidP="005A2AD6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</w:p>
    <w:p w14:paraId="642EF49C" w14:textId="3381A8D4" w:rsidR="000F0BAE" w:rsidRPr="00546144" w:rsidRDefault="000F0BAE" w:rsidP="000F0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2. Completa las definiciones con p</w:t>
      </w:r>
      <w:r w:rsidR="00742686"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alabras de la familia de amor. </w:t>
      </w: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786AE22E" w14:textId="73352D5E" w:rsidR="000F0BAE" w:rsidRPr="00546144" w:rsidRDefault="00742686" w:rsidP="000F0BAE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Amor</w:t>
      </w:r>
      <w:r w:rsidR="000F0BAE"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-  enamorado - amado - amable - amoroso </w:t>
      </w:r>
    </w:p>
    <w:p w14:paraId="2295A80F" w14:textId="4687F025" w:rsidR="005A2AD6" w:rsidRDefault="000F0BAE" w:rsidP="000F0BAE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Alguie</w:t>
      </w:r>
      <w:r w:rsid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que recibe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amor es</w:t>
      </w:r>
      <w:r w:rsid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__________________</w:t>
      </w:r>
    </w:p>
    <w:p w14:paraId="4C2397D2" w14:textId="34A82EDB" w:rsidR="00742686" w:rsidRDefault="00742686" w:rsidP="000F0BAE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Alguien que manifiesta amor es___________________</w:t>
      </w:r>
    </w:p>
    <w:p w14:paraId="331A4680" w14:textId="79D17F7D" w:rsidR="00742686" w:rsidRDefault="00742686" w:rsidP="000F0BAE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Alguien que siente amor está_____________________</w:t>
      </w:r>
    </w:p>
    <w:p w14:paraId="66A0AB85" w14:textId="52BDB63A" w:rsidR="00742686" w:rsidRDefault="00742686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D8EDE7F" w14:textId="77777777" w:rsidR="00742686" w:rsidRDefault="00742686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CFA6703" w14:textId="1D991695" w:rsidR="00742686" w:rsidRDefault="00742686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41422D3" w14:textId="47CD122D" w:rsidR="00742686" w:rsidRDefault="00742686" w:rsidP="0074268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CD6EB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</w:t>
      </w: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Qué caracteriza al </w:t>
      </w:r>
      <w:r w:rsidR="00CD6EB0"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amor? </w:t>
      </w: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Subraya</w:t>
      </w:r>
      <w:r w:rsid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o</w:t>
      </w: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resalta con color la respuesta.</w:t>
      </w:r>
    </w:p>
    <w:p w14:paraId="52EEBE38" w14:textId="77777777" w:rsidR="00742686" w:rsidRDefault="00742686" w:rsidP="00742686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D74CE5E" w14:textId="3C9A3F3D" w:rsidR="00742686" w:rsidRDefault="00742686" w:rsidP="00742686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Pasas de la sonrisa al llanto sin saber por qué.  </w:t>
      </w:r>
    </w:p>
    <w:p w14:paraId="4B554D95" w14:textId="6EE66CD6" w:rsidR="00742686" w:rsidRDefault="00742686" w:rsidP="00742686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Tienes siempre a la otra persona en la cabeza. </w:t>
      </w:r>
    </w:p>
    <w:p w14:paraId="7D4E8C64" w14:textId="56E9661A" w:rsidR="00742686" w:rsidRDefault="00742686" w:rsidP="00742686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4268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Te identificas con la otra persona y compartes sus sentimientos</w:t>
      </w:r>
      <w:r w:rsid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0B9B110A" w14:textId="77777777" w:rsidR="00546144" w:rsidRPr="00546144" w:rsidRDefault="00546144" w:rsidP="005461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7AB0AD3" w14:textId="0F4B8EE3" w:rsidR="00546144" w:rsidRDefault="00546144" w:rsidP="00546144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Con este código, averigua qué palabra empleamos para nombrar la característica que</w:t>
      </w:r>
      <w:r w:rsidR="00CD6EB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has indicado en la actividad 3.</w:t>
      </w: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Escríbela. </w:t>
      </w:r>
    </w:p>
    <w:p w14:paraId="7BBC3755" w14:textId="7DC62514" w:rsidR="00546144" w:rsidRPr="00546144" w:rsidRDefault="00546144" w:rsidP="00546144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924"/>
        <w:gridCol w:w="919"/>
        <w:gridCol w:w="915"/>
        <w:gridCol w:w="932"/>
        <w:gridCol w:w="923"/>
        <w:gridCol w:w="940"/>
        <w:gridCol w:w="927"/>
        <w:gridCol w:w="919"/>
        <w:gridCol w:w="927"/>
      </w:tblGrid>
      <w:tr w:rsidR="00A801BF" w14:paraId="06A99BFA" w14:textId="77777777" w:rsidTr="00EA2B0E">
        <w:tc>
          <w:tcPr>
            <w:tcW w:w="980" w:type="dxa"/>
          </w:tcPr>
          <w:p w14:paraId="7BA045B5" w14:textId="01F710BA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A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 1</w:t>
            </w:r>
          </w:p>
        </w:tc>
        <w:tc>
          <w:tcPr>
            <w:tcW w:w="981" w:type="dxa"/>
          </w:tcPr>
          <w:p w14:paraId="4E9F2DA9" w14:textId="5DE2D221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B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</w:t>
            </w:r>
          </w:p>
        </w:tc>
        <w:tc>
          <w:tcPr>
            <w:tcW w:w="981" w:type="dxa"/>
          </w:tcPr>
          <w:p w14:paraId="4BA77E71" w14:textId="73418582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C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=3</w:t>
            </w:r>
          </w:p>
        </w:tc>
        <w:tc>
          <w:tcPr>
            <w:tcW w:w="981" w:type="dxa"/>
          </w:tcPr>
          <w:p w14:paraId="73AA8AEA" w14:textId="15A7ABDD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D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=4</w:t>
            </w:r>
          </w:p>
        </w:tc>
        <w:tc>
          <w:tcPr>
            <w:tcW w:w="981" w:type="dxa"/>
          </w:tcPr>
          <w:p w14:paraId="70A0395A" w14:textId="27883134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=5</w:t>
            </w:r>
          </w:p>
        </w:tc>
        <w:tc>
          <w:tcPr>
            <w:tcW w:w="981" w:type="dxa"/>
          </w:tcPr>
          <w:p w14:paraId="4DC525C2" w14:textId="22D1D603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F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=6</w:t>
            </w:r>
          </w:p>
        </w:tc>
        <w:tc>
          <w:tcPr>
            <w:tcW w:w="981" w:type="dxa"/>
          </w:tcPr>
          <w:p w14:paraId="1F466B41" w14:textId="4E6EDECC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G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=7</w:t>
            </w:r>
          </w:p>
        </w:tc>
        <w:tc>
          <w:tcPr>
            <w:tcW w:w="981" w:type="dxa"/>
          </w:tcPr>
          <w:p w14:paraId="6B8D660A" w14:textId="7B10BCDD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H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=8</w:t>
            </w:r>
          </w:p>
        </w:tc>
        <w:tc>
          <w:tcPr>
            <w:tcW w:w="981" w:type="dxa"/>
          </w:tcPr>
          <w:p w14:paraId="2A908E23" w14:textId="0F922E33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=9</w:t>
            </w:r>
          </w:p>
        </w:tc>
      </w:tr>
      <w:tr w:rsidR="00A801BF" w14:paraId="557E738E" w14:textId="77777777" w:rsidTr="00EA2B0E">
        <w:tc>
          <w:tcPr>
            <w:tcW w:w="980" w:type="dxa"/>
          </w:tcPr>
          <w:p w14:paraId="33D16F55" w14:textId="333203F2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J</w:t>
            </w:r>
            <w:r w:rsidR="00FD2DF7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981" w:type="dxa"/>
          </w:tcPr>
          <w:p w14:paraId="04A8DB7C" w14:textId="2029EB8B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K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=11</w:t>
            </w:r>
          </w:p>
        </w:tc>
        <w:tc>
          <w:tcPr>
            <w:tcW w:w="981" w:type="dxa"/>
          </w:tcPr>
          <w:p w14:paraId="5CF8E216" w14:textId="7AB59A66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L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=12</w:t>
            </w:r>
          </w:p>
        </w:tc>
        <w:tc>
          <w:tcPr>
            <w:tcW w:w="981" w:type="dxa"/>
          </w:tcPr>
          <w:p w14:paraId="53064F1E" w14:textId="7824FF87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M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=13</w:t>
            </w:r>
          </w:p>
        </w:tc>
        <w:tc>
          <w:tcPr>
            <w:tcW w:w="981" w:type="dxa"/>
          </w:tcPr>
          <w:p w14:paraId="341605AB" w14:textId="4B148A64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N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=14</w:t>
            </w:r>
          </w:p>
        </w:tc>
        <w:tc>
          <w:tcPr>
            <w:tcW w:w="981" w:type="dxa"/>
          </w:tcPr>
          <w:p w14:paraId="4BE44DCF" w14:textId="27838BFA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Ñ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=15</w:t>
            </w:r>
          </w:p>
        </w:tc>
        <w:tc>
          <w:tcPr>
            <w:tcW w:w="981" w:type="dxa"/>
          </w:tcPr>
          <w:p w14:paraId="1089CC21" w14:textId="4C542227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O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=16</w:t>
            </w:r>
          </w:p>
        </w:tc>
        <w:tc>
          <w:tcPr>
            <w:tcW w:w="981" w:type="dxa"/>
          </w:tcPr>
          <w:p w14:paraId="1168BDDF" w14:textId="2288E216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P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=17</w:t>
            </w:r>
          </w:p>
        </w:tc>
        <w:tc>
          <w:tcPr>
            <w:tcW w:w="981" w:type="dxa"/>
          </w:tcPr>
          <w:p w14:paraId="7A48CA1B" w14:textId="1EAAEDC3" w:rsidR="00EA2B0E" w:rsidRDefault="00EA2B0E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Q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=18</w:t>
            </w:r>
          </w:p>
        </w:tc>
      </w:tr>
      <w:tr w:rsidR="00A801BF" w14:paraId="70334FCF" w14:textId="77777777" w:rsidTr="00EA2B0E">
        <w:tc>
          <w:tcPr>
            <w:tcW w:w="980" w:type="dxa"/>
          </w:tcPr>
          <w:p w14:paraId="6F23F144" w14:textId="4CB0AD44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R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=19</w:t>
            </w:r>
          </w:p>
        </w:tc>
        <w:tc>
          <w:tcPr>
            <w:tcW w:w="981" w:type="dxa"/>
          </w:tcPr>
          <w:p w14:paraId="50EBA002" w14:textId="1983C51E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S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=20</w:t>
            </w:r>
          </w:p>
        </w:tc>
        <w:tc>
          <w:tcPr>
            <w:tcW w:w="981" w:type="dxa"/>
          </w:tcPr>
          <w:p w14:paraId="7A66528D" w14:textId="49B88B07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T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=21</w:t>
            </w:r>
          </w:p>
        </w:tc>
        <w:tc>
          <w:tcPr>
            <w:tcW w:w="981" w:type="dxa"/>
          </w:tcPr>
          <w:p w14:paraId="4279E5A8" w14:textId="580C0D07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U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=22</w:t>
            </w:r>
          </w:p>
        </w:tc>
        <w:tc>
          <w:tcPr>
            <w:tcW w:w="981" w:type="dxa"/>
          </w:tcPr>
          <w:p w14:paraId="596C3060" w14:textId="39A600E9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V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=23</w:t>
            </w:r>
          </w:p>
        </w:tc>
        <w:tc>
          <w:tcPr>
            <w:tcW w:w="981" w:type="dxa"/>
          </w:tcPr>
          <w:p w14:paraId="2688C49E" w14:textId="65070DC9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W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=23</w:t>
            </w:r>
          </w:p>
        </w:tc>
        <w:tc>
          <w:tcPr>
            <w:tcW w:w="981" w:type="dxa"/>
          </w:tcPr>
          <w:p w14:paraId="67EBB0E5" w14:textId="1626464D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X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=24</w:t>
            </w:r>
          </w:p>
        </w:tc>
        <w:tc>
          <w:tcPr>
            <w:tcW w:w="981" w:type="dxa"/>
          </w:tcPr>
          <w:p w14:paraId="57EE36AE" w14:textId="6E500E71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Y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=25</w:t>
            </w:r>
          </w:p>
        </w:tc>
        <w:tc>
          <w:tcPr>
            <w:tcW w:w="981" w:type="dxa"/>
          </w:tcPr>
          <w:p w14:paraId="68B483DB" w14:textId="10031BF7" w:rsidR="00EA2B0E" w:rsidRDefault="00FD2DF7" w:rsidP="00546144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Z</w:t>
            </w:r>
            <w:r w:rsidR="00A801BF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=26</w:t>
            </w:r>
          </w:p>
        </w:tc>
      </w:tr>
    </w:tbl>
    <w:p w14:paraId="5D44FAAE" w14:textId="6228CCB3" w:rsidR="00546144" w:rsidRDefault="00546144" w:rsidP="00546144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A51DEAC" w14:textId="0B940272" w:rsidR="00546144" w:rsidRDefault="00546144" w:rsidP="00546144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Código </w:t>
      </w:r>
      <w:r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(reemplaza los números por las letras).</w:t>
      </w:r>
    </w:p>
    <w:p w14:paraId="31EDCB0C" w14:textId="77777777" w:rsidR="00546144" w:rsidRPr="00546144" w:rsidRDefault="00546144" w:rsidP="00546144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502A966C" w14:textId="42B5AA83" w:rsidR="00742686" w:rsidRPr="00742686" w:rsidRDefault="00A801BF" w:rsidP="00546144">
      <w:pPr>
        <w:pStyle w:val="Prrafodelista"/>
        <w:spacing w:after="0" w:line="240" w:lineRule="auto"/>
        <w:ind w:left="502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</w:t>
      </w:r>
      <w:r w:rsid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13  17  1  21  9  1 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= </w:t>
      </w:r>
    </w:p>
    <w:p w14:paraId="71315A57" w14:textId="77777777" w:rsidR="00742686" w:rsidRDefault="00742686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41021AE" w14:textId="11D21DAE" w:rsid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9E8F0DE" w14:textId="103A12E8" w:rsid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86D5AA0" w14:textId="77777777" w:rsid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63A8E21" w14:textId="77777777" w:rsid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B263AEA" w14:textId="71DB0F62" w:rsidR="00546144" w:rsidRPr="00546144" w:rsidRDefault="00546144" w:rsidP="00EA2B0E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lastRenderedPageBreak/>
        <w:t xml:space="preserve">Lee lo que cuenta Tomás y responde.  </w:t>
      </w:r>
    </w:p>
    <w:p w14:paraId="54AEE458" w14:textId="09AE019B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547AECCB" w14:textId="2A0A5792" w:rsidR="00546144" w:rsidRPr="00546144" w:rsidRDefault="00EA2B0E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F1C18" wp14:editId="30DD37AD">
                <wp:simplePos x="0" y="0"/>
                <wp:positionH relativeFrom="margin">
                  <wp:posOffset>363070</wp:posOffset>
                </wp:positionH>
                <wp:positionV relativeFrom="paragraph">
                  <wp:posOffset>165623</wp:posOffset>
                </wp:positionV>
                <wp:extent cx="4374515" cy="3101340"/>
                <wp:effectExtent l="76200" t="76200" r="0" b="4191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97394" flipH="1" flipV="1">
                          <a:off x="0" y="0"/>
                          <a:ext cx="4374515" cy="3101340"/>
                        </a:xfrm>
                        <a:prstGeom prst="wedgeEllipseCallout">
                          <a:avLst>
                            <a:gd name="adj1" fmla="val -57256"/>
                            <a:gd name="adj2" fmla="val -359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59B17" w14:textId="77777777" w:rsidR="00546144" w:rsidRPr="00546144" w:rsidRDefault="00546144" w:rsidP="00546144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546144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 xml:space="preserve">Ayer tuve un examen oral. No había estudiado mucho. Cuando  la profesora me preguntó, empecé a tartamudear. ¡No sabía responder! Además, me temblaban las piernas. La profesora siguió preguntando y yo no sabía nada. Me sudaban las manos… Al final, la profesora me dijo que yo debía estudiar más. A mí me dio la risa. No sé por qué… </w:t>
                            </w:r>
                          </w:p>
                          <w:p w14:paraId="6CDB8BFB" w14:textId="77777777" w:rsidR="00546144" w:rsidRDefault="00546144" w:rsidP="00546144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546144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s-ES_tradnl" w:eastAsia="es-ES"/>
                              </w:rPr>
                              <w:t>Tomás</w:t>
                            </w:r>
                          </w:p>
                          <w:p w14:paraId="78EFEB50" w14:textId="77777777" w:rsidR="00546144" w:rsidRDefault="00546144" w:rsidP="00546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F1C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26" type="#_x0000_t63" style="position:absolute;left:0;text-align:left;margin-left:28.6pt;margin-top:13.05pt;width:344.45pt;height:244.2pt;rotation:-11034740fd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" adj="-1567,3040" fillcolor="white [3201]" strokecolor="#70ad47 [3209]" strokeweight="1pt">
                <v:textbox>
                  <w:txbxContent>
                    <w:p w14:paraId="39C59B17" w14:textId="77777777" w:rsidR="00546144" w:rsidRPr="00546144" w:rsidRDefault="00546144" w:rsidP="00546144">
                      <w:pPr>
                        <w:pStyle w:val="Prrafodelista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  <w:r w:rsidRPr="00546144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  <w:t xml:space="preserve">Ayer tuve un examen oral. No había estudiado mucho. Cuando  la profesora me preguntó, empecé a tartamudear. ¡No sabía responder! Además, me temblaban las piernas. La profesora siguió preguntando y yo no sabía nada. Me sudaban las manos… Al final, la profesora me dijo que yo debía estudiar más. A mí me dio la risa. No sé por qué… </w:t>
                      </w:r>
                    </w:p>
                    <w:p w14:paraId="6CDB8BFB" w14:textId="77777777" w:rsidR="00546144" w:rsidRDefault="00546144" w:rsidP="00546144">
                      <w:pPr>
                        <w:pStyle w:val="Prrafodelista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</w:pPr>
                      <w:r w:rsidRPr="00546144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s-ES_tradnl" w:eastAsia="es-ES"/>
                        </w:rPr>
                        <w:t>Tomás</w:t>
                      </w:r>
                    </w:p>
                    <w:p w14:paraId="78EFEB50" w14:textId="77777777" w:rsidR="00546144" w:rsidRDefault="00546144" w:rsidP="005461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44"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0ADB0602" w14:textId="23F87F05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0F824189" w14:textId="3FDD5B74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1318F133" w14:textId="6F495BB0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3EE9EF7E" w14:textId="349787F4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4614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14:paraId="65365901" w14:textId="0DE5BE5D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101732C" w14:textId="445ABB58" w:rsidR="00546144" w:rsidRPr="00546144" w:rsidRDefault="00546144" w:rsidP="0054614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CE0F7CA" w14:textId="08C9D404" w:rsidR="00742686" w:rsidRDefault="00742686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810A744" w14:textId="7390F248" w:rsidR="00546144" w:rsidRPr="000F0BAE" w:rsidRDefault="00546144" w:rsidP="00742686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9B19DF7" w14:textId="10F3E6CC" w:rsidR="005A2AD6" w:rsidRDefault="005A2AD6"/>
    <w:p w14:paraId="4489B533" w14:textId="453903C4" w:rsidR="005A2AD6" w:rsidRDefault="005A2AD6"/>
    <w:p w14:paraId="7BEA14B7" w14:textId="77777777" w:rsidR="00EA2B0E" w:rsidRDefault="00EA2B0E"/>
    <w:p w14:paraId="5E29A2E5" w14:textId="77777777" w:rsidR="00EA2B0E" w:rsidRDefault="00EA2B0E"/>
    <w:p w14:paraId="7E5B131D" w14:textId="77777777" w:rsidR="00EA2B0E" w:rsidRDefault="00EA2B0E"/>
    <w:p w14:paraId="06F93D45" w14:textId="77777777" w:rsidR="00EA2B0E" w:rsidRDefault="00EA2B0E"/>
    <w:p w14:paraId="40968875" w14:textId="77777777" w:rsidR="00EA2B0E" w:rsidRDefault="00EA2B0E">
      <w:pPr>
        <w:rPr>
          <w:sz w:val="24"/>
          <w:szCs w:val="24"/>
        </w:rPr>
      </w:pPr>
      <w:r w:rsidRPr="00EA2B0E">
        <w:t>¿</w:t>
      </w:r>
      <w:r w:rsidRPr="00EA2B0E">
        <w:rPr>
          <w:sz w:val="24"/>
          <w:szCs w:val="24"/>
        </w:rPr>
        <w:t xml:space="preserve">Cómo está Tomás? Marca. </w:t>
      </w:r>
    </w:p>
    <w:p w14:paraId="19D5AC37" w14:textId="6B9EA365" w:rsidR="00EA2B0E" w:rsidRPr="00EA2B0E" w:rsidRDefault="00EA2B0E" w:rsidP="00EA2B0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EA2B0E">
        <w:rPr>
          <w:sz w:val="24"/>
          <w:szCs w:val="24"/>
        </w:rPr>
        <w:t xml:space="preserve">Está asustado. </w:t>
      </w:r>
    </w:p>
    <w:p w14:paraId="6FC71D0D" w14:textId="77777777" w:rsidR="00EA2B0E" w:rsidRDefault="00EA2B0E" w:rsidP="00EA2B0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EA2B0E">
        <w:rPr>
          <w:sz w:val="24"/>
          <w:szCs w:val="24"/>
        </w:rPr>
        <w:t xml:space="preserve"> Está nervioso.</w:t>
      </w:r>
      <w:r>
        <w:rPr>
          <w:sz w:val="24"/>
          <w:szCs w:val="24"/>
        </w:rPr>
        <w:t xml:space="preserve"> </w:t>
      </w:r>
    </w:p>
    <w:p w14:paraId="00CE0242" w14:textId="77777777" w:rsidR="00EA2B0E" w:rsidRDefault="00EA2B0E" w:rsidP="00EA2B0E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2B0E">
        <w:rPr>
          <w:sz w:val="24"/>
          <w:szCs w:val="24"/>
        </w:rPr>
        <w:t xml:space="preserve"> Está divertido.  </w:t>
      </w:r>
    </w:p>
    <w:p w14:paraId="04837A7B" w14:textId="77777777" w:rsidR="00EA2B0E" w:rsidRPr="00EA2B0E" w:rsidRDefault="00EA2B0E" w:rsidP="00EA2B0E">
      <w:pPr>
        <w:rPr>
          <w:sz w:val="24"/>
          <w:szCs w:val="24"/>
        </w:rPr>
      </w:pPr>
    </w:p>
    <w:p w14:paraId="22B02BC0" w14:textId="357D326A" w:rsidR="00EA2B0E" w:rsidRDefault="00EA2B0E" w:rsidP="00EA2B0E">
      <w:pPr>
        <w:pStyle w:val="Prrafodelista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Subraya con color </w:t>
      </w:r>
      <w:r w:rsidRPr="00EA2B0E">
        <w:rPr>
          <w:sz w:val="24"/>
          <w:szCs w:val="24"/>
          <w:highlight w:val="yellow"/>
        </w:rPr>
        <w:t>el texto los síntomas que presenta Tomás</w:t>
      </w:r>
    </w:p>
    <w:p w14:paraId="4E5B485E" w14:textId="77777777" w:rsidR="00A801BF" w:rsidRDefault="00A801BF" w:rsidP="00EA2B0E">
      <w:pPr>
        <w:pStyle w:val="Prrafodelista"/>
        <w:rPr>
          <w:sz w:val="24"/>
          <w:szCs w:val="24"/>
        </w:rPr>
      </w:pPr>
    </w:p>
    <w:p w14:paraId="1EF423C1" w14:textId="21BCE709" w:rsidR="00A801BF" w:rsidRPr="00A801BF" w:rsidRDefault="00A801BF" w:rsidP="00EA2B0E">
      <w:pPr>
        <w:pStyle w:val="Prrafodelista"/>
        <w:rPr>
          <w:rFonts w:ascii="Comic Sans MS" w:hAnsi="Comic Sans MS"/>
          <w:sz w:val="36"/>
          <w:szCs w:val="36"/>
        </w:rPr>
      </w:pPr>
      <w:r w:rsidRPr="00A801BF">
        <w:rPr>
          <w:rFonts w:ascii="Comic Sans MS" w:hAnsi="Comic Sans MS"/>
          <w:sz w:val="36"/>
          <w:szCs w:val="36"/>
          <w:highlight w:val="green"/>
        </w:rPr>
        <w:t>ESTA HISTORIA CONTINUARA……</w:t>
      </w:r>
    </w:p>
    <w:sectPr w:rsidR="00A801BF" w:rsidRPr="00A80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C5E"/>
    <w:multiLevelType w:val="hybridMultilevel"/>
    <w:tmpl w:val="2E2A66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CCB"/>
    <w:multiLevelType w:val="hybridMultilevel"/>
    <w:tmpl w:val="59A46EE2"/>
    <w:lvl w:ilvl="0" w:tplc="340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D444D6"/>
    <w:multiLevelType w:val="hybridMultilevel"/>
    <w:tmpl w:val="839A29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BAB"/>
    <w:multiLevelType w:val="hybridMultilevel"/>
    <w:tmpl w:val="794242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3948"/>
    <w:multiLevelType w:val="hybridMultilevel"/>
    <w:tmpl w:val="F272B5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57A1A"/>
    <w:multiLevelType w:val="hybridMultilevel"/>
    <w:tmpl w:val="F636402E"/>
    <w:lvl w:ilvl="0" w:tplc="DCD445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96C698E"/>
    <w:multiLevelType w:val="hybridMultilevel"/>
    <w:tmpl w:val="53484E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42B7F"/>
    <w:multiLevelType w:val="hybridMultilevel"/>
    <w:tmpl w:val="7E504DE6"/>
    <w:lvl w:ilvl="0" w:tplc="F5D0D0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F0BAE"/>
    <w:rsid w:val="000F4723"/>
    <w:rsid w:val="00136389"/>
    <w:rsid w:val="001C41F1"/>
    <w:rsid w:val="00206D63"/>
    <w:rsid w:val="00546144"/>
    <w:rsid w:val="0056484A"/>
    <w:rsid w:val="005A2AD6"/>
    <w:rsid w:val="006C3AFE"/>
    <w:rsid w:val="00742686"/>
    <w:rsid w:val="007E2F60"/>
    <w:rsid w:val="009361A0"/>
    <w:rsid w:val="009760DC"/>
    <w:rsid w:val="00A4641A"/>
    <w:rsid w:val="00A801BF"/>
    <w:rsid w:val="00B42F46"/>
    <w:rsid w:val="00C46EB9"/>
    <w:rsid w:val="00C838F4"/>
    <w:rsid w:val="00CD6EB0"/>
    <w:rsid w:val="00D52A6A"/>
    <w:rsid w:val="00E362E8"/>
    <w:rsid w:val="00EA2B0E"/>
    <w:rsid w:val="00F3151F"/>
    <w:rsid w:val="00F41958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AD6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63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993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  <w:div w:id="1839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126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rich_From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xOs6w46n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2020-05-05T14:19:00Z</dcterms:created>
  <dcterms:modified xsi:type="dcterms:W3CDTF">2020-05-05T23:32:00Z</dcterms:modified>
</cp:coreProperties>
</file>