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51C81" w14:textId="77777777" w:rsidR="00D55F22" w:rsidRDefault="00D55F22"/>
    <w:p w14:paraId="4B236D49" w14:textId="22C5F92C" w:rsidR="00750476" w:rsidRPr="00750476" w:rsidRDefault="00617F43" w:rsidP="0075047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s-CL" w:eastAsia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0B3764" wp14:editId="64F174F7">
            <wp:simplePos x="0" y="0"/>
            <wp:positionH relativeFrom="column">
              <wp:posOffset>3796665</wp:posOffset>
            </wp:positionH>
            <wp:positionV relativeFrom="paragraph">
              <wp:posOffset>108585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476">
        <w:rPr>
          <w:rFonts w:eastAsiaTheme="minorHAnsi"/>
          <w:color w:val="000000"/>
          <w:sz w:val="24"/>
          <w:szCs w:val="24"/>
          <w:lang w:val="es-CL" w:eastAsia="en-US"/>
        </w:rPr>
        <w:t xml:space="preserve">  </w:t>
      </w:r>
      <w:r w:rsidR="00750476" w:rsidRPr="00750476">
        <w:rPr>
          <w:rFonts w:eastAsiaTheme="minorHAnsi"/>
          <w:color w:val="000000"/>
          <w:sz w:val="24"/>
          <w:szCs w:val="24"/>
          <w:lang w:val="es-CL" w:eastAsia="en-US"/>
        </w:rPr>
        <w:t xml:space="preserve"> </w:t>
      </w:r>
      <w:r w:rsidR="00750476">
        <w:rPr>
          <w:rFonts w:eastAsiaTheme="minorHAnsi"/>
          <w:color w:val="000000"/>
          <w:sz w:val="24"/>
          <w:szCs w:val="24"/>
          <w:lang w:val="es-CL" w:eastAsia="en-US"/>
        </w:rPr>
        <w:t xml:space="preserve">                   </w:t>
      </w:r>
    </w:p>
    <w:p w14:paraId="26353F66" w14:textId="59F18D48" w:rsidR="00617F43" w:rsidRDefault="00617F43" w:rsidP="00617F43">
      <w:r>
        <w:t xml:space="preserve">      </w:t>
      </w:r>
      <w:r w:rsidR="00782372">
        <w:object w:dxaOrig="1440" w:dyaOrig="1440" w14:anchorId="7258D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6762902" r:id="rId9"/>
        </w:object>
      </w:r>
      <w:r>
        <w:t xml:space="preserve">                                 Liceo José Victorino Lastarria</w:t>
      </w:r>
    </w:p>
    <w:p w14:paraId="63CDF961" w14:textId="77777777" w:rsidR="00617F43" w:rsidRDefault="00617F43" w:rsidP="00617F43">
      <w:r>
        <w:t xml:space="preserve">                                                 Rancagua</w:t>
      </w:r>
    </w:p>
    <w:p w14:paraId="6FE4E975" w14:textId="77777777" w:rsidR="00617F43" w:rsidRDefault="00617F43" w:rsidP="00617F43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BDD2AEF" w14:textId="77777777" w:rsidR="00617F43" w:rsidRDefault="00617F43" w:rsidP="00617F43">
      <w:r>
        <w:rPr>
          <w:i/>
        </w:rPr>
        <w:t xml:space="preserve">                                   </w:t>
      </w:r>
      <w:r>
        <w:t>Unidad Técnico-Pedagógica</w:t>
      </w:r>
    </w:p>
    <w:p w14:paraId="2EC4EF5D" w14:textId="77777777" w:rsidR="00617F43" w:rsidRDefault="00617F43" w:rsidP="00617F43"/>
    <w:p w14:paraId="29245CFE" w14:textId="77777777" w:rsidR="00750476" w:rsidRPr="00750476" w:rsidRDefault="00750476" w:rsidP="00750476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es-CL" w:eastAsia="en-US"/>
        </w:rPr>
      </w:pPr>
    </w:p>
    <w:p w14:paraId="51045367" w14:textId="6BCACC89" w:rsidR="00750476" w:rsidRPr="00750476" w:rsidRDefault="00750476" w:rsidP="0075047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Guía </w:t>
      </w:r>
      <w:r w:rsidR="006860BC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N° 2 </w:t>
      </w:r>
      <w:proofErr w:type="gramStart"/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>de  Artes</w:t>
      </w:r>
      <w:proofErr w:type="gramEnd"/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 Musicales </w:t>
      </w:r>
      <w:r w:rsidR="006860BC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>Segundo</w:t>
      </w:r>
      <w:r w:rsidRPr="00750476"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  <w:t xml:space="preserve"> Medio.</w:t>
      </w:r>
    </w:p>
    <w:p w14:paraId="2E006B2A" w14:textId="77777777" w:rsidR="00750476" w:rsidRPr="00750476" w:rsidRDefault="00750476" w:rsidP="00750476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36"/>
          <w:szCs w:val="36"/>
          <w:u w:val="single"/>
          <w:lang w:val="es-CL" w:eastAsia="en-US"/>
        </w:rPr>
      </w:pPr>
    </w:p>
    <w:tbl>
      <w:tblPr>
        <w:tblStyle w:val="Tablaconcuadrcula"/>
        <w:tblW w:w="10011" w:type="dxa"/>
        <w:tblLook w:val="04A0" w:firstRow="1" w:lastRow="0" w:firstColumn="1" w:lastColumn="0" w:noHBand="0" w:noVBand="1"/>
      </w:tblPr>
      <w:tblGrid>
        <w:gridCol w:w="4815"/>
        <w:gridCol w:w="5196"/>
      </w:tblGrid>
      <w:tr w:rsidR="00750476" w:rsidRPr="00750476" w14:paraId="5203AF1A" w14:textId="77777777" w:rsidTr="006860BC">
        <w:trPr>
          <w:trHeight w:val="372"/>
        </w:trPr>
        <w:tc>
          <w:tcPr>
            <w:tcW w:w="4815" w:type="dxa"/>
          </w:tcPr>
          <w:p w14:paraId="611BEE71" w14:textId="77777777" w:rsidR="00750476" w:rsidRPr="00750476" w:rsidRDefault="00750476" w:rsidP="0075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Nombre:</w:t>
            </w:r>
          </w:p>
        </w:tc>
        <w:tc>
          <w:tcPr>
            <w:tcW w:w="5196" w:type="dxa"/>
          </w:tcPr>
          <w:p w14:paraId="07974A22" w14:textId="77777777" w:rsidR="00750476" w:rsidRPr="00750476" w:rsidRDefault="00A96332" w:rsidP="0075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Curso:2</w:t>
            </w:r>
            <w:r w:rsidR="00750476"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 xml:space="preserve"> medio </w:t>
            </w:r>
          </w:p>
        </w:tc>
      </w:tr>
      <w:tr w:rsidR="00750476" w:rsidRPr="00750476" w14:paraId="3DDA9457" w14:textId="77777777" w:rsidTr="006860BC">
        <w:trPr>
          <w:trHeight w:val="634"/>
        </w:trPr>
        <w:tc>
          <w:tcPr>
            <w:tcW w:w="4815" w:type="dxa"/>
          </w:tcPr>
          <w:p w14:paraId="72614D7C" w14:textId="77777777" w:rsidR="00750476" w:rsidRPr="00750476" w:rsidRDefault="00750476" w:rsidP="0075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 w:rsidRPr="00750476"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>Profesor: Esteban Jiménez</w:t>
            </w:r>
          </w:p>
        </w:tc>
        <w:tc>
          <w:tcPr>
            <w:tcW w:w="5196" w:type="dxa"/>
          </w:tcPr>
          <w:p w14:paraId="19E69479" w14:textId="5A57DEA5" w:rsidR="00750476" w:rsidRPr="00750476" w:rsidRDefault="00750476" w:rsidP="0075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36"/>
                <w:szCs w:val="36"/>
                <w:lang w:val="es-CL" w:eastAsia="en-US"/>
              </w:rPr>
              <w:t xml:space="preserve">Fecha: </w:t>
            </w:r>
            <w:r w:rsidR="006860BC">
              <w:rPr>
                <w:rFonts w:ascii="Arial" w:eastAsiaTheme="minorHAnsi" w:hAnsi="Arial" w:cs="Arial"/>
                <w:color w:val="000000"/>
                <w:sz w:val="24"/>
                <w:szCs w:val="24"/>
                <w:lang w:val="es-CL" w:eastAsia="en-US"/>
              </w:rPr>
              <w:t>lunes 23 a 27 viernes de marzo</w:t>
            </w:r>
          </w:p>
        </w:tc>
      </w:tr>
    </w:tbl>
    <w:p w14:paraId="057991CB" w14:textId="77777777" w:rsidR="00750476" w:rsidRDefault="00750476"/>
    <w:p w14:paraId="1D88A4FB" w14:textId="77777777" w:rsidR="00750476" w:rsidRDefault="00750476" w:rsidP="00750476">
      <w:pPr>
        <w:widowControl w:val="0"/>
        <w:suppressAutoHyphens/>
        <w:rPr>
          <w:rFonts w:ascii="Arial" w:hAnsi="Arial" w:cs="Arial"/>
          <w:sz w:val="24"/>
          <w:szCs w:val="24"/>
        </w:rPr>
      </w:pPr>
      <w:r w:rsidRPr="00AE6D84"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OA7</w:t>
      </w:r>
      <w:r>
        <w:rPr>
          <w:rFonts w:ascii="Calibri" w:eastAsia="SimSun" w:hAnsi="Calibri" w:cs="Arial"/>
          <w:b/>
          <w:color w:val="00000A"/>
          <w:sz w:val="24"/>
          <w:szCs w:val="24"/>
          <w:lang w:val="es-CL" w:eastAsia="zh-CN" w:bidi="hi-IN"/>
        </w:rPr>
        <w:t>:</w:t>
      </w:r>
      <w:r>
        <w:rPr>
          <w:rFonts w:ascii="Arial" w:hAnsi="Arial" w:cs="Arial"/>
          <w:sz w:val="24"/>
          <w:szCs w:val="24"/>
        </w:rPr>
        <w:t xml:space="preserve"> Evaluar</w:t>
      </w:r>
      <w:r w:rsidRPr="00416588">
        <w:rPr>
          <w:rFonts w:ascii="Arial" w:hAnsi="Arial" w:cs="Arial"/>
          <w:sz w:val="24"/>
          <w:szCs w:val="24"/>
        </w:rPr>
        <w:t xml:space="preserve"> la relevancia de la música, destacando el singular sentido que esta cumple en la construcción y preservación de identidades y culturas.</w:t>
      </w:r>
    </w:p>
    <w:p w14:paraId="1E2E063B" w14:textId="77777777" w:rsidR="00750476" w:rsidRPr="00416588" w:rsidRDefault="00750476" w:rsidP="00750476">
      <w:pPr>
        <w:widowControl w:val="0"/>
        <w:suppressAutoHyphens/>
        <w:rPr>
          <w:rFonts w:ascii="Calibri" w:eastAsia="SimSun" w:hAnsi="Calibri" w:cs="Mangal"/>
          <w:color w:val="00000A"/>
          <w:sz w:val="24"/>
          <w:szCs w:val="24"/>
          <w:lang w:val="es-CL" w:eastAsia="zh-CN" w:bidi="hi-IN"/>
        </w:rPr>
      </w:pPr>
    </w:p>
    <w:p w14:paraId="66B1BF20" w14:textId="77777777" w:rsidR="00750476" w:rsidRDefault="00750476" w:rsidP="00750476">
      <w:pPr>
        <w:pStyle w:val="Default"/>
        <w:tabs>
          <w:tab w:val="left" w:pos="1993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OBJETIVO: Analizar la vida y obra de la artista nacional violeta parra.</w:t>
      </w:r>
    </w:p>
    <w:p w14:paraId="4BFE2995" w14:textId="77777777" w:rsidR="00750476" w:rsidRDefault="00750476" w:rsidP="00750476">
      <w:pPr>
        <w:pStyle w:val="Default"/>
        <w:tabs>
          <w:tab w:val="left" w:pos="1993"/>
        </w:tabs>
        <w:rPr>
          <w:rFonts w:ascii="Calibri" w:hAnsi="Calibri" w:cs="Arial"/>
          <w:b/>
        </w:rPr>
      </w:pPr>
    </w:p>
    <w:p w14:paraId="708E15BD" w14:textId="2A3E03FA" w:rsidR="00750476" w:rsidRDefault="00750476" w:rsidP="00750476">
      <w:pPr>
        <w:pStyle w:val="Default"/>
        <w:tabs>
          <w:tab w:val="left" w:pos="1993"/>
        </w:tabs>
        <w:rPr>
          <w:rFonts w:ascii="Calibri" w:hAnsi="Calibri" w:cs="Arial"/>
        </w:rPr>
      </w:pPr>
      <w:r w:rsidRPr="00AE6D84">
        <w:rPr>
          <w:rFonts w:ascii="Calibri" w:hAnsi="Calibri" w:cs="Arial"/>
          <w:b/>
        </w:rPr>
        <w:t>Actividad:</w:t>
      </w:r>
      <w:r>
        <w:rPr>
          <w:rFonts w:ascii="Calibri" w:hAnsi="Calibri" w:cs="Arial"/>
        </w:rPr>
        <w:t xml:space="preserve"> investigar el legado artístico de la cantautora nacional Violeta Parra. El trabajo debe presentarse en </w:t>
      </w:r>
      <w:proofErr w:type="gramStart"/>
      <w:r>
        <w:rPr>
          <w:rFonts w:ascii="Calibri" w:hAnsi="Calibri" w:cs="Arial"/>
        </w:rPr>
        <w:t>Word  y</w:t>
      </w:r>
      <w:proofErr w:type="gramEnd"/>
      <w:r>
        <w:rPr>
          <w:rFonts w:ascii="Calibri" w:hAnsi="Calibri" w:cs="Arial"/>
        </w:rPr>
        <w:t xml:space="preserve"> es individual </w:t>
      </w:r>
      <w:r w:rsidR="002B7606">
        <w:rPr>
          <w:rFonts w:ascii="Calibri" w:hAnsi="Calibri" w:cs="Arial"/>
        </w:rPr>
        <w:t xml:space="preserve">su envío </w:t>
      </w:r>
      <w:r>
        <w:rPr>
          <w:rFonts w:ascii="Calibri" w:hAnsi="Calibri" w:cs="Arial"/>
        </w:rPr>
        <w:t>al correo</w:t>
      </w:r>
      <w:r w:rsidR="002B7606">
        <w:rPr>
          <w:rFonts w:ascii="Calibri" w:hAnsi="Calibri" w:cs="Arial"/>
        </w:rPr>
        <w:t xml:space="preserve"> del profesor:</w:t>
      </w:r>
      <w:r>
        <w:rPr>
          <w:rFonts w:ascii="Calibri" w:hAnsi="Calibri" w:cs="Arial"/>
        </w:rPr>
        <w:t xml:space="preserve"> </w:t>
      </w:r>
      <w:hyperlink r:id="rId10" w:history="1">
        <w:r w:rsidRPr="009867D4">
          <w:rPr>
            <w:rStyle w:val="Hipervnculo"/>
            <w:rFonts w:ascii="Calibri" w:hAnsi="Calibri" w:cs="Arial"/>
          </w:rPr>
          <w:t>profesorestebanjimenez@hotmail.com</w:t>
        </w:r>
      </w:hyperlink>
      <w:r>
        <w:rPr>
          <w:rFonts w:ascii="Calibri" w:hAnsi="Calibri" w:cs="Arial"/>
        </w:rPr>
        <w:t xml:space="preserve"> </w:t>
      </w:r>
    </w:p>
    <w:p w14:paraId="15E4E0FC" w14:textId="77777777" w:rsidR="00750476" w:rsidRDefault="00750476" w:rsidP="00750476">
      <w:pPr>
        <w:pStyle w:val="Default"/>
        <w:tabs>
          <w:tab w:val="left" w:pos="1993"/>
        </w:tabs>
        <w:rPr>
          <w:rFonts w:ascii="Calibri" w:hAnsi="Calibri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31"/>
        <w:gridCol w:w="1406"/>
        <w:gridCol w:w="1491"/>
      </w:tblGrid>
      <w:tr w:rsidR="00750476" w14:paraId="3D75A057" w14:textId="77777777" w:rsidTr="000F414A">
        <w:trPr>
          <w:trHeight w:val="273"/>
        </w:trPr>
        <w:tc>
          <w:tcPr>
            <w:tcW w:w="6062" w:type="dxa"/>
          </w:tcPr>
          <w:p w14:paraId="0897D7A0" w14:textId="77777777" w:rsidR="00750476" w:rsidRPr="001340EF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  <w:b/>
              </w:rPr>
            </w:pPr>
            <w:r w:rsidRPr="001340EF">
              <w:rPr>
                <w:rFonts w:ascii="Calibri" w:hAnsi="Calibri" w:cs="Arial"/>
                <w:b/>
              </w:rPr>
              <w:t>INDICADORES</w:t>
            </w:r>
          </w:p>
        </w:tc>
        <w:tc>
          <w:tcPr>
            <w:tcW w:w="1417" w:type="dxa"/>
          </w:tcPr>
          <w:p w14:paraId="4437D1D1" w14:textId="77777777" w:rsidR="00750476" w:rsidRPr="00E82875" w:rsidRDefault="00750476" w:rsidP="002B7606">
            <w:pPr>
              <w:pStyle w:val="Default"/>
              <w:tabs>
                <w:tab w:val="left" w:pos="1993"/>
              </w:tabs>
              <w:jc w:val="center"/>
              <w:rPr>
                <w:rFonts w:ascii="Calibri" w:hAnsi="Calibri" w:cs="Arial"/>
                <w:b/>
              </w:rPr>
            </w:pPr>
            <w:r w:rsidRPr="00E82875">
              <w:rPr>
                <w:rFonts w:ascii="Calibri" w:hAnsi="Calibri" w:cs="Arial"/>
                <w:b/>
              </w:rPr>
              <w:t>PUNTAJE</w:t>
            </w:r>
          </w:p>
        </w:tc>
        <w:tc>
          <w:tcPr>
            <w:tcW w:w="1499" w:type="dxa"/>
          </w:tcPr>
          <w:p w14:paraId="2C791DB6" w14:textId="77777777" w:rsidR="00750476" w:rsidRPr="00E82875" w:rsidRDefault="00750476" w:rsidP="002B7606">
            <w:pPr>
              <w:pStyle w:val="Default"/>
              <w:tabs>
                <w:tab w:val="left" w:pos="1993"/>
              </w:tabs>
              <w:jc w:val="center"/>
              <w:rPr>
                <w:rFonts w:ascii="Calibri" w:hAnsi="Calibri" w:cs="Arial"/>
                <w:b/>
              </w:rPr>
            </w:pPr>
            <w:r w:rsidRPr="00E82875">
              <w:rPr>
                <w:rFonts w:ascii="Calibri" w:hAnsi="Calibri" w:cs="Arial"/>
                <w:b/>
              </w:rPr>
              <w:t>PUNTAJE OBTENIDO</w:t>
            </w:r>
          </w:p>
        </w:tc>
      </w:tr>
      <w:tr w:rsidR="00750476" w14:paraId="3B3D1249" w14:textId="77777777" w:rsidTr="000F414A">
        <w:trPr>
          <w:trHeight w:val="273"/>
        </w:trPr>
        <w:tc>
          <w:tcPr>
            <w:tcW w:w="6062" w:type="dxa"/>
          </w:tcPr>
          <w:p w14:paraId="6494FF8C" w14:textId="33742E49" w:rsidR="00750476" w:rsidRDefault="00750476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 TRABAJO CONTIENE UNA PORTADA</w:t>
            </w:r>
          </w:p>
        </w:tc>
        <w:tc>
          <w:tcPr>
            <w:tcW w:w="1417" w:type="dxa"/>
          </w:tcPr>
          <w:p w14:paraId="431C84D0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381FE911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750476" w14:paraId="520A83D5" w14:textId="77777777" w:rsidTr="000F414A">
        <w:trPr>
          <w:trHeight w:val="273"/>
        </w:trPr>
        <w:tc>
          <w:tcPr>
            <w:tcW w:w="6062" w:type="dxa"/>
          </w:tcPr>
          <w:p w14:paraId="30F33D95" w14:textId="55A1F868" w:rsidR="00750476" w:rsidRPr="001340EF" w:rsidRDefault="00750476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CONTIENE UNA INTRODUCCI</w:t>
            </w:r>
            <w:r w:rsidR="002B7606">
              <w:rPr>
                <w:rFonts w:ascii="Calibri" w:hAnsi="Calibri" w:cs="Arial"/>
                <w:lang w:val="es-ES"/>
              </w:rPr>
              <w:t>Ó</w:t>
            </w:r>
            <w:r>
              <w:rPr>
                <w:rFonts w:ascii="Calibri" w:hAnsi="Calibri" w:cs="Arial"/>
                <w:lang w:val="es-ES"/>
              </w:rPr>
              <w:t>N</w:t>
            </w:r>
          </w:p>
        </w:tc>
        <w:tc>
          <w:tcPr>
            <w:tcW w:w="1417" w:type="dxa"/>
          </w:tcPr>
          <w:p w14:paraId="7E8E4668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332FF659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750476" w14:paraId="42F4DB92" w14:textId="77777777" w:rsidTr="000F414A">
        <w:trPr>
          <w:trHeight w:val="850"/>
        </w:trPr>
        <w:tc>
          <w:tcPr>
            <w:tcW w:w="6062" w:type="dxa"/>
          </w:tcPr>
          <w:p w14:paraId="78705180" w14:textId="05B24AE0" w:rsidR="00750476" w:rsidRDefault="00750476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EL DESARROLLO DEL TRABAJO CONTIENE INFORMACI</w:t>
            </w:r>
            <w:r w:rsidR="002B7606">
              <w:rPr>
                <w:rFonts w:ascii="Calibri" w:hAnsi="Calibri" w:cs="Arial"/>
              </w:rPr>
              <w:t>Ó</w:t>
            </w:r>
            <w:r>
              <w:rPr>
                <w:rFonts w:ascii="Calibri" w:hAnsi="Calibri" w:cs="Arial"/>
              </w:rPr>
              <w:t>N DE LA BIOGRAF</w:t>
            </w:r>
            <w:r w:rsidR="002B7606">
              <w:rPr>
                <w:rFonts w:ascii="Calibri" w:hAnsi="Calibri" w:cs="Arial"/>
              </w:rPr>
              <w:t>Í</w:t>
            </w:r>
            <w:r>
              <w:rPr>
                <w:rFonts w:ascii="Calibri" w:hAnsi="Calibri" w:cs="Arial"/>
              </w:rPr>
              <w:t>A Y DEL LEGADO ART</w:t>
            </w:r>
            <w:r w:rsidR="002B7606">
              <w:rPr>
                <w:rFonts w:ascii="Calibri" w:hAnsi="Calibri" w:cs="Arial"/>
              </w:rPr>
              <w:t>Í</w:t>
            </w:r>
            <w:r>
              <w:rPr>
                <w:rFonts w:ascii="Calibri" w:hAnsi="Calibri" w:cs="Arial"/>
              </w:rPr>
              <w:t>STICO DE VIOLETA PARRA</w:t>
            </w:r>
          </w:p>
        </w:tc>
        <w:tc>
          <w:tcPr>
            <w:tcW w:w="1417" w:type="dxa"/>
          </w:tcPr>
          <w:p w14:paraId="07F39483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2695268E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750476" w14:paraId="5641B0E7" w14:textId="77777777" w:rsidTr="000F414A">
        <w:trPr>
          <w:trHeight w:val="273"/>
        </w:trPr>
        <w:tc>
          <w:tcPr>
            <w:tcW w:w="6062" w:type="dxa"/>
          </w:tcPr>
          <w:p w14:paraId="46983C8A" w14:textId="2AD1926D" w:rsidR="00750476" w:rsidRPr="001340EF" w:rsidRDefault="00750476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  <w:lang w:val="es-ES"/>
              </w:rPr>
            </w:pPr>
            <w:r>
              <w:rPr>
                <w:rFonts w:ascii="Calibri" w:hAnsi="Calibri" w:cs="Arial"/>
                <w:lang w:val="es-ES"/>
              </w:rPr>
              <w:t>INCORPORA IMÁGENES ACORDE A LA INVESTIGACI</w:t>
            </w:r>
            <w:r w:rsidR="002B7606">
              <w:rPr>
                <w:rFonts w:ascii="Calibri" w:hAnsi="Calibri" w:cs="Arial"/>
                <w:lang w:val="es-ES"/>
              </w:rPr>
              <w:t>Ó</w:t>
            </w:r>
            <w:r>
              <w:rPr>
                <w:rFonts w:ascii="Calibri" w:hAnsi="Calibri" w:cs="Arial"/>
                <w:lang w:val="es-ES"/>
              </w:rPr>
              <w:t>N</w:t>
            </w:r>
          </w:p>
        </w:tc>
        <w:tc>
          <w:tcPr>
            <w:tcW w:w="1417" w:type="dxa"/>
          </w:tcPr>
          <w:p w14:paraId="5957656E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08DB0B00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750476" w14:paraId="6BD46F8C" w14:textId="77777777" w:rsidTr="000F414A">
        <w:trPr>
          <w:trHeight w:val="273"/>
        </w:trPr>
        <w:tc>
          <w:tcPr>
            <w:tcW w:w="6062" w:type="dxa"/>
          </w:tcPr>
          <w:p w14:paraId="312C66B6" w14:textId="0D38842F" w:rsidR="00750476" w:rsidRDefault="00750476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INCORPORA UNA CONCLUSI</w:t>
            </w:r>
            <w:r w:rsidR="002B7606">
              <w:rPr>
                <w:rFonts w:ascii="Calibri" w:hAnsi="Calibri" w:cs="Arial"/>
              </w:rPr>
              <w:t>Ó</w:t>
            </w:r>
            <w:r>
              <w:rPr>
                <w:rFonts w:ascii="Calibri" w:hAnsi="Calibri" w:cs="Arial"/>
              </w:rPr>
              <w:t>N AL TRABAJO</w:t>
            </w:r>
          </w:p>
        </w:tc>
        <w:tc>
          <w:tcPr>
            <w:tcW w:w="1417" w:type="dxa"/>
          </w:tcPr>
          <w:p w14:paraId="0F6D10F6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663073B9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750476" w14:paraId="5D048349" w14:textId="77777777" w:rsidTr="000F414A">
        <w:trPr>
          <w:trHeight w:val="273"/>
        </w:trPr>
        <w:tc>
          <w:tcPr>
            <w:tcW w:w="6062" w:type="dxa"/>
          </w:tcPr>
          <w:p w14:paraId="4FC84AEA" w14:textId="77F66A24" w:rsidR="00750476" w:rsidRDefault="00750476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INCORPORA LA BIBLIOGRAF</w:t>
            </w:r>
            <w:r w:rsidR="002B7606">
              <w:rPr>
                <w:rFonts w:ascii="Calibri" w:hAnsi="Calibri" w:cs="Arial"/>
              </w:rPr>
              <w:t>Í</w:t>
            </w:r>
            <w:r>
              <w:rPr>
                <w:rFonts w:ascii="Calibri" w:hAnsi="Calibri" w:cs="Arial"/>
              </w:rPr>
              <w:t>A AL TRABAJO REALIZADO</w:t>
            </w:r>
          </w:p>
        </w:tc>
        <w:tc>
          <w:tcPr>
            <w:tcW w:w="1417" w:type="dxa"/>
          </w:tcPr>
          <w:p w14:paraId="51EED2FD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522127E6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750476" w14:paraId="7C4355E6" w14:textId="77777777" w:rsidTr="00D22593">
        <w:trPr>
          <w:trHeight w:val="660"/>
        </w:trPr>
        <w:tc>
          <w:tcPr>
            <w:tcW w:w="6062" w:type="dxa"/>
          </w:tcPr>
          <w:p w14:paraId="17D9D71E" w14:textId="5B1E4DE7" w:rsidR="00750476" w:rsidRDefault="00750476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MANIFIESTA UNA BUENA ORTOGRAF</w:t>
            </w:r>
            <w:r w:rsidR="002B7606">
              <w:rPr>
                <w:rFonts w:ascii="Calibri" w:hAnsi="Calibri" w:cs="Arial"/>
              </w:rPr>
              <w:t>Í</w:t>
            </w:r>
            <w:r>
              <w:rPr>
                <w:rFonts w:ascii="Calibri" w:hAnsi="Calibri" w:cs="Arial"/>
              </w:rPr>
              <w:t>A PUNTUAL Y LITERAL</w:t>
            </w:r>
          </w:p>
        </w:tc>
        <w:tc>
          <w:tcPr>
            <w:tcW w:w="1417" w:type="dxa"/>
          </w:tcPr>
          <w:p w14:paraId="1B1E643B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77F7E619" w14:textId="77777777" w:rsidR="00750476" w:rsidRDefault="00750476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D22593" w14:paraId="5FB8F0D1" w14:textId="77777777" w:rsidTr="00D22593">
        <w:trPr>
          <w:trHeight w:val="400"/>
        </w:trPr>
        <w:tc>
          <w:tcPr>
            <w:tcW w:w="6062" w:type="dxa"/>
          </w:tcPr>
          <w:p w14:paraId="40272285" w14:textId="67A686C1" w:rsidR="00D22593" w:rsidRDefault="00D22593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</w:rPr>
            </w:pPr>
            <w:r w:rsidRPr="00D22593">
              <w:rPr>
                <w:rFonts w:ascii="Calibri" w:hAnsi="Calibri" w:cs="Arial"/>
              </w:rPr>
              <w:t>ENTREGA UN TRABAJO ORDENADO</w:t>
            </w:r>
          </w:p>
        </w:tc>
        <w:tc>
          <w:tcPr>
            <w:tcW w:w="1417" w:type="dxa"/>
          </w:tcPr>
          <w:p w14:paraId="38640E9A" w14:textId="77777777" w:rsidR="00D22593" w:rsidRDefault="00D22593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7190EBF4" w14:textId="77777777" w:rsidR="00D22593" w:rsidRDefault="00D22593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D22593" w14:paraId="05A2464E" w14:textId="77777777" w:rsidTr="00D22593">
        <w:trPr>
          <w:trHeight w:val="660"/>
        </w:trPr>
        <w:tc>
          <w:tcPr>
            <w:tcW w:w="6062" w:type="dxa"/>
          </w:tcPr>
          <w:p w14:paraId="5ACC428E" w14:textId="7AE9F68F" w:rsidR="00D22593" w:rsidRPr="00D22593" w:rsidRDefault="00D22593" w:rsidP="007D7BDB">
            <w:pPr>
              <w:pStyle w:val="Default"/>
              <w:numPr>
                <w:ilvl w:val="0"/>
                <w:numId w:val="1"/>
              </w:numPr>
              <w:tabs>
                <w:tab w:val="left" w:pos="1993"/>
              </w:tabs>
              <w:rPr>
                <w:rFonts w:ascii="Calibri" w:hAnsi="Calibri" w:cs="Arial"/>
              </w:rPr>
            </w:pPr>
            <w:r w:rsidRPr="00D22593">
              <w:rPr>
                <w:rFonts w:ascii="Calibri" w:hAnsi="Calibri" w:cs="Arial"/>
              </w:rPr>
              <w:t>ENTREGA PUNTUALMENTE EL TRABAJO EN LA FECHA ACORDADA</w:t>
            </w:r>
          </w:p>
        </w:tc>
        <w:tc>
          <w:tcPr>
            <w:tcW w:w="1417" w:type="dxa"/>
          </w:tcPr>
          <w:p w14:paraId="69221E45" w14:textId="77777777" w:rsidR="00D22593" w:rsidRDefault="00D22593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5CF0315B" w14:textId="77777777" w:rsidR="00D22593" w:rsidRDefault="00D22593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  <w:tr w:rsidR="00D22593" w14:paraId="71764DFB" w14:textId="77777777" w:rsidTr="00D22593">
        <w:trPr>
          <w:trHeight w:val="660"/>
        </w:trPr>
        <w:tc>
          <w:tcPr>
            <w:tcW w:w="6062" w:type="dxa"/>
          </w:tcPr>
          <w:p w14:paraId="635284A1" w14:textId="46C34EF2" w:rsidR="00D22593" w:rsidRPr="00D22593" w:rsidRDefault="00D22593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  <w:r w:rsidRPr="00E82875">
              <w:rPr>
                <w:rFonts w:ascii="Arial" w:hAnsi="Arial" w:cs="Arial"/>
                <w:b/>
              </w:rPr>
              <w:t>PUNTAJE TOTAL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FB6F1B2" w14:textId="77777777" w:rsidR="00D22593" w:rsidRDefault="00D22593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  <w:tc>
          <w:tcPr>
            <w:tcW w:w="1499" w:type="dxa"/>
          </w:tcPr>
          <w:p w14:paraId="5863385E" w14:textId="77777777" w:rsidR="00D22593" w:rsidRDefault="00D22593" w:rsidP="000F414A">
            <w:pPr>
              <w:pStyle w:val="Default"/>
              <w:tabs>
                <w:tab w:val="left" w:pos="1993"/>
              </w:tabs>
              <w:rPr>
                <w:rFonts w:ascii="Calibri" w:hAnsi="Calibri" w:cs="Arial"/>
              </w:rPr>
            </w:pPr>
          </w:p>
        </w:tc>
      </w:tr>
    </w:tbl>
    <w:p w14:paraId="3E434C78" w14:textId="77777777" w:rsidR="00750476" w:rsidRDefault="00750476" w:rsidP="00750476">
      <w:pPr>
        <w:pStyle w:val="Default"/>
        <w:rPr>
          <w:rFonts w:ascii="Arial" w:hAnsi="Arial" w:cs="Arial"/>
        </w:rPr>
      </w:pPr>
    </w:p>
    <w:p w14:paraId="6E543E1D" w14:textId="30DFE22F" w:rsidR="006860BC" w:rsidRDefault="006860BC" w:rsidP="00750476">
      <w:pPr>
        <w:pStyle w:val="Default"/>
        <w:rPr>
          <w:rFonts w:ascii="Arial" w:hAnsi="Arial" w:cs="Arial"/>
        </w:rPr>
      </w:pPr>
    </w:p>
    <w:p w14:paraId="17F50476" w14:textId="77777777" w:rsidR="006860BC" w:rsidRDefault="006860BC" w:rsidP="00750476">
      <w:pPr>
        <w:pStyle w:val="Default"/>
        <w:rPr>
          <w:rFonts w:ascii="Arial" w:hAnsi="Arial" w:cs="Arial"/>
        </w:rPr>
      </w:pPr>
    </w:p>
    <w:p w14:paraId="220D4D3F" w14:textId="77777777" w:rsidR="00750476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  <w:lang w:val="es-CL"/>
        </w:rPr>
      </w:pPr>
      <w:r>
        <w:rPr>
          <w:rFonts w:ascii="Arial" w:hAnsi="Arial" w:cs="Arial"/>
          <w:b/>
          <w:sz w:val="36"/>
          <w:szCs w:val="36"/>
          <w:u w:val="single"/>
          <w:lang w:val="es-CL"/>
        </w:rPr>
        <w:t xml:space="preserve">NOTA:     </w:t>
      </w:r>
    </w:p>
    <w:p w14:paraId="735923A7" w14:textId="77777777" w:rsidR="00750476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  <w:lang w:val="es-CL"/>
        </w:rPr>
      </w:pPr>
      <w:r>
        <w:rPr>
          <w:rFonts w:ascii="Arial" w:hAnsi="Arial" w:cs="Arial"/>
          <w:b/>
          <w:sz w:val="36"/>
          <w:szCs w:val="36"/>
          <w:u w:val="single"/>
          <w:lang w:val="es-CL"/>
        </w:rPr>
        <w:t xml:space="preserve">             _______________</w:t>
      </w:r>
    </w:p>
    <w:p w14:paraId="3DB9BF98" w14:textId="77777777" w:rsidR="00750476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  <w:lang w:val="es-CL"/>
        </w:rPr>
      </w:pPr>
    </w:p>
    <w:p w14:paraId="42593167" w14:textId="77777777" w:rsidR="00750476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  <w:lang w:val="es-CL"/>
        </w:rPr>
      </w:pPr>
    </w:p>
    <w:p w14:paraId="72C904A5" w14:textId="77777777" w:rsidR="00750476" w:rsidRPr="00E82875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s-CL"/>
        </w:rPr>
      </w:pPr>
      <w:r w:rsidRPr="00E82875">
        <w:rPr>
          <w:rFonts w:ascii="Arial" w:hAnsi="Arial" w:cs="Arial"/>
          <w:b/>
          <w:sz w:val="24"/>
          <w:szCs w:val="24"/>
          <w:lang w:val="es-CL"/>
        </w:rPr>
        <w:t>PONDERACION:</w:t>
      </w:r>
      <w:r>
        <w:rPr>
          <w:rFonts w:ascii="Arial" w:hAnsi="Arial" w:cs="Arial"/>
          <w:b/>
          <w:sz w:val="24"/>
          <w:szCs w:val="24"/>
          <w:lang w:val="es-CL"/>
        </w:rPr>
        <w:t xml:space="preserve"> 60%</w:t>
      </w:r>
    </w:p>
    <w:p w14:paraId="24C4320B" w14:textId="77777777" w:rsidR="00750476" w:rsidRPr="00E82875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</w:p>
    <w:p w14:paraId="15C08C77" w14:textId="77777777" w:rsidR="00750476" w:rsidRPr="00E82875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  <w:r w:rsidRPr="00E82875">
        <w:rPr>
          <w:rFonts w:ascii="Arial" w:hAnsi="Arial" w:cs="Arial"/>
          <w:sz w:val="24"/>
          <w:szCs w:val="24"/>
          <w:lang w:val="es-CL"/>
        </w:rPr>
        <w:t>COMPLETAMENTE LOGRADO</w:t>
      </w:r>
      <w:r>
        <w:rPr>
          <w:rFonts w:ascii="Arial" w:hAnsi="Arial" w:cs="Arial"/>
          <w:sz w:val="24"/>
          <w:szCs w:val="24"/>
          <w:lang w:val="es-CL"/>
        </w:rPr>
        <w:t xml:space="preserve">: </w:t>
      </w:r>
      <w:r w:rsidRPr="00E82875">
        <w:rPr>
          <w:rFonts w:ascii="Arial" w:hAnsi="Arial" w:cs="Arial"/>
          <w:sz w:val="24"/>
          <w:szCs w:val="24"/>
          <w:lang w:val="es-CL"/>
        </w:rPr>
        <w:t>3 PTS</w:t>
      </w:r>
    </w:p>
    <w:p w14:paraId="16D97B1D" w14:textId="77777777" w:rsidR="00750476" w:rsidRPr="00E82875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  <w:r w:rsidRPr="00E82875">
        <w:rPr>
          <w:rFonts w:ascii="Arial" w:hAnsi="Arial" w:cs="Arial"/>
          <w:sz w:val="24"/>
          <w:szCs w:val="24"/>
          <w:lang w:val="es-CL"/>
        </w:rPr>
        <w:t>MEDIANAMENTE LOGRADO;     2 PTS</w:t>
      </w:r>
    </w:p>
    <w:p w14:paraId="3054BEC2" w14:textId="77777777" w:rsidR="00750476" w:rsidRDefault="00750476" w:rsidP="0075047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s-CL"/>
        </w:rPr>
      </w:pPr>
      <w:r w:rsidRPr="00E82875">
        <w:rPr>
          <w:rFonts w:ascii="Arial" w:hAnsi="Arial" w:cs="Arial"/>
          <w:sz w:val="24"/>
          <w:szCs w:val="24"/>
          <w:lang w:val="es-CL"/>
        </w:rPr>
        <w:t>PARCIALMENTE LOGRADO</w:t>
      </w:r>
      <w:r>
        <w:rPr>
          <w:rFonts w:ascii="Arial" w:hAnsi="Arial" w:cs="Arial"/>
          <w:sz w:val="24"/>
          <w:szCs w:val="24"/>
          <w:lang w:val="es-CL"/>
        </w:rPr>
        <w:t>:      1 PTS</w:t>
      </w:r>
    </w:p>
    <w:p w14:paraId="3E26ED4C" w14:textId="77777777" w:rsidR="00750476" w:rsidRDefault="00750476" w:rsidP="00750476">
      <w:r>
        <w:rPr>
          <w:rFonts w:ascii="Arial" w:hAnsi="Arial" w:cs="Arial"/>
          <w:sz w:val="24"/>
          <w:szCs w:val="24"/>
          <w:lang w:val="es-CL"/>
        </w:rPr>
        <w:t>NO LOGRADO:                             0 PTS</w:t>
      </w:r>
    </w:p>
    <w:sectPr w:rsidR="00750476" w:rsidSect="006860BC">
      <w:footerReference w:type="default" r:id="rId11"/>
      <w:pgSz w:w="12240" w:h="18720" w:code="136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440C" w14:textId="77777777" w:rsidR="00782372" w:rsidRDefault="00782372" w:rsidP="006860BC">
      <w:r>
        <w:separator/>
      </w:r>
    </w:p>
  </w:endnote>
  <w:endnote w:type="continuationSeparator" w:id="0">
    <w:p w14:paraId="0CE82D52" w14:textId="77777777" w:rsidR="00782372" w:rsidRDefault="00782372" w:rsidP="0068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46969"/>
      <w:docPartObj>
        <w:docPartGallery w:val="Page Numbers (Bottom of Page)"/>
        <w:docPartUnique/>
      </w:docPartObj>
    </w:sdtPr>
    <w:sdtContent>
      <w:p w14:paraId="4448610C" w14:textId="366C8148" w:rsidR="006860BC" w:rsidRDefault="006860BC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843C23F" wp14:editId="0CEEE65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7FE4F2" w14:textId="77777777" w:rsidR="006860BC" w:rsidRDefault="006860BC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43C23F" id="Grupo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VO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Y15U7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5A7FE4F2" w14:textId="77777777" w:rsidR="006860BC" w:rsidRDefault="006860BC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93FD" w14:textId="77777777" w:rsidR="00782372" w:rsidRDefault="00782372" w:rsidP="006860BC">
      <w:r>
        <w:separator/>
      </w:r>
    </w:p>
  </w:footnote>
  <w:footnote w:type="continuationSeparator" w:id="0">
    <w:p w14:paraId="49C632D5" w14:textId="77777777" w:rsidR="00782372" w:rsidRDefault="00782372" w:rsidP="0068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13F63"/>
    <w:multiLevelType w:val="hybridMultilevel"/>
    <w:tmpl w:val="166C9010"/>
    <w:lvl w:ilvl="0" w:tplc="C0983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76"/>
    <w:rsid w:val="001A3664"/>
    <w:rsid w:val="002B7606"/>
    <w:rsid w:val="00617F43"/>
    <w:rsid w:val="006860BC"/>
    <w:rsid w:val="00750476"/>
    <w:rsid w:val="00782372"/>
    <w:rsid w:val="007D7BDB"/>
    <w:rsid w:val="008F2DED"/>
    <w:rsid w:val="00A96332"/>
    <w:rsid w:val="00D22593"/>
    <w:rsid w:val="00D5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1D837"/>
  <w15:docId w15:val="{5E3B7EC1-61B3-4C0B-AF62-607B54E6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04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5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04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7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047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60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60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0B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fesorestebanjimenez@hot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Paz</cp:lastModifiedBy>
  <cp:revision>8</cp:revision>
  <dcterms:created xsi:type="dcterms:W3CDTF">2020-03-26T22:01:00Z</dcterms:created>
  <dcterms:modified xsi:type="dcterms:W3CDTF">2020-03-27T00:22:00Z</dcterms:modified>
</cp:coreProperties>
</file>