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EA60E" w14:textId="77777777" w:rsidR="00826A7E" w:rsidRPr="009210EE" w:rsidRDefault="00826A7E" w:rsidP="00826A7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s-ES"/>
        </w:rPr>
      </w:pPr>
      <w:r w:rsidRPr="009210EE">
        <w:rPr>
          <w:rFonts w:ascii="Arial" w:eastAsia="Times New Roman" w:hAnsi="Arial" w:cs="Arial"/>
          <w:b/>
          <w:bCs/>
          <w:sz w:val="28"/>
          <w:szCs w:val="28"/>
          <w:lang w:eastAsia="es-ES"/>
        </w:rPr>
        <w:t>Guía de Matemática</w:t>
      </w:r>
    </w:p>
    <w:p w14:paraId="19C52401" w14:textId="4C85187B" w:rsidR="00826A7E" w:rsidRPr="009210EE" w:rsidRDefault="00826A7E" w:rsidP="00826A7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s-ES"/>
        </w:rPr>
      </w:pPr>
      <w:r w:rsidRPr="009210EE">
        <w:rPr>
          <w:rFonts w:ascii="Arial" w:eastAsia="Times New Roman" w:hAnsi="Arial" w:cs="Arial"/>
          <w:b/>
          <w:bCs/>
          <w:sz w:val="28"/>
          <w:szCs w:val="28"/>
          <w:lang w:eastAsia="es-ES"/>
        </w:rPr>
        <w:t>Semana 1</w:t>
      </w:r>
      <w:r w:rsidR="001E6D9C" w:rsidRPr="009210EE">
        <w:rPr>
          <w:rFonts w:ascii="Arial" w:eastAsia="Times New Roman" w:hAnsi="Arial" w:cs="Arial"/>
          <w:b/>
          <w:bCs/>
          <w:sz w:val="28"/>
          <w:szCs w:val="28"/>
          <w:lang w:eastAsia="es-ES"/>
        </w:rPr>
        <w:t>7</w:t>
      </w:r>
    </w:p>
    <w:p w14:paraId="3B0307B1" w14:textId="61544939" w:rsidR="00826A7E" w:rsidRPr="009210EE" w:rsidRDefault="00826A7E" w:rsidP="00826A7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s-ES"/>
        </w:rPr>
      </w:pPr>
      <w:r w:rsidRPr="009210EE">
        <w:rPr>
          <w:rFonts w:ascii="Arial" w:eastAsia="Times New Roman" w:hAnsi="Arial" w:cs="Arial"/>
          <w:b/>
          <w:bCs/>
          <w:sz w:val="28"/>
          <w:szCs w:val="28"/>
          <w:lang w:eastAsia="es-ES"/>
        </w:rPr>
        <w:t>Segundos Medios (</w:t>
      </w:r>
      <w:r w:rsidR="000C2C26" w:rsidRPr="009210EE">
        <w:rPr>
          <w:rFonts w:ascii="Arial" w:eastAsia="Times New Roman" w:hAnsi="Arial" w:cs="Arial"/>
          <w:b/>
          <w:bCs/>
          <w:sz w:val="28"/>
          <w:szCs w:val="28"/>
          <w:lang w:eastAsia="es-ES"/>
        </w:rPr>
        <w:t>pie</w:t>
      </w:r>
      <w:r w:rsidRPr="009210EE">
        <w:rPr>
          <w:rFonts w:ascii="Arial" w:eastAsia="Times New Roman" w:hAnsi="Arial" w:cs="Arial"/>
          <w:b/>
          <w:bCs/>
          <w:sz w:val="28"/>
          <w:szCs w:val="28"/>
          <w:lang w:eastAsia="es-ES"/>
        </w:rPr>
        <w:t>)</w:t>
      </w:r>
    </w:p>
    <w:p w14:paraId="4001A7E6" w14:textId="77777777" w:rsidR="009210EE" w:rsidRDefault="009210EE" w:rsidP="00826A7E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es-ES"/>
        </w:rPr>
      </w:pPr>
    </w:p>
    <w:p w14:paraId="7E4AD628" w14:textId="68EBFACE" w:rsidR="00826A7E" w:rsidRPr="00BD7D22" w:rsidRDefault="00826A7E" w:rsidP="00826A7E">
      <w:pPr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  <w:r w:rsidRPr="00BD7D22">
        <w:rPr>
          <w:rFonts w:ascii="Arial" w:eastAsia="Times New Roman" w:hAnsi="Arial" w:cs="Arial"/>
          <w:b/>
          <w:u w:val="single"/>
          <w:lang w:eastAsia="es-ES"/>
        </w:rPr>
        <w:t xml:space="preserve">PROFESORAS: </w:t>
      </w:r>
      <w:r w:rsidRPr="00BD7D22">
        <w:rPr>
          <w:rFonts w:ascii="Arial" w:eastAsia="Times New Roman" w:hAnsi="Arial" w:cs="Arial"/>
          <w:b/>
          <w:lang w:eastAsia="es-ES"/>
        </w:rPr>
        <w:t xml:space="preserve"> Lorena Palma - Gladys Espinosa - Jorge Liberona</w:t>
      </w:r>
    </w:p>
    <w:p w14:paraId="1806B9F7" w14:textId="752172C2" w:rsidR="00826A7E" w:rsidRPr="00BD7D22" w:rsidRDefault="00826A7E" w:rsidP="00826A7E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BD7D22">
        <w:rPr>
          <w:rFonts w:ascii="Arial" w:eastAsia="Times New Roman" w:hAnsi="Arial" w:cs="Arial"/>
          <w:b/>
          <w:u w:val="single"/>
          <w:lang w:eastAsia="es-ES"/>
        </w:rPr>
        <w:t xml:space="preserve">Fecha: </w:t>
      </w:r>
      <w:r w:rsidR="009210EE">
        <w:rPr>
          <w:rFonts w:ascii="Arial" w:eastAsia="Times New Roman" w:hAnsi="Arial" w:cs="Arial"/>
          <w:lang w:eastAsia="es-ES"/>
        </w:rPr>
        <w:t xml:space="preserve">Semana del 26 al 30 de </w:t>
      </w:r>
      <w:proofErr w:type="gramStart"/>
      <w:r w:rsidR="009210EE">
        <w:rPr>
          <w:rFonts w:ascii="Arial" w:eastAsia="Times New Roman" w:hAnsi="Arial" w:cs="Arial"/>
          <w:lang w:eastAsia="es-ES"/>
        </w:rPr>
        <w:t>Octubre</w:t>
      </w:r>
      <w:proofErr w:type="gramEnd"/>
    </w:p>
    <w:p w14:paraId="5518EEE7" w14:textId="77777777" w:rsidR="00826A7E" w:rsidRPr="00BD7D22" w:rsidRDefault="00826A7E" w:rsidP="00826A7E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3891FA45" w14:textId="1ACF6C64" w:rsidR="00826A7E" w:rsidRPr="00B14556" w:rsidRDefault="00826A7E" w:rsidP="00826A7E">
      <w:pPr>
        <w:spacing w:after="0" w:line="240" w:lineRule="auto"/>
        <w:jc w:val="both"/>
        <w:rPr>
          <w:rFonts w:ascii="Arial" w:hAnsi="Arial" w:cs="Arial"/>
          <w:b/>
          <w:color w:val="4D4D4D"/>
          <w:shd w:val="clear" w:color="auto" w:fill="FFFFFF"/>
        </w:rPr>
      </w:pPr>
      <w:proofErr w:type="spellStart"/>
      <w:r w:rsidRPr="00BD7D22">
        <w:rPr>
          <w:rFonts w:ascii="Arial" w:eastAsia="Times New Roman" w:hAnsi="Arial" w:cs="Arial"/>
          <w:b/>
          <w:lang w:eastAsia="es-ES"/>
        </w:rPr>
        <w:t>Oa</w:t>
      </w:r>
      <w:proofErr w:type="spellEnd"/>
      <w:r w:rsidRPr="00BD7D22">
        <w:rPr>
          <w:rFonts w:ascii="Arial" w:eastAsia="Times New Roman" w:hAnsi="Arial" w:cs="Arial"/>
          <w:b/>
          <w:lang w:eastAsia="es-ES"/>
        </w:rPr>
        <w:t xml:space="preserve"> 0</w:t>
      </w:r>
      <w:r>
        <w:rPr>
          <w:rFonts w:ascii="Arial" w:eastAsia="Times New Roman" w:hAnsi="Arial" w:cs="Arial"/>
          <w:b/>
          <w:lang w:eastAsia="es-ES"/>
        </w:rPr>
        <w:t>3</w:t>
      </w:r>
      <w:r w:rsidRPr="00BD7D22">
        <w:rPr>
          <w:rFonts w:ascii="Arial" w:eastAsia="Times New Roman" w:hAnsi="Arial" w:cs="Arial"/>
          <w:b/>
          <w:lang w:eastAsia="es-ES"/>
        </w:rPr>
        <w:t xml:space="preserve">:  </w:t>
      </w:r>
      <w:r>
        <w:rPr>
          <w:rFonts w:ascii="Arial" w:eastAsia="Times New Roman" w:hAnsi="Arial" w:cs="Arial"/>
          <w:b/>
          <w:lang w:eastAsia="es-ES"/>
        </w:rPr>
        <w:t xml:space="preserve">Reconocer </w:t>
      </w:r>
      <w:r w:rsidR="0045695A">
        <w:rPr>
          <w:rFonts w:ascii="Arial" w:eastAsia="Times New Roman" w:hAnsi="Arial" w:cs="Arial"/>
          <w:b/>
          <w:lang w:eastAsia="es-ES"/>
        </w:rPr>
        <w:t>ecuaciones de segundo grado</w:t>
      </w:r>
      <w:r>
        <w:rPr>
          <w:rFonts w:ascii="Arial" w:eastAsia="Times New Roman" w:hAnsi="Arial" w:cs="Arial"/>
          <w:b/>
          <w:lang w:eastAsia="es-ES"/>
        </w:rPr>
        <w:t xml:space="preserve">, para represéntalas en una función cuadrática </w:t>
      </w:r>
    </w:p>
    <w:p w14:paraId="2D8259E6" w14:textId="25BC2045" w:rsidR="00106EF4" w:rsidRDefault="00826A7E">
      <w:pPr>
        <w:rPr>
          <w:rFonts w:ascii="Arial" w:hAnsi="Arial" w:cs="Arial"/>
          <w:b/>
        </w:rPr>
      </w:pPr>
      <w:r w:rsidRPr="00826A7E">
        <w:rPr>
          <w:rFonts w:ascii="Arial" w:hAnsi="Arial" w:cs="Arial"/>
          <w:b/>
        </w:rPr>
        <w:t>Objetivo de la clase</w:t>
      </w:r>
      <w:r>
        <w:rPr>
          <w:rFonts w:ascii="Arial" w:hAnsi="Arial" w:cs="Arial"/>
          <w:b/>
        </w:rPr>
        <w:t>: Comprender y aplicar el concepto de ecuaciones cuadráticas</w:t>
      </w:r>
    </w:p>
    <w:p w14:paraId="3D2EAEAA" w14:textId="036AA42A" w:rsidR="002C58CA" w:rsidRPr="002C58CA" w:rsidRDefault="002C58C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Identificar los coeficientes </w:t>
      </w:r>
      <w:r w:rsidR="0045695A">
        <w:rPr>
          <w:rFonts w:ascii="Arial" w:hAnsi="Arial" w:cs="Arial"/>
          <w:b/>
        </w:rPr>
        <w:t>numéricos</w:t>
      </w:r>
      <w:r>
        <w:rPr>
          <w:rFonts w:ascii="Arial" w:hAnsi="Arial" w:cs="Arial"/>
          <w:b/>
        </w:rPr>
        <w:t xml:space="preserve"> </w:t>
      </w:r>
    </w:p>
    <w:p w14:paraId="3BD45B70" w14:textId="650396E2" w:rsidR="00106EF4" w:rsidRPr="002C58CA" w:rsidRDefault="00106EF4" w:rsidP="00826A7E">
      <w:pPr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2C58CA">
        <w:rPr>
          <w:rFonts w:ascii="Arial" w:hAnsi="Arial" w:cs="Arial"/>
          <w:b/>
          <w:bCs/>
          <w:sz w:val="24"/>
          <w:szCs w:val="24"/>
          <w:lang w:val="es-ES"/>
        </w:rPr>
        <w:t>ECUACI</w:t>
      </w:r>
      <w:r w:rsidR="00D57C55">
        <w:rPr>
          <w:rFonts w:ascii="Arial" w:hAnsi="Arial" w:cs="Arial"/>
          <w:b/>
          <w:bCs/>
          <w:sz w:val="24"/>
          <w:szCs w:val="24"/>
          <w:lang w:val="es-ES"/>
        </w:rPr>
        <w:t>Ó</w:t>
      </w:r>
      <w:r w:rsidRPr="002C58CA">
        <w:rPr>
          <w:rFonts w:ascii="Arial" w:hAnsi="Arial" w:cs="Arial"/>
          <w:b/>
          <w:bCs/>
          <w:sz w:val="24"/>
          <w:szCs w:val="24"/>
          <w:lang w:val="es-ES"/>
        </w:rPr>
        <w:t>N DE SEGUNDO GRADO</w:t>
      </w:r>
    </w:p>
    <w:p w14:paraId="15D11CA4" w14:textId="77777777" w:rsidR="002C58CA" w:rsidRPr="002C58CA" w:rsidRDefault="002C58CA" w:rsidP="002C58CA">
      <w:pPr>
        <w:spacing w:after="0" w:line="240" w:lineRule="auto"/>
        <w:ind w:left="284" w:hanging="142"/>
        <w:contextualSpacing/>
        <w:jc w:val="center"/>
        <w:rPr>
          <w:rFonts w:ascii="Arial" w:hAnsi="Arial" w:cs="Arial"/>
          <w:sz w:val="24"/>
          <w:szCs w:val="24"/>
        </w:rPr>
      </w:pPr>
      <w:r w:rsidRPr="002C58CA">
        <w:rPr>
          <w:rFonts w:ascii="Arial" w:hAnsi="Arial" w:cs="Arial"/>
          <w:sz w:val="24"/>
          <w:szCs w:val="24"/>
        </w:rPr>
        <w:t>Una ecuación cuadrática o de segundo grado es aquello en la cual la incógnita aparece con un exponente dos, como máxima potencia. En su forma más simple se representa como:</w:t>
      </w:r>
    </w:p>
    <w:p w14:paraId="20A56C57" w14:textId="4BAD4B45" w:rsidR="00F904F0" w:rsidRPr="002C58CA" w:rsidRDefault="002C58CA" w:rsidP="002C58CA">
      <w:pPr>
        <w:spacing w:after="0" w:line="240" w:lineRule="auto"/>
        <w:ind w:left="720"/>
        <w:contextualSpacing/>
        <w:jc w:val="center"/>
        <w:rPr>
          <w:rFonts w:ascii="Comic Sans MS" w:hAnsi="Comic Sans MS"/>
          <w:bCs/>
          <w:color w:val="000000" w:themeColor="text1"/>
        </w:rPr>
      </w:pPr>
      <w:r w:rsidRPr="002C58CA">
        <w:rPr>
          <w:rFonts w:ascii="Comic Sans MS" w:hAnsi="Comic Sans MS"/>
          <w:bCs/>
          <w:noProof/>
          <w:color w:val="000000" w:themeColor="text1"/>
        </w:rPr>
        <w:drawing>
          <wp:inline distT="0" distB="0" distL="0" distR="0" wp14:anchorId="65D3BF35" wp14:editId="075B343E">
            <wp:extent cx="2333625" cy="64770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Cs/>
          <w:color w:val="000000" w:themeColor="text1"/>
        </w:rPr>
        <w:t xml:space="preserve">    </w:t>
      </w:r>
      <w:r w:rsidRPr="00F85ADA">
        <w:rPr>
          <w:position w:val="-6"/>
        </w:rPr>
        <w:object w:dxaOrig="560" w:dyaOrig="279" w14:anchorId="50D541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14.25pt" o:ole="">
            <v:imagedata r:id="rId8" o:title=""/>
          </v:shape>
          <o:OLEObject Type="Embed" ProgID="Equation.DSMT4" ShapeID="_x0000_i1025" DrawAspect="Content" ObjectID="_1665221515" r:id="rId9"/>
        </w:object>
      </w:r>
    </w:p>
    <w:p w14:paraId="1F628648" w14:textId="43F66E3B" w:rsidR="00F904F0" w:rsidRPr="00826A7E" w:rsidRDefault="00F904F0" w:rsidP="00106EF4">
      <w:pPr>
        <w:rPr>
          <w:b/>
          <w:bCs/>
          <w:sz w:val="24"/>
          <w:szCs w:val="24"/>
        </w:rPr>
      </w:pPr>
      <w:r w:rsidRPr="00826A7E">
        <w:rPr>
          <w:b/>
          <w:bCs/>
          <w:sz w:val="24"/>
          <w:szCs w:val="24"/>
        </w:rPr>
        <w:t>Los coeficientes de la ecuación cuadrática son a,</w:t>
      </w:r>
      <w:r w:rsidR="003B7633" w:rsidRPr="00826A7E">
        <w:rPr>
          <w:b/>
          <w:bCs/>
          <w:sz w:val="24"/>
          <w:szCs w:val="24"/>
        </w:rPr>
        <w:t xml:space="preserve"> </w:t>
      </w:r>
      <w:r w:rsidRPr="00826A7E">
        <w:rPr>
          <w:b/>
          <w:bCs/>
          <w:sz w:val="24"/>
          <w:szCs w:val="24"/>
        </w:rPr>
        <w:t xml:space="preserve">b y c </w:t>
      </w:r>
    </w:p>
    <w:p w14:paraId="2218FBAF" w14:textId="36F00D33" w:rsidR="00F904F0" w:rsidRPr="00826A7E" w:rsidRDefault="003B7633" w:rsidP="00106EF4">
      <w:pPr>
        <w:rPr>
          <w:b/>
          <w:bCs/>
          <w:sz w:val="24"/>
          <w:szCs w:val="24"/>
        </w:rPr>
      </w:pPr>
      <w:r w:rsidRPr="00826A7E">
        <w:rPr>
          <w:b/>
          <w:bCs/>
          <w:sz w:val="24"/>
          <w:szCs w:val="24"/>
        </w:rPr>
        <w:t>A:</w:t>
      </w:r>
      <w:r w:rsidR="00E41FB4" w:rsidRPr="00826A7E">
        <w:rPr>
          <w:b/>
          <w:bCs/>
          <w:sz w:val="24"/>
          <w:szCs w:val="24"/>
        </w:rPr>
        <w:t xml:space="preserve"> Coeficiente del </w:t>
      </w:r>
      <w:r w:rsidRPr="00826A7E">
        <w:rPr>
          <w:b/>
          <w:bCs/>
          <w:sz w:val="24"/>
          <w:szCs w:val="24"/>
        </w:rPr>
        <w:t>término</w:t>
      </w:r>
      <w:r w:rsidR="00E41FB4" w:rsidRPr="00826A7E">
        <w:rPr>
          <w:b/>
          <w:bCs/>
          <w:sz w:val="24"/>
          <w:szCs w:val="24"/>
        </w:rPr>
        <w:t xml:space="preserve"> de grado 2</w:t>
      </w:r>
    </w:p>
    <w:p w14:paraId="505A6DE6" w14:textId="572844D8" w:rsidR="00E41FB4" w:rsidRPr="00826A7E" w:rsidRDefault="00E41FB4" w:rsidP="00106EF4">
      <w:pPr>
        <w:rPr>
          <w:b/>
          <w:bCs/>
          <w:sz w:val="24"/>
          <w:szCs w:val="24"/>
        </w:rPr>
      </w:pPr>
      <w:r w:rsidRPr="00826A7E">
        <w:rPr>
          <w:b/>
          <w:bCs/>
          <w:sz w:val="24"/>
          <w:szCs w:val="24"/>
        </w:rPr>
        <w:t xml:space="preserve">B: Coeficiente del </w:t>
      </w:r>
      <w:r w:rsidR="003B7633" w:rsidRPr="00826A7E">
        <w:rPr>
          <w:b/>
          <w:bCs/>
          <w:sz w:val="24"/>
          <w:szCs w:val="24"/>
        </w:rPr>
        <w:t>término</w:t>
      </w:r>
      <w:r w:rsidRPr="00826A7E">
        <w:rPr>
          <w:b/>
          <w:bCs/>
          <w:sz w:val="24"/>
          <w:szCs w:val="24"/>
        </w:rPr>
        <w:t xml:space="preserve"> de grado 1</w:t>
      </w:r>
    </w:p>
    <w:p w14:paraId="35AE8524" w14:textId="15AB7F23" w:rsidR="00E41FB4" w:rsidRPr="002C58CA" w:rsidRDefault="00E41FB4" w:rsidP="00106EF4">
      <w:pPr>
        <w:rPr>
          <w:b/>
          <w:bCs/>
          <w:sz w:val="24"/>
          <w:szCs w:val="24"/>
        </w:rPr>
      </w:pPr>
      <w:r w:rsidRPr="00826A7E">
        <w:rPr>
          <w:b/>
          <w:bCs/>
          <w:sz w:val="24"/>
          <w:szCs w:val="24"/>
        </w:rPr>
        <w:t xml:space="preserve">C: Coeficiente del </w:t>
      </w:r>
      <w:r w:rsidR="003B7633" w:rsidRPr="00826A7E">
        <w:rPr>
          <w:b/>
          <w:bCs/>
          <w:sz w:val="24"/>
          <w:szCs w:val="24"/>
        </w:rPr>
        <w:t>término:</w:t>
      </w:r>
      <w:r w:rsidRPr="00826A7E">
        <w:rPr>
          <w:b/>
          <w:bCs/>
          <w:sz w:val="24"/>
          <w:szCs w:val="24"/>
        </w:rPr>
        <w:t xml:space="preserve"> </w:t>
      </w:r>
      <w:r w:rsidR="003B7633" w:rsidRPr="00826A7E">
        <w:rPr>
          <w:b/>
          <w:bCs/>
          <w:sz w:val="24"/>
          <w:szCs w:val="24"/>
        </w:rPr>
        <w:t xml:space="preserve">libre, independiente, </w:t>
      </w:r>
      <w:proofErr w:type="spellStart"/>
      <w:r w:rsidR="003B7633" w:rsidRPr="00826A7E">
        <w:rPr>
          <w:b/>
          <w:bCs/>
          <w:sz w:val="24"/>
          <w:szCs w:val="24"/>
        </w:rPr>
        <w:t>etc</w:t>
      </w:r>
      <w:proofErr w:type="spellEnd"/>
    </w:p>
    <w:p w14:paraId="5E7884D6" w14:textId="212B48AF" w:rsidR="00E41FB4" w:rsidRPr="00826A7E" w:rsidRDefault="003B7633" w:rsidP="00106EF4">
      <w:pPr>
        <w:rPr>
          <w:sz w:val="24"/>
          <w:szCs w:val="24"/>
        </w:rPr>
      </w:pPr>
      <w:r w:rsidRPr="00826A7E">
        <w:rPr>
          <w:b/>
          <w:bCs/>
          <w:sz w:val="24"/>
          <w:szCs w:val="24"/>
        </w:rPr>
        <w:t>Ejemplo</w:t>
      </w:r>
      <w:r w:rsidRPr="00826A7E">
        <w:rPr>
          <w:sz w:val="24"/>
          <w:szCs w:val="24"/>
        </w:rPr>
        <w:t>;</w:t>
      </w:r>
      <w:r w:rsidR="00E41FB4" w:rsidRPr="00826A7E">
        <w:rPr>
          <w:sz w:val="24"/>
          <w:szCs w:val="24"/>
        </w:rPr>
        <w:t xml:space="preserve"> </w:t>
      </w:r>
      <w:r w:rsidR="00E41FB4" w:rsidRPr="00826A7E">
        <w:rPr>
          <w:position w:val="-6"/>
          <w:sz w:val="24"/>
          <w:szCs w:val="24"/>
        </w:rPr>
        <w:object w:dxaOrig="1660" w:dyaOrig="320" w14:anchorId="176CD9ED">
          <v:shape id="_x0000_i1026" type="#_x0000_t75" style="width:83.25pt;height:15.75pt" o:ole="">
            <v:imagedata r:id="rId10" o:title=""/>
          </v:shape>
          <o:OLEObject Type="Embed" ProgID="Equation.DSMT4" ShapeID="_x0000_i1026" DrawAspect="Content" ObjectID="_1665221516" r:id="rId11"/>
        </w:object>
      </w:r>
    </w:p>
    <w:p w14:paraId="6940426A" w14:textId="699367E7" w:rsidR="00E41FB4" w:rsidRPr="00826A7E" w:rsidRDefault="00E41FB4" w:rsidP="00106EF4">
      <w:pPr>
        <w:rPr>
          <w:b/>
          <w:bCs/>
          <w:sz w:val="24"/>
          <w:szCs w:val="24"/>
        </w:rPr>
      </w:pPr>
      <w:r w:rsidRPr="00826A7E">
        <w:rPr>
          <w:b/>
          <w:bCs/>
          <w:sz w:val="24"/>
          <w:szCs w:val="24"/>
        </w:rPr>
        <w:t xml:space="preserve">              A=7                             </w:t>
      </w:r>
    </w:p>
    <w:p w14:paraId="7EA6AFA8" w14:textId="7B78EFC6" w:rsidR="00E41FB4" w:rsidRPr="00826A7E" w:rsidRDefault="00E41FB4" w:rsidP="00106EF4">
      <w:pPr>
        <w:rPr>
          <w:b/>
          <w:bCs/>
          <w:sz w:val="24"/>
          <w:szCs w:val="24"/>
        </w:rPr>
      </w:pPr>
      <w:r w:rsidRPr="00826A7E">
        <w:rPr>
          <w:b/>
          <w:bCs/>
          <w:sz w:val="24"/>
          <w:szCs w:val="24"/>
        </w:rPr>
        <w:t xml:space="preserve">              B=-12</w:t>
      </w:r>
    </w:p>
    <w:p w14:paraId="00652100" w14:textId="446E74E3" w:rsidR="00ED616D" w:rsidRPr="000C2C26" w:rsidRDefault="00E41FB4" w:rsidP="00356BDE">
      <w:pPr>
        <w:rPr>
          <w:rFonts w:ascii="Arial" w:hAnsi="Arial" w:cs="Arial"/>
          <w:b/>
          <w:bCs/>
          <w:sz w:val="24"/>
          <w:szCs w:val="24"/>
        </w:rPr>
      </w:pPr>
      <w:r w:rsidRPr="00826A7E">
        <w:rPr>
          <w:b/>
          <w:bCs/>
          <w:sz w:val="24"/>
          <w:szCs w:val="24"/>
        </w:rPr>
        <w:t xml:space="preserve">          </w:t>
      </w:r>
      <w:r w:rsidR="0045695A">
        <w:rPr>
          <w:b/>
          <w:bCs/>
          <w:sz w:val="24"/>
          <w:szCs w:val="24"/>
        </w:rPr>
        <w:t xml:space="preserve">  </w:t>
      </w:r>
      <w:r w:rsidRPr="00826A7E">
        <w:rPr>
          <w:b/>
          <w:bCs/>
          <w:sz w:val="24"/>
          <w:szCs w:val="24"/>
        </w:rPr>
        <w:t xml:space="preserve"> C=</w:t>
      </w:r>
      <w:r w:rsidR="0045695A">
        <w:rPr>
          <w:b/>
          <w:bCs/>
          <w:sz w:val="24"/>
          <w:szCs w:val="24"/>
        </w:rPr>
        <w:t xml:space="preserve">    </w:t>
      </w:r>
      <w:r w:rsidR="00466D07">
        <w:rPr>
          <w:b/>
          <w:bCs/>
          <w:sz w:val="24"/>
          <w:szCs w:val="24"/>
        </w:rPr>
        <w:t>3</w:t>
      </w:r>
      <w:r w:rsidR="0045695A">
        <w:rPr>
          <w:b/>
          <w:bCs/>
          <w:sz w:val="24"/>
          <w:szCs w:val="24"/>
        </w:rPr>
        <w:t xml:space="preserve">                         </w:t>
      </w:r>
    </w:p>
    <w:p w14:paraId="515CD3FA" w14:textId="663DAA95" w:rsidR="00356BDE" w:rsidRPr="00826A7E" w:rsidRDefault="00356BDE" w:rsidP="00ED616D">
      <w:pPr>
        <w:jc w:val="center"/>
        <w:rPr>
          <w:b/>
          <w:bCs/>
          <w:sz w:val="24"/>
          <w:szCs w:val="24"/>
        </w:rPr>
      </w:pPr>
      <w:r w:rsidRPr="00826A7E">
        <w:rPr>
          <w:b/>
          <w:bCs/>
          <w:sz w:val="24"/>
          <w:szCs w:val="24"/>
        </w:rPr>
        <w:t>Actividad</w:t>
      </w:r>
    </w:p>
    <w:p w14:paraId="306E66B2" w14:textId="018F3B93" w:rsidR="00356BDE" w:rsidRPr="000C2C26" w:rsidRDefault="000C2C26" w:rsidP="000C2C26">
      <w:pPr>
        <w:rPr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>I)</w:t>
      </w:r>
      <w:r w:rsidR="00356BDE" w:rsidRPr="000C2C26">
        <w:rPr>
          <w:b/>
          <w:bCs/>
          <w:sz w:val="24"/>
          <w:szCs w:val="24"/>
          <w:lang w:val="es-ES"/>
        </w:rPr>
        <w:t xml:space="preserve">Identifica los coeficientes </w:t>
      </w:r>
      <w:r w:rsidR="00E311BB" w:rsidRPr="000C2C26">
        <w:rPr>
          <w:b/>
          <w:bCs/>
          <w:sz w:val="24"/>
          <w:szCs w:val="24"/>
          <w:lang w:val="es-ES"/>
        </w:rPr>
        <w:t>a, b</w:t>
      </w:r>
      <w:r w:rsidR="00356BDE" w:rsidRPr="000C2C26">
        <w:rPr>
          <w:b/>
          <w:bCs/>
          <w:sz w:val="24"/>
          <w:szCs w:val="24"/>
          <w:lang w:val="es-ES"/>
        </w:rPr>
        <w:t xml:space="preserve"> y c en cada </w:t>
      </w:r>
      <w:r w:rsidR="00E311BB" w:rsidRPr="000C2C26">
        <w:rPr>
          <w:b/>
          <w:bCs/>
          <w:sz w:val="24"/>
          <w:szCs w:val="24"/>
          <w:lang w:val="es-ES"/>
        </w:rPr>
        <w:t>ecuación</w:t>
      </w:r>
      <w:r w:rsidR="00E311BB" w:rsidRPr="000C2C26">
        <w:rPr>
          <w:sz w:val="24"/>
          <w:szCs w:val="24"/>
          <w:lang w:val="es-ES"/>
        </w:rPr>
        <w:t>:</w:t>
      </w:r>
    </w:p>
    <w:p w14:paraId="5E3CFD0D" w14:textId="2AEC658D" w:rsidR="00356BDE" w:rsidRPr="00826A7E" w:rsidRDefault="00356BDE" w:rsidP="00356BDE">
      <w:pPr>
        <w:rPr>
          <w:sz w:val="24"/>
          <w:szCs w:val="24"/>
        </w:rPr>
      </w:pPr>
      <w:r w:rsidRPr="00826A7E">
        <w:rPr>
          <w:sz w:val="24"/>
          <w:szCs w:val="24"/>
          <w:lang w:val="es-ES"/>
        </w:rPr>
        <w:t xml:space="preserve">       </w:t>
      </w:r>
      <w:r w:rsidR="00E311BB" w:rsidRPr="00826A7E">
        <w:rPr>
          <w:sz w:val="24"/>
          <w:szCs w:val="24"/>
          <w:lang w:val="es-ES"/>
        </w:rPr>
        <w:t xml:space="preserve"> </w:t>
      </w:r>
      <w:r w:rsidRPr="00826A7E">
        <w:rPr>
          <w:sz w:val="24"/>
          <w:szCs w:val="24"/>
          <w:lang w:val="es-ES"/>
        </w:rPr>
        <w:t xml:space="preserve"> </w:t>
      </w:r>
      <w:r w:rsidR="00E311BB" w:rsidRPr="00826A7E">
        <w:rPr>
          <w:sz w:val="24"/>
          <w:szCs w:val="24"/>
          <w:lang w:val="es-ES"/>
        </w:rPr>
        <w:t xml:space="preserve">           </w:t>
      </w:r>
      <w:r w:rsidRPr="00826A7E">
        <w:rPr>
          <w:sz w:val="24"/>
          <w:szCs w:val="24"/>
          <w:lang w:val="es-ES"/>
        </w:rPr>
        <w:t xml:space="preserve"> 1)</w:t>
      </w:r>
      <w:r w:rsidRPr="00826A7E">
        <w:rPr>
          <w:sz w:val="24"/>
          <w:szCs w:val="24"/>
        </w:rPr>
        <w:t xml:space="preserve"> </w:t>
      </w:r>
      <w:r w:rsidRPr="00826A7E">
        <w:rPr>
          <w:position w:val="-6"/>
          <w:sz w:val="24"/>
          <w:szCs w:val="24"/>
        </w:rPr>
        <w:object w:dxaOrig="1540" w:dyaOrig="320" w14:anchorId="0F603325">
          <v:shape id="_x0000_i1027" type="#_x0000_t75" style="width:77.25pt;height:15.75pt" o:ole="">
            <v:imagedata r:id="rId12" o:title=""/>
          </v:shape>
          <o:OLEObject Type="Embed" ProgID="Equation.DSMT4" ShapeID="_x0000_i1027" DrawAspect="Content" ObjectID="_1665221517" r:id="rId13"/>
        </w:object>
      </w:r>
      <w:r w:rsidR="002C58CA">
        <w:rPr>
          <w:sz w:val="24"/>
          <w:szCs w:val="24"/>
        </w:rPr>
        <w:t xml:space="preserve">         </w:t>
      </w:r>
      <w:r w:rsidR="002C58CA" w:rsidRPr="00F85ADA">
        <w:rPr>
          <w:position w:val="-6"/>
        </w:rPr>
        <w:object w:dxaOrig="200" w:dyaOrig="220" w14:anchorId="54F5112C">
          <v:shape id="_x0000_i1028" type="#_x0000_t75" style="width:9.75pt;height:11.25pt" o:ole="">
            <v:imagedata r:id="rId14" o:title=""/>
          </v:shape>
          <o:OLEObject Type="Embed" ProgID="Equation.DSMT4" ShapeID="_x0000_i1028" DrawAspect="Content" ObjectID="_1665221518" r:id="rId15"/>
        </w:object>
      </w:r>
      <w:r w:rsidR="002C58CA">
        <w:t xml:space="preserve">=              </w:t>
      </w:r>
      <w:r w:rsidR="0045695A">
        <w:t xml:space="preserve">      </w:t>
      </w:r>
      <w:r w:rsidR="002C58CA">
        <w:t xml:space="preserve"> b=                </w:t>
      </w:r>
      <w:r w:rsidR="0045695A">
        <w:t xml:space="preserve">  </w:t>
      </w:r>
      <w:r w:rsidR="002C58CA">
        <w:t xml:space="preserve"> </w:t>
      </w:r>
      <w:r w:rsidR="0045695A">
        <w:t xml:space="preserve">   </w:t>
      </w:r>
      <w:r w:rsidR="002C58CA">
        <w:t xml:space="preserve"> c=</w:t>
      </w:r>
    </w:p>
    <w:p w14:paraId="45575B54" w14:textId="4614BCA2" w:rsidR="00356BDE" w:rsidRPr="00826A7E" w:rsidRDefault="00356BDE" w:rsidP="00356BDE">
      <w:pPr>
        <w:rPr>
          <w:sz w:val="24"/>
          <w:szCs w:val="24"/>
        </w:rPr>
      </w:pPr>
      <w:r w:rsidRPr="00826A7E">
        <w:rPr>
          <w:sz w:val="24"/>
          <w:szCs w:val="24"/>
        </w:rPr>
        <w:t xml:space="preserve">         </w:t>
      </w:r>
      <w:r w:rsidR="00E311BB" w:rsidRPr="00826A7E">
        <w:rPr>
          <w:sz w:val="24"/>
          <w:szCs w:val="24"/>
        </w:rPr>
        <w:t xml:space="preserve">            </w:t>
      </w:r>
      <w:r w:rsidRPr="00826A7E">
        <w:rPr>
          <w:sz w:val="24"/>
          <w:szCs w:val="24"/>
        </w:rPr>
        <w:t xml:space="preserve">2) </w:t>
      </w:r>
      <w:r w:rsidRPr="00826A7E">
        <w:rPr>
          <w:position w:val="-6"/>
          <w:sz w:val="24"/>
          <w:szCs w:val="24"/>
        </w:rPr>
        <w:object w:dxaOrig="1500" w:dyaOrig="320" w14:anchorId="622444C3">
          <v:shape id="_x0000_i1029" type="#_x0000_t75" style="width:75pt;height:15.75pt" o:ole="">
            <v:imagedata r:id="rId16" o:title=""/>
          </v:shape>
          <o:OLEObject Type="Embed" ProgID="Equation.DSMT4" ShapeID="_x0000_i1029" DrawAspect="Content" ObjectID="_1665221519" r:id="rId17"/>
        </w:object>
      </w:r>
      <w:r w:rsidR="002C58CA">
        <w:rPr>
          <w:sz w:val="24"/>
          <w:szCs w:val="24"/>
        </w:rPr>
        <w:t xml:space="preserve">          a=              </w:t>
      </w:r>
      <w:r w:rsidR="0045695A">
        <w:rPr>
          <w:sz w:val="24"/>
          <w:szCs w:val="24"/>
        </w:rPr>
        <w:t xml:space="preserve">  </w:t>
      </w:r>
      <w:r w:rsidR="002C58CA">
        <w:rPr>
          <w:sz w:val="24"/>
          <w:szCs w:val="24"/>
        </w:rPr>
        <w:t xml:space="preserve"> </w:t>
      </w:r>
      <w:r w:rsidR="0045695A">
        <w:rPr>
          <w:sz w:val="24"/>
          <w:szCs w:val="24"/>
        </w:rPr>
        <w:t xml:space="preserve">   </w:t>
      </w:r>
      <w:r w:rsidR="002C58CA">
        <w:rPr>
          <w:sz w:val="24"/>
          <w:szCs w:val="24"/>
        </w:rPr>
        <w:t xml:space="preserve">b=            </w:t>
      </w:r>
      <w:r w:rsidR="0045695A">
        <w:rPr>
          <w:sz w:val="24"/>
          <w:szCs w:val="24"/>
        </w:rPr>
        <w:t xml:space="preserve">        </w:t>
      </w:r>
      <w:r w:rsidR="002C58CA">
        <w:rPr>
          <w:sz w:val="24"/>
          <w:szCs w:val="24"/>
        </w:rPr>
        <w:t xml:space="preserve"> c=</w:t>
      </w:r>
    </w:p>
    <w:p w14:paraId="588E51AD" w14:textId="5ACB58A6" w:rsidR="00356BDE" w:rsidRPr="00826A7E" w:rsidRDefault="00356BDE" w:rsidP="00356BDE">
      <w:pPr>
        <w:rPr>
          <w:sz w:val="24"/>
          <w:szCs w:val="24"/>
        </w:rPr>
      </w:pPr>
      <w:r w:rsidRPr="00826A7E">
        <w:rPr>
          <w:sz w:val="24"/>
          <w:szCs w:val="24"/>
        </w:rPr>
        <w:t xml:space="preserve">      </w:t>
      </w:r>
      <w:r w:rsidR="00E311BB" w:rsidRPr="00826A7E">
        <w:rPr>
          <w:sz w:val="24"/>
          <w:szCs w:val="24"/>
        </w:rPr>
        <w:t xml:space="preserve"> </w:t>
      </w:r>
      <w:r w:rsidRPr="00826A7E">
        <w:rPr>
          <w:sz w:val="24"/>
          <w:szCs w:val="24"/>
        </w:rPr>
        <w:t xml:space="preserve"> </w:t>
      </w:r>
      <w:r w:rsidR="00E311BB" w:rsidRPr="00826A7E">
        <w:rPr>
          <w:sz w:val="24"/>
          <w:szCs w:val="24"/>
        </w:rPr>
        <w:t xml:space="preserve">           </w:t>
      </w:r>
      <w:r w:rsidRPr="00826A7E">
        <w:rPr>
          <w:sz w:val="24"/>
          <w:szCs w:val="24"/>
        </w:rPr>
        <w:t xml:space="preserve"> </w:t>
      </w:r>
      <w:r w:rsidR="00E311BB" w:rsidRPr="00826A7E">
        <w:rPr>
          <w:sz w:val="24"/>
          <w:szCs w:val="24"/>
        </w:rPr>
        <w:t xml:space="preserve"> </w:t>
      </w:r>
      <w:r w:rsidRPr="00826A7E">
        <w:rPr>
          <w:sz w:val="24"/>
          <w:szCs w:val="24"/>
        </w:rPr>
        <w:t xml:space="preserve">3) </w:t>
      </w:r>
      <w:r w:rsidRPr="00826A7E">
        <w:rPr>
          <w:position w:val="-6"/>
          <w:sz w:val="24"/>
          <w:szCs w:val="24"/>
        </w:rPr>
        <w:object w:dxaOrig="1420" w:dyaOrig="320" w14:anchorId="6B167730">
          <v:shape id="_x0000_i1030" type="#_x0000_t75" style="width:71.25pt;height:15.75pt" o:ole="">
            <v:imagedata r:id="rId18" o:title=""/>
          </v:shape>
          <o:OLEObject Type="Embed" ProgID="Equation.DSMT4" ShapeID="_x0000_i1030" DrawAspect="Content" ObjectID="_1665221520" r:id="rId19"/>
        </w:object>
      </w:r>
      <w:r w:rsidR="002C58CA">
        <w:rPr>
          <w:sz w:val="24"/>
          <w:szCs w:val="24"/>
        </w:rPr>
        <w:t xml:space="preserve">            a=         </w:t>
      </w:r>
      <w:r w:rsidR="0045695A">
        <w:rPr>
          <w:sz w:val="24"/>
          <w:szCs w:val="24"/>
        </w:rPr>
        <w:t xml:space="preserve">   </w:t>
      </w:r>
      <w:r w:rsidR="002C58CA">
        <w:rPr>
          <w:sz w:val="24"/>
          <w:szCs w:val="24"/>
        </w:rPr>
        <w:t xml:space="preserve"> </w:t>
      </w:r>
      <w:r w:rsidR="0045695A">
        <w:rPr>
          <w:sz w:val="24"/>
          <w:szCs w:val="24"/>
        </w:rPr>
        <w:t xml:space="preserve">   </w:t>
      </w:r>
      <w:r w:rsidR="002C58CA">
        <w:rPr>
          <w:sz w:val="24"/>
          <w:szCs w:val="24"/>
        </w:rPr>
        <w:t xml:space="preserve"> </w:t>
      </w:r>
      <w:r w:rsidR="0045695A">
        <w:rPr>
          <w:sz w:val="24"/>
          <w:szCs w:val="24"/>
        </w:rPr>
        <w:t xml:space="preserve">   </w:t>
      </w:r>
      <w:r w:rsidR="002C58CA">
        <w:rPr>
          <w:sz w:val="24"/>
          <w:szCs w:val="24"/>
        </w:rPr>
        <w:t xml:space="preserve">b=          </w:t>
      </w:r>
      <w:r w:rsidR="0045695A">
        <w:rPr>
          <w:sz w:val="24"/>
          <w:szCs w:val="24"/>
        </w:rPr>
        <w:t xml:space="preserve">    </w:t>
      </w:r>
      <w:r w:rsidR="002C58CA">
        <w:rPr>
          <w:sz w:val="24"/>
          <w:szCs w:val="24"/>
        </w:rPr>
        <w:t xml:space="preserve">   </w:t>
      </w:r>
      <w:r w:rsidR="0045695A">
        <w:rPr>
          <w:sz w:val="24"/>
          <w:szCs w:val="24"/>
        </w:rPr>
        <w:t xml:space="preserve">   </w:t>
      </w:r>
      <w:r w:rsidR="002C58CA">
        <w:rPr>
          <w:sz w:val="24"/>
          <w:szCs w:val="24"/>
        </w:rPr>
        <w:t>c=</w:t>
      </w:r>
    </w:p>
    <w:p w14:paraId="339E2729" w14:textId="3982678D" w:rsidR="00356BDE" w:rsidRPr="00826A7E" w:rsidRDefault="00356BDE" w:rsidP="00E41FB4">
      <w:pPr>
        <w:rPr>
          <w:sz w:val="24"/>
          <w:szCs w:val="24"/>
          <w:lang w:val="es-ES"/>
        </w:rPr>
      </w:pPr>
      <w:r w:rsidRPr="00826A7E">
        <w:rPr>
          <w:sz w:val="24"/>
          <w:szCs w:val="24"/>
        </w:rPr>
        <w:t xml:space="preserve">     </w:t>
      </w:r>
      <w:r w:rsidR="00E311BB" w:rsidRPr="00826A7E">
        <w:rPr>
          <w:sz w:val="24"/>
          <w:szCs w:val="24"/>
        </w:rPr>
        <w:t xml:space="preserve"> </w:t>
      </w:r>
      <w:r w:rsidRPr="00826A7E">
        <w:rPr>
          <w:sz w:val="24"/>
          <w:szCs w:val="24"/>
        </w:rPr>
        <w:t xml:space="preserve">  </w:t>
      </w:r>
      <w:r w:rsidR="00E311BB" w:rsidRPr="00826A7E">
        <w:rPr>
          <w:sz w:val="24"/>
          <w:szCs w:val="24"/>
        </w:rPr>
        <w:t xml:space="preserve">            </w:t>
      </w:r>
      <w:r w:rsidRPr="00826A7E">
        <w:rPr>
          <w:sz w:val="24"/>
          <w:szCs w:val="24"/>
        </w:rPr>
        <w:t xml:space="preserve">4) </w:t>
      </w:r>
      <w:r w:rsidRPr="00826A7E">
        <w:rPr>
          <w:position w:val="-6"/>
          <w:sz w:val="24"/>
          <w:szCs w:val="24"/>
        </w:rPr>
        <w:object w:dxaOrig="980" w:dyaOrig="320" w14:anchorId="2F03F5F0">
          <v:shape id="_x0000_i1031" type="#_x0000_t75" style="width:48.75pt;height:15.75pt" o:ole="">
            <v:imagedata r:id="rId20" o:title=""/>
          </v:shape>
          <o:OLEObject Type="Embed" ProgID="Equation.DSMT4" ShapeID="_x0000_i1031" DrawAspect="Content" ObjectID="_1665221521" r:id="rId21"/>
        </w:object>
      </w:r>
      <w:r w:rsidR="002C58CA">
        <w:rPr>
          <w:sz w:val="24"/>
          <w:szCs w:val="24"/>
        </w:rPr>
        <w:t xml:space="preserve">                     a=          </w:t>
      </w:r>
      <w:r w:rsidR="0045695A">
        <w:rPr>
          <w:sz w:val="24"/>
          <w:szCs w:val="24"/>
        </w:rPr>
        <w:t xml:space="preserve">         </w:t>
      </w:r>
      <w:r w:rsidR="002C58CA">
        <w:rPr>
          <w:sz w:val="24"/>
          <w:szCs w:val="24"/>
        </w:rPr>
        <w:t xml:space="preserve"> b=              </w:t>
      </w:r>
      <w:r w:rsidR="0045695A">
        <w:rPr>
          <w:sz w:val="24"/>
          <w:szCs w:val="24"/>
        </w:rPr>
        <w:t xml:space="preserve">      </w:t>
      </w:r>
      <w:r w:rsidR="002C58CA">
        <w:rPr>
          <w:sz w:val="24"/>
          <w:szCs w:val="24"/>
        </w:rPr>
        <w:t>c=</w:t>
      </w:r>
    </w:p>
    <w:p w14:paraId="53900C8A" w14:textId="3DFC7AB6" w:rsidR="00356BDE" w:rsidRPr="00826A7E" w:rsidRDefault="00356BDE" w:rsidP="00E41FB4">
      <w:pPr>
        <w:rPr>
          <w:sz w:val="24"/>
          <w:szCs w:val="24"/>
          <w:lang w:val="es-ES"/>
        </w:rPr>
      </w:pPr>
      <w:r w:rsidRPr="00826A7E">
        <w:rPr>
          <w:b/>
          <w:bCs/>
          <w:sz w:val="24"/>
          <w:szCs w:val="24"/>
          <w:lang w:val="es-ES"/>
        </w:rPr>
        <w:t>El siguiente esque</w:t>
      </w:r>
      <w:r w:rsidR="00E311BB" w:rsidRPr="00826A7E">
        <w:rPr>
          <w:b/>
          <w:bCs/>
          <w:sz w:val="24"/>
          <w:szCs w:val="24"/>
          <w:lang w:val="es-ES"/>
        </w:rPr>
        <w:t>m</w:t>
      </w:r>
      <w:r w:rsidRPr="00826A7E">
        <w:rPr>
          <w:b/>
          <w:bCs/>
          <w:sz w:val="24"/>
          <w:szCs w:val="24"/>
          <w:lang w:val="es-ES"/>
        </w:rPr>
        <w:t>a muestra los di</w:t>
      </w:r>
      <w:r w:rsidR="00E311BB" w:rsidRPr="00826A7E">
        <w:rPr>
          <w:b/>
          <w:bCs/>
          <w:sz w:val="24"/>
          <w:szCs w:val="24"/>
          <w:lang w:val="es-ES"/>
        </w:rPr>
        <w:t>s</w:t>
      </w:r>
      <w:r w:rsidRPr="00826A7E">
        <w:rPr>
          <w:b/>
          <w:bCs/>
          <w:sz w:val="24"/>
          <w:szCs w:val="24"/>
          <w:lang w:val="es-ES"/>
        </w:rPr>
        <w:t>ti</w:t>
      </w:r>
      <w:r w:rsidR="00E311BB" w:rsidRPr="00826A7E">
        <w:rPr>
          <w:b/>
          <w:bCs/>
          <w:sz w:val="24"/>
          <w:szCs w:val="24"/>
          <w:lang w:val="es-ES"/>
        </w:rPr>
        <w:t>n</w:t>
      </w:r>
      <w:r w:rsidRPr="00826A7E">
        <w:rPr>
          <w:b/>
          <w:bCs/>
          <w:sz w:val="24"/>
          <w:szCs w:val="24"/>
          <w:lang w:val="es-ES"/>
        </w:rPr>
        <w:t xml:space="preserve">tos tipos de ecuaciones </w:t>
      </w:r>
      <w:r w:rsidR="0045695A" w:rsidRPr="00826A7E">
        <w:rPr>
          <w:b/>
          <w:bCs/>
          <w:sz w:val="24"/>
          <w:szCs w:val="24"/>
          <w:lang w:val="es-ES"/>
        </w:rPr>
        <w:t>cuadráticas</w:t>
      </w:r>
      <w:r w:rsidR="0045695A" w:rsidRPr="00826A7E">
        <w:rPr>
          <w:sz w:val="24"/>
          <w:szCs w:val="24"/>
          <w:lang w:val="es-ES"/>
        </w:rPr>
        <w:t>:</w:t>
      </w:r>
    </w:p>
    <w:p w14:paraId="593FFA8D" w14:textId="7DFD7580" w:rsidR="00356BDE" w:rsidRPr="00826A7E" w:rsidRDefault="00EA42CD" w:rsidP="00E41FB4">
      <w:pPr>
        <w:rPr>
          <w:sz w:val="24"/>
          <w:szCs w:val="24"/>
          <w:lang w:val="es-ES"/>
        </w:rPr>
      </w:pPr>
      <w:r w:rsidRPr="00826A7E">
        <w:rPr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1A595" wp14:editId="69FAED7B">
                <wp:simplePos x="0" y="0"/>
                <wp:positionH relativeFrom="column">
                  <wp:posOffset>1120140</wp:posOffset>
                </wp:positionH>
                <wp:positionV relativeFrom="paragraph">
                  <wp:posOffset>256540</wp:posOffset>
                </wp:positionV>
                <wp:extent cx="161925" cy="1609725"/>
                <wp:effectExtent l="38100" t="0" r="28575" b="28575"/>
                <wp:wrapNone/>
                <wp:docPr id="1" name="Abrir llav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0972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18088E42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brir llave 1" o:spid="_x0000_s1026" type="#_x0000_t87" style="position:absolute;margin-left:88.2pt;margin-top:20.2pt;width:12.75pt;height:12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" adj="181" strokecolor="#ed7d31 [3205]" strokeweight=".5pt">
                <v:stroke joinstyle="miter"/>
              </v:shape>
            </w:pict>
          </mc:Fallback>
        </mc:AlternateContent>
      </w:r>
    </w:p>
    <w:p w14:paraId="361B22F2" w14:textId="29F8133F" w:rsidR="00EA42CD" w:rsidRPr="0045695A" w:rsidRDefault="00EA42CD" w:rsidP="00E41FB4">
      <w:pPr>
        <w:rPr>
          <w:rFonts w:ascii="Arial" w:hAnsi="Arial" w:cs="Arial"/>
          <w:sz w:val="24"/>
          <w:szCs w:val="24"/>
          <w:lang w:val="es-ES"/>
        </w:rPr>
      </w:pPr>
      <w:r w:rsidRPr="00826A7E">
        <w:rPr>
          <w:sz w:val="24"/>
          <w:szCs w:val="24"/>
          <w:lang w:val="es-ES"/>
        </w:rPr>
        <w:t xml:space="preserve">                                        </w:t>
      </w:r>
      <w:r w:rsidR="0045695A">
        <w:rPr>
          <w:sz w:val="24"/>
          <w:szCs w:val="24"/>
          <w:lang w:val="es-ES"/>
        </w:rPr>
        <w:t xml:space="preserve">    </w:t>
      </w:r>
      <w:r w:rsidR="00E311BB" w:rsidRPr="0045695A">
        <w:rPr>
          <w:rFonts w:ascii="Arial" w:hAnsi="Arial" w:cs="Arial"/>
          <w:b/>
          <w:bCs/>
          <w:sz w:val="24"/>
          <w:szCs w:val="24"/>
          <w:lang w:val="es-ES"/>
        </w:rPr>
        <w:t>General:</w:t>
      </w:r>
      <w:r w:rsidRPr="0045695A">
        <w:rPr>
          <w:rFonts w:ascii="Arial" w:hAnsi="Arial" w:cs="Arial"/>
          <w:sz w:val="24"/>
          <w:szCs w:val="24"/>
        </w:rPr>
        <w:t xml:space="preserve"> </w:t>
      </w:r>
      <w:r w:rsidRPr="0045695A">
        <w:rPr>
          <w:rFonts w:ascii="Arial" w:hAnsi="Arial" w:cs="Arial"/>
          <w:position w:val="-6"/>
          <w:sz w:val="24"/>
          <w:szCs w:val="24"/>
        </w:rPr>
        <w:object w:dxaOrig="1520" w:dyaOrig="320" w14:anchorId="68EB98EB">
          <v:shape id="_x0000_i1032" type="#_x0000_t75" style="width:75.75pt;height:15.75pt" o:ole="">
            <v:imagedata r:id="rId22" o:title=""/>
          </v:shape>
          <o:OLEObject Type="Embed" ProgID="Equation.DSMT4" ShapeID="_x0000_i1032" DrawAspect="Content" ObjectID="_1665221522" r:id="rId23"/>
        </w:object>
      </w:r>
      <w:r w:rsidRPr="0045695A">
        <w:rPr>
          <w:rFonts w:ascii="Arial" w:hAnsi="Arial" w:cs="Arial"/>
          <w:sz w:val="24"/>
          <w:szCs w:val="24"/>
        </w:rPr>
        <w:t xml:space="preserve">      </w:t>
      </w:r>
      <w:r w:rsidR="00E311BB" w:rsidRPr="0045695A">
        <w:rPr>
          <w:rFonts w:ascii="Arial" w:hAnsi="Arial" w:cs="Arial"/>
          <w:sz w:val="24"/>
          <w:szCs w:val="24"/>
        </w:rPr>
        <w:t>ejemplo:</w:t>
      </w:r>
      <w:r w:rsidRPr="0045695A">
        <w:rPr>
          <w:rFonts w:ascii="Arial" w:hAnsi="Arial" w:cs="Arial"/>
          <w:sz w:val="24"/>
          <w:szCs w:val="24"/>
        </w:rPr>
        <w:t xml:space="preserve"> </w:t>
      </w:r>
      <w:r w:rsidRPr="0045695A">
        <w:rPr>
          <w:rFonts w:ascii="Arial" w:hAnsi="Arial" w:cs="Arial"/>
          <w:position w:val="-6"/>
          <w:sz w:val="24"/>
          <w:szCs w:val="24"/>
        </w:rPr>
        <w:object w:dxaOrig="1560" w:dyaOrig="320" w14:anchorId="2874A05C">
          <v:shape id="_x0000_i1033" type="#_x0000_t75" style="width:78pt;height:15.75pt" o:ole="">
            <v:imagedata r:id="rId24" o:title=""/>
          </v:shape>
          <o:OLEObject Type="Embed" ProgID="Equation.DSMT4" ShapeID="_x0000_i1033" DrawAspect="Content" ObjectID="_1665221523" r:id="rId25"/>
        </w:object>
      </w:r>
    </w:p>
    <w:p w14:paraId="11EBFE8E" w14:textId="77777777" w:rsidR="00356BDE" w:rsidRPr="0045695A" w:rsidRDefault="00356BDE" w:rsidP="00E41FB4">
      <w:pPr>
        <w:rPr>
          <w:rFonts w:ascii="Arial" w:hAnsi="Arial" w:cs="Arial"/>
          <w:sz w:val="24"/>
          <w:szCs w:val="24"/>
          <w:lang w:val="es-ES"/>
        </w:rPr>
      </w:pPr>
    </w:p>
    <w:p w14:paraId="397F7BB6" w14:textId="60E1BF15" w:rsidR="00356BDE" w:rsidRPr="0045695A" w:rsidRDefault="00E311BB" w:rsidP="00E41FB4">
      <w:pPr>
        <w:rPr>
          <w:rFonts w:ascii="Arial" w:hAnsi="Arial" w:cs="Arial"/>
          <w:b/>
          <w:bCs/>
          <w:sz w:val="24"/>
          <w:szCs w:val="24"/>
          <w:lang w:val="es-ES"/>
        </w:rPr>
      </w:pPr>
      <w:r w:rsidRPr="0045695A">
        <w:rPr>
          <w:rFonts w:ascii="Arial" w:hAnsi="Arial" w:cs="Arial"/>
          <w:b/>
          <w:bCs/>
          <w:sz w:val="24"/>
          <w:szCs w:val="24"/>
          <w:lang w:val="es-ES"/>
        </w:rPr>
        <w:t>Completa</w:t>
      </w:r>
      <w:r w:rsidR="00E41FB4" w:rsidRPr="0045695A">
        <w:rPr>
          <w:rFonts w:ascii="Arial" w:hAnsi="Arial" w:cs="Arial"/>
          <w:b/>
          <w:bCs/>
          <w:sz w:val="24"/>
          <w:szCs w:val="24"/>
          <w:lang w:val="es-ES"/>
        </w:rPr>
        <w:t xml:space="preserve">   </w:t>
      </w:r>
    </w:p>
    <w:p w14:paraId="0A672924" w14:textId="7CFCE27F" w:rsidR="00E41FB4" w:rsidRPr="0045695A" w:rsidRDefault="00356BDE" w:rsidP="00E41FB4">
      <w:pPr>
        <w:rPr>
          <w:rFonts w:ascii="Arial" w:hAnsi="Arial" w:cs="Arial"/>
          <w:sz w:val="24"/>
          <w:szCs w:val="24"/>
        </w:rPr>
      </w:pPr>
      <w:r w:rsidRPr="0045695A">
        <w:rPr>
          <w:rFonts w:ascii="Arial" w:hAnsi="Arial" w:cs="Arial"/>
          <w:b/>
          <w:bCs/>
          <w:sz w:val="24"/>
          <w:szCs w:val="24"/>
          <w:lang w:val="es-ES"/>
        </w:rPr>
        <w:t xml:space="preserve">  (a</w:t>
      </w:r>
      <w:r w:rsidR="00E41FB4" w:rsidRPr="0045695A">
        <w:rPr>
          <w:rFonts w:ascii="Arial" w:hAnsi="Arial" w:cs="Arial"/>
          <w:b/>
          <w:bCs/>
          <w:sz w:val="24"/>
          <w:szCs w:val="24"/>
          <w:lang w:val="es-ES"/>
        </w:rPr>
        <w:t xml:space="preserve">  </w:t>
      </w:r>
      <w:r w:rsidRPr="0045695A">
        <w:rPr>
          <w:rFonts w:ascii="Arial" w:hAnsi="Arial" w:cs="Arial"/>
          <w:b/>
          <w:bCs/>
          <w:position w:val="-10"/>
          <w:sz w:val="24"/>
          <w:szCs w:val="24"/>
        </w:rPr>
        <w:object w:dxaOrig="460" w:dyaOrig="320" w14:anchorId="6670B1EF">
          <v:shape id="_x0000_i1034" type="#_x0000_t75" style="width:23.25pt;height:15.75pt" o:ole="">
            <v:imagedata r:id="rId26" o:title=""/>
          </v:shape>
          <o:OLEObject Type="Embed" ProgID="Equation.DSMT4" ShapeID="_x0000_i1034" DrawAspect="Content" ObjectID="_1665221524" r:id="rId27"/>
        </w:object>
      </w:r>
      <w:r w:rsidR="00E41FB4" w:rsidRPr="0045695A">
        <w:rPr>
          <w:rFonts w:ascii="Arial" w:hAnsi="Arial" w:cs="Arial"/>
          <w:sz w:val="24"/>
          <w:szCs w:val="24"/>
          <w:lang w:val="es-ES"/>
        </w:rPr>
        <w:t xml:space="preserve">   </w:t>
      </w:r>
      <w:r w:rsidR="00EA42CD" w:rsidRPr="0045695A">
        <w:rPr>
          <w:rFonts w:ascii="Arial" w:hAnsi="Arial" w:cs="Arial"/>
          <w:sz w:val="24"/>
          <w:szCs w:val="24"/>
          <w:lang w:val="es-ES"/>
        </w:rPr>
        <w:t xml:space="preserve">                   </w:t>
      </w:r>
      <w:r w:rsidR="00E311BB" w:rsidRPr="0045695A">
        <w:rPr>
          <w:rFonts w:ascii="Arial" w:hAnsi="Arial" w:cs="Arial"/>
          <w:b/>
          <w:bCs/>
          <w:sz w:val="24"/>
          <w:szCs w:val="24"/>
          <w:lang w:val="es-ES"/>
        </w:rPr>
        <w:t>Particular:</w:t>
      </w:r>
      <w:r w:rsidR="00EA42CD" w:rsidRPr="0045695A">
        <w:rPr>
          <w:rFonts w:ascii="Arial" w:hAnsi="Arial" w:cs="Arial"/>
          <w:sz w:val="24"/>
          <w:szCs w:val="24"/>
          <w:lang w:val="es-ES"/>
        </w:rPr>
        <w:t xml:space="preserve"> </w:t>
      </w:r>
      <w:r w:rsidR="00EA42CD" w:rsidRPr="0045695A">
        <w:rPr>
          <w:rFonts w:ascii="Arial" w:hAnsi="Arial" w:cs="Arial"/>
          <w:position w:val="-6"/>
          <w:sz w:val="24"/>
          <w:szCs w:val="24"/>
        </w:rPr>
        <w:object w:dxaOrig="1240" w:dyaOrig="320" w14:anchorId="089BEE8F">
          <v:shape id="_x0000_i1035" type="#_x0000_t75" style="width:62.25pt;height:15.75pt" o:ole="">
            <v:imagedata r:id="rId28" o:title=""/>
          </v:shape>
          <o:OLEObject Type="Embed" ProgID="Equation.DSMT4" ShapeID="_x0000_i1035" DrawAspect="Content" ObjectID="_1665221525" r:id="rId29"/>
        </w:object>
      </w:r>
      <w:r w:rsidR="00EA42CD" w:rsidRPr="0045695A">
        <w:rPr>
          <w:rFonts w:ascii="Arial" w:hAnsi="Arial" w:cs="Arial"/>
          <w:sz w:val="24"/>
          <w:szCs w:val="24"/>
        </w:rPr>
        <w:t xml:space="preserve">0       </w:t>
      </w:r>
      <w:r w:rsidR="00E311BB" w:rsidRPr="0045695A">
        <w:rPr>
          <w:rFonts w:ascii="Arial" w:hAnsi="Arial" w:cs="Arial"/>
          <w:sz w:val="24"/>
          <w:szCs w:val="24"/>
        </w:rPr>
        <w:t>ejemplo:</w:t>
      </w:r>
      <w:r w:rsidR="00EA42CD" w:rsidRPr="0045695A">
        <w:rPr>
          <w:rFonts w:ascii="Arial" w:hAnsi="Arial" w:cs="Arial"/>
          <w:sz w:val="24"/>
          <w:szCs w:val="24"/>
        </w:rPr>
        <w:t xml:space="preserve"> </w:t>
      </w:r>
      <w:r w:rsidR="00EA42CD" w:rsidRPr="0045695A">
        <w:rPr>
          <w:rFonts w:ascii="Arial" w:hAnsi="Arial" w:cs="Arial"/>
          <w:position w:val="-6"/>
          <w:sz w:val="24"/>
          <w:szCs w:val="24"/>
        </w:rPr>
        <w:object w:dxaOrig="1440" w:dyaOrig="320" w14:anchorId="4187D8A7">
          <v:shape id="_x0000_i1036" type="#_x0000_t75" style="width:1in;height:15.75pt" o:ole="">
            <v:imagedata r:id="rId30" o:title=""/>
          </v:shape>
          <o:OLEObject Type="Embed" ProgID="Equation.DSMT4" ShapeID="_x0000_i1036" DrawAspect="Content" ObjectID="_1665221526" r:id="rId31"/>
        </w:object>
      </w:r>
      <w:r w:rsidR="00EA42CD" w:rsidRPr="0045695A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E311BB" w:rsidRPr="0045695A">
        <w:rPr>
          <w:rFonts w:ascii="Arial" w:hAnsi="Arial" w:cs="Arial"/>
          <w:sz w:val="24"/>
          <w:szCs w:val="24"/>
        </w:rPr>
        <w:t xml:space="preserve">   (</w:t>
      </w:r>
      <w:proofErr w:type="gramEnd"/>
      <w:r w:rsidR="00EA42CD" w:rsidRPr="0045695A">
        <w:rPr>
          <w:rFonts w:ascii="Arial" w:hAnsi="Arial" w:cs="Arial"/>
          <w:sz w:val="24"/>
          <w:szCs w:val="24"/>
        </w:rPr>
        <w:t xml:space="preserve">a=1)                                                                                                                                                                                     </w:t>
      </w:r>
    </w:p>
    <w:p w14:paraId="24675F28" w14:textId="2CBA3FA6" w:rsidR="00EA42CD" w:rsidRPr="0045695A" w:rsidRDefault="00EA42CD" w:rsidP="00EA42CD">
      <w:pPr>
        <w:rPr>
          <w:rFonts w:ascii="Arial" w:hAnsi="Arial" w:cs="Arial"/>
          <w:sz w:val="24"/>
          <w:szCs w:val="24"/>
        </w:rPr>
      </w:pPr>
    </w:p>
    <w:p w14:paraId="00288D0A" w14:textId="2EB761EB" w:rsidR="00EA42CD" w:rsidRPr="0045695A" w:rsidRDefault="00EA42CD" w:rsidP="00EA42CD">
      <w:pPr>
        <w:rPr>
          <w:rFonts w:ascii="Arial" w:hAnsi="Arial" w:cs="Arial"/>
          <w:sz w:val="24"/>
          <w:szCs w:val="24"/>
        </w:rPr>
      </w:pPr>
    </w:p>
    <w:p w14:paraId="4C34516F" w14:textId="35350165" w:rsidR="00EA42CD" w:rsidRPr="0045695A" w:rsidRDefault="00EA42CD" w:rsidP="00EA42CD">
      <w:pPr>
        <w:rPr>
          <w:rFonts w:ascii="Arial" w:hAnsi="Arial" w:cs="Arial"/>
          <w:sz w:val="24"/>
          <w:szCs w:val="24"/>
        </w:rPr>
      </w:pPr>
      <w:r w:rsidRPr="0045695A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8347FF" wp14:editId="71974703">
                <wp:simplePos x="0" y="0"/>
                <wp:positionH relativeFrom="column">
                  <wp:posOffset>1120140</wp:posOffset>
                </wp:positionH>
                <wp:positionV relativeFrom="paragraph">
                  <wp:posOffset>252095</wp:posOffset>
                </wp:positionV>
                <wp:extent cx="142875" cy="1371600"/>
                <wp:effectExtent l="38100" t="0" r="28575" b="19050"/>
                <wp:wrapNone/>
                <wp:docPr id="2" name="Abrir llav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716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15BFFB2" id="Abrir llave 2" o:spid="_x0000_s1026" type="#_x0000_t87" style="position:absolute;margin-left:88.2pt;margin-top:19.85pt;width:11.25pt;height:10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" adj="187" strokecolor="#ed7d31 [3205]" strokeweight=".5pt">
                <v:stroke joinstyle="miter"/>
              </v:shape>
            </w:pict>
          </mc:Fallback>
        </mc:AlternateContent>
      </w:r>
    </w:p>
    <w:p w14:paraId="38E983BE" w14:textId="62FE3E0C" w:rsidR="00EA42CD" w:rsidRPr="0045695A" w:rsidRDefault="00EA42CD" w:rsidP="00EA42CD">
      <w:pPr>
        <w:rPr>
          <w:rFonts w:ascii="Arial" w:hAnsi="Arial" w:cs="Arial"/>
          <w:sz w:val="24"/>
          <w:szCs w:val="24"/>
        </w:rPr>
      </w:pPr>
      <w:r w:rsidRPr="0045695A">
        <w:rPr>
          <w:rFonts w:ascii="Arial" w:hAnsi="Arial" w:cs="Arial"/>
          <w:sz w:val="24"/>
          <w:szCs w:val="24"/>
        </w:rPr>
        <w:t xml:space="preserve">                                        </w:t>
      </w:r>
      <w:r w:rsidR="00E311BB" w:rsidRPr="0045695A">
        <w:rPr>
          <w:rFonts w:ascii="Arial" w:hAnsi="Arial" w:cs="Arial"/>
          <w:b/>
          <w:bCs/>
          <w:sz w:val="24"/>
          <w:szCs w:val="24"/>
        </w:rPr>
        <w:t>Binomial:</w:t>
      </w:r>
      <w:r w:rsidRPr="0045695A">
        <w:rPr>
          <w:rFonts w:ascii="Arial" w:hAnsi="Arial" w:cs="Arial"/>
          <w:sz w:val="24"/>
          <w:szCs w:val="24"/>
        </w:rPr>
        <w:t xml:space="preserve"> </w:t>
      </w:r>
      <w:r w:rsidRPr="0045695A">
        <w:rPr>
          <w:rFonts w:ascii="Arial" w:hAnsi="Arial" w:cs="Arial"/>
          <w:position w:val="-6"/>
          <w:sz w:val="24"/>
          <w:szCs w:val="24"/>
        </w:rPr>
        <w:object w:dxaOrig="1200" w:dyaOrig="320" w14:anchorId="2C7722D4">
          <v:shape id="_x0000_i1037" type="#_x0000_t75" style="width:60pt;height:15.75pt" o:ole="">
            <v:imagedata r:id="rId32" o:title=""/>
          </v:shape>
          <o:OLEObject Type="Embed" ProgID="Equation.DSMT4" ShapeID="_x0000_i1037" DrawAspect="Content" ObjectID="_1665221527" r:id="rId33"/>
        </w:object>
      </w:r>
      <w:r w:rsidR="00E311BB" w:rsidRPr="0045695A">
        <w:rPr>
          <w:rFonts w:ascii="Arial" w:hAnsi="Arial" w:cs="Arial"/>
          <w:sz w:val="24"/>
          <w:szCs w:val="24"/>
        </w:rPr>
        <w:t xml:space="preserve">  (</w:t>
      </w:r>
      <w:r w:rsidRPr="0045695A">
        <w:rPr>
          <w:rFonts w:ascii="Arial" w:hAnsi="Arial" w:cs="Arial"/>
          <w:sz w:val="24"/>
          <w:szCs w:val="24"/>
        </w:rPr>
        <w:t xml:space="preserve">c=0)    </w:t>
      </w:r>
      <w:r w:rsidR="00E311BB" w:rsidRPr="0045695A">
        <w:rPr>
          <w:rFonts w:ascii="Arial" w:hAnsi="Arial" w:cs="Arial"/>
          <w:sz w:val="24"/>
          <w:szCs w:val="24"/>
        </w:rPr>
        <w:t>ejemplo:</w:t>
      </w:r>
      <w:r w:rsidRPr="0045695A">
        <w:rPr>
          <w:rFonts w:ascii="Arial" w:hAnsi="Arial" w:cs="Arial"/>
          <w:sz w:val="24"/>
          <w:szCs w:val="24"/>
        </w:rPr>
        <w:t xml:space="preserve"> </w:t>
      </w:r>
      <w:r w:rsidRPr="0045695A">
        <w:rPr>
          <w:rFonts w:ascii="Arial" w:hAnsi="Arial" w:cs="Arial"/>
          <w:position w:val="-6"/>
          <w:sz w:val="24"/>
          <w:szCs w:val="24"/>
        </w:rPr>
        <w:object w:dxaOrig="1219" w:dyaOrig="320" w14:anchorId="16388B88">
          <v:shape id="_x0000_i1038" type="#_x0000_t75" style="width:60.75pt;height:15.75pt" o:ole="">
            <v:imagedata r:id="rId34" o:title=""/>
          </v:shape>
          <o:OLEObject Type="Embed" ProgID="Equation.DSMT4" ShapeID="_x0000_i1038" DrawAspect="Content" ObjectID="_1665221528" r:id="rId35"/>
        </w:object>
      </w:r>
      <w:r w:rsidRPr="0045695A">
        <w:rPr>
          <w:rFonts w:ascii="Arial" w:hAnsi="Arial" w:cs="Arial"/>
          <w:sz w:val="24"/>
          <w:szCs w:val="24"/>
        </w:rPr>
        <w:t xml:space="preserve">   </w:t>
      </w:r>
      <w:r w:rsidR="00E311BB" w:rsidRPr="0045695A"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E311BB" w:rsidRPr="0045695A">
        <w:rPr>
          <w:rFonts w:ascii="Arial" w:hAnsi="Arial" w:cs="Arial"/>
          <w:sz w:val="24"/>
          <w:szCs w:val="24"/>
        </w:rPr>
        <w:t xml:space="preserve">   (</w:t>
      </w:r>
      <w:proofErr w:type="gramEnd"/>
      <w:r w:rsidRPr="0045695A">
        <w:rPr>
          <w:rFonts w:ascii="Arial" w:hAnsi="Arial" w:cs="Arial"/>
          <w:sz w:val="24"/>
          <w:szCs w:val="24"/>
        </w:rPr>
        <w:t>c=0)</w:t>
      </w:r>
    </w:p>
    <w:p w14:paraId="6A803694" w14:textId="31CB0760" w:rsidR="00EA42CD" w:rsidRPr="0045695A" w:rsidRDefault="00EA42CD" w:rsidP="00EA42CD">
      <w:pPr>
        <w:rPr>
          <w:rFonts w:ascii="Arial" w:hAnsi="Arial" w:cs="Arial"/>
          <w:b/>
          <w:bCs/>
          <w:sz w:val="24"/>
          <w:szCs w:val="24"/>
        </w:rPr>
      </w:pPr>
      <w:r w:rsidRPr="0045695A">
        <w:rPr>
          <w:rFonts w:ascii="Arial" w:hAnsi="Arial" w:cs="Arial"/>
          <w:b/>
          <w:bCs/>
          <w:sz w:val="24"/>
          <w:szCs w:val="24"/>
        </w:rPr>
        <w:t xml:space="preserve">Incompleta            </w:t>
      </w:r>
    </w:p>
    <w:p w14:paraId="69AF8180" w14:textId="1D507B72" w:rsidR="00EA42CD" w:rsidRPr="0045695A" w:rsidRDefault="00EA42CD" w:rsidP="00EA42CD">
      <w:pPr>
        <w:rPr>
          <w:rFonts w:ascii="Arial" w:hAnsi="Arial" w:cs="Arial"/>
          <w:sz w:val="24"/>
          <w:szCs w:val="24"/>
        </w:rPr>
      </w:pPr>
      <w:r w:rsidRPr="0045695A">
        <w:rPr>
          <w:rFonts w:ascii="Arial" w:hAnsi="Arial" w:cs="Arial"/>
          <w:b/>
          <w:bCs/>
          <w:sz w:val="24"/>
          <w:szCs w:val="24"/>
        </w:rPr>
        <w:t xml:space="preserve"> (a</w:t>
      </w:r>
      <w:r w:rsidRPr="0045695A">
        <w:rPr>
          <w:rFonts w:ascii="Arial" w:hAnsi="Arial" w:cs="Arial"/>
          <w:b/>
          <w:bCs/>
          <w:position w:val="-10"/>
          <w:sz w:val="24"/>
          <w:szCs w:val="24"/>
        </w:rPr>
        <w:object w:dxaOrig="460" w:dyaOrig="320" w14:anchorId="3E33D7D0">
          <v:shape id="_x0000_i1039" type="#_x0000_t75" style="width:23.25pt;height:15.75pt" o:ole="">
            <v:imagedata r:id="rId36" o:title=""/>
          </v:shape>
          <o:OLEObject Type="Embed" ProgID="Equation.DSMT4" ShapeID="_x0000_i1039" DrawAspect="Content" ObjectID="_1665221529" r:id="rId37"/>
        </w:object>
      </w:r>
      <w:r w:rsidRPr="0045695A">
        <w:rPr>
          <w:rFonts w:ascii="Arial" w:hAnsi="Arial" w:cs="Arial"/>
          <w:sz w:val="24"/>
          <w:szCs w:val="24"/>
        </w:rPr>
        <w:t xml:space="preserve">                          </w:t>
      </w:r>
    </w:p>
    <w:p w14:paraId="4549D93B" w14:textId="623272E4" w:rsidR="00D42903" w:rsidRPr="000C2C26" w:rsidRDefault="00EA42CD" w:rsidP="00EA42CD">
      <w:pPr>
        <w:rPr>
          <w:rFonts w:ascii="Arial" w:hAnsi="Arial" w:cs="Arial"/>
          <w:sz w:val="24"/>
          <w:szCs w:val="24"/>
        </w:rPr>
      </w:pPr>
      <w:r w:rsidRPr="0045695A">
        <w:rPr>
          <w:rFonts w:ascii="Arial" w:hAnsi="Arial" w:cs="Arial"/>
          <w:sz w:val="24"/>
          <w:szCs w:val="24"/>
        </w:rPr>
        <w:t xml:space="preserve">                                        </w:t>
      </w:r>
      <w:r w:rsidR="00E311BB" w:rsidRPr="0045695A">
        <w:rPr>
          <w:rFonts w:ascii="Arial" w:hAnsi="Arial" w:cs="Arial"/>
          <w:b/>
          <w:bCs/>
          <w:sz w:val="24"/>
          <w:szCs w:val="24"/>
        </w:rPr>
        <w:t>Pura:</w:t>
      </w:r>
      <w:r w:rsidRPr="0045695A">
        <w:rPr>
          <w:rFonts w:ascii="Arial" w:hAnsi="Arial" w:cs="Arial"/>
          <w:sz w:val="24"/>
          <w:szCs w:val="24"/>
        </w:rPr>
        <w:t xml:space="preserve"> </w:t>
      </w:r>
      <w:r w:rsidR="00D42903" w:rsidRPr="0045695A">
        <w:rPr>
          <w:rFonts w:ascii="Arial" w:hAnsi="Arial" w:cs="Arial"/>
          <w:sz w:val="24"/>
          <w:szCs w:val="24"/>
        </w:rPr>
        <w:t xml:space="preserve">       </w:t>
      </w:r>
      <w:r w:rsidR="00D42903" w:rsidRPr="0045695A">
        <w:rPr>
          <w:rFonts w:ascii="Arial" w:hAnsi="Arial" w:cs="Arial"/>
          <w:position w:val="-6"/>
          <w:sz w:val="24"/>
          <w:szCs w:val="24"/>
        </w:rPr>
        <w:object w:dxaOrig="1080" w:dyaOrig="320" w14:anchorId="4579F41C">
          <v:shape id="_x0000_i1040" type="#_x0000_t75" style="width:54pt;height:15.75pt" o:ole="">
            <v:imagedata r:id="rId38" o:title=""/>
          </v:shape>
          <o:OLEObject Type="Embed" ProgID="Equation.DSMT4" ShapeID="_x0000_i1040" DrawAspect="Content" ObjectID="_1665221530" r:id="rId39"/>
        </w:object>
      </w:r>
      <w:proofErr w:type="gramStart"/>
      <w:r w:rsidR="00D42903" w:rsidRPr="0045695A">
        <w:rPr>
          <w:rFonts w:ascii="Arial" w:hAnsi="Arial" w:cs="Arial"/>
          <w:sz w:val="24"/>
          <w:szCs w:val="24"/>
        </w:rPr>
        <w:t xml:space="preserve">   (</w:t>
      </w:r>
      <w:proofErr w:type="gramEnd"/>
      <w:r w:rsidR="00D42903" w:rsidRPr="0045695A">
        <w:rPr>
          <w:rFonts w:ascii="Arial" w:hAnsi="Arial" w:cs="Arial"/>
          <w:sz w:val="24"/>
          <w:szCs w:val="24"/>
        </w:rPr>
        <w:t>b</w:t>
      </w:r>
      <w:r w:rsidR="00D42903" w:rsidRPr="0045695A">
        <w:rPr>
          <w:rFonts w:ascii="Arial" w:hAnsi="Arial" w:cs="Arial"/>
          <w:position w:val="-10"/>
          <w:sz w:val="24"/>
          <w:szCs w:val="24"/>
        </w:rPr>
        <w:object w:dxaOrig="460" w:dyaOrig="320" w14:anchorId="1AE34C54">
          <v:shape id="_x0000_i1041" type="#_x0000_t75" style="width:23.25pt;height:15.75pt" o:ole="">
            <v:imagedata r:id="rId40" o:title=""/>
          </v:shape>
          <o:OLEObject Type="Embed" ProgID="Equation.DSMT4" ShapeID="_x0000_i1041" DrawAspect="Content" ObjectID="_1665221531" r:id="rId41"/>
        </w:object>
      </w:r>
      <w:r w:rsidR="00D42903" w:rsidRPr="0045695A">
        <w:rPr>
          <w:rFonts w:ascii="Arial" w:hAnsi="Arial" w:cs="Arial"/>
          <w:sz w:val="24"/>
          <w:szCs w:val="24"/>
        </w:rPr>
        <w:t xml:space="preserve">  ejemplo : </w:t>
      </w:r>
      <w:r w:rsidR="00D42903" w:rsidRPr="0045695A">
        <w:rPr>
          <w:rFonts w:ascii="Arial" w:hAnsi="Arial" w:cs="Arial"/>
          <w:position w:val="-6"/>
          <w:sz w:val="24"/>
          <w:szCs w:val="24"/>
        </w:rPr>
        <w:object w:dxaOrig="1200" w:dyaOrig="320" w14:anchorId="4BDE76CC">
          <v:shape id="_x0000_i1042" type="#_x0000_t75" style="width:60pt;height:15.75pt" o:ole="">
            <v:imagedata r:id="rId42" o:title=""/>
          </v:shape>
          <o:OLEObject Type="Embed" ProgID="Equation.DSMT4" ShapeID="_x0000_i1042" DrawAspect="Content" ObjectID="_1665221532" r:id="rId43"/>
        </w:object>
      </w:r>
      <w:r w:rsidR="00D42903" w:rsidRPr="0045695A">
        <w:rPr>
          <w:rFonts w:ascii="Arial" w:hAnsi="Arial" w:cs="Arial"/>
          <w:sz w:val="24"/>
          <w:szCs w:val="24"/>
        </w:rPr>
        <w:t xml:space="preserve">    </w:t>
      </w:r>
      <w:r w:rsidR="00E311BB" w:rsidRPr="0045695A">
        <w:rPr>
          <w:rFonts w:ascii="Arial" w:hAnsi="Arial" w:cs="Arial"/>
          <w:sz w:val="24"/>
          <w:szCs w:val="24"/>
        </w:rPr>
        <w:t xml:space="preserve">     </w:t>
      </w:r>
      <w:r w:rsidR="00D42903" w:rsidRPr="0045695A">
        <w:rPr>
          <w:rFonts w:ascii="Arial" w:hAnsi="Arial" w:cs="Arial"/>
          <w:sz w:val="24"/>
          <w:szCs w:val="24"/>
        </w:rPr>
        <w:t xml:space="preserve"> (b=0 </w:t>
      </w:r>
      <w:r w:rsidR="00466D07">
        <w:rPr>
          <w:rFonts w:ascii="Arial" w:hAnsi="Arial" w:cs="Arial"/>
          <w:sz w:val="24"/>
          <w:szCs w:val="24"/>
        </w:rPr>
        <w:t>)</w:t>
      </w:r>
    </w:p>
    <w:p w14:paraId="6D4FEDBA" w14:textId="5C893DF1" w:rsidR="00D42903" w:rsidRPr="00E311BB" w:rsidRDefault="00D42903" w:rsidP="00E311BB">
      <w:pPr>
        <w:jc w:val="center"/>
        <w:rPr>
          <w:b/>
          <w:bCs/>
          <w:sz w:val="28"/>
          <w:szCs w:val="28"/>
        </w:rPr>
      </w:pPr>
      <w:r w:rsidRPr="00E311BB">
        <w:rPr>
          <w:b/>
          <w:bCs/>
          <w:sz w:val="28"/>
          <w:szCs w:val="28"/>
        </w:rPr>
        <w:t>Actividad</w:t>
      </w:r>
    </w:p>
    <w:p w14:paraId="53035028" w14:textId="3E9F1812" w:rsidR="00616C9A" w:rsidRPr="000C2C26" w:rsidRDefault="00D42903" w:rsidP="00616C9A">
      <w:pPr>
        <w:pStyle w:val="Prrafodelista"/>
        <w:numPr>
          <w:ilvl w:val="0"/>
          <w:numId w:val="5"/>
        </w:numPr>
        <w:rPr>
          <w:b/>
          <w:bCs/>
          <w:sz w:val="24"/>
          <w:szCs w:val="24"/>
        </w:rPr>
      </w:pPr>
      <w:r w:rsidRPr="000C2C26">
        <w:rPr>
          <w:b/>
          <w:bCs/>
          <w:sz w:val="24"/>
          <w:szCs w:val="24"/>
        </w:rPr>
        <w:t xml:space="preserve">Identifica los coeficientes </w:t>
      </w:r>
      <w:proofErr w:type="gramStart"/>
      <w:r w:rsidRPr="000C2C26">
        <w:rPr>
          <w:b/>
          <w:bCs/>
          <w:sz w:val="24"/>
          <w:szCs w:val="24"/>
        </w:rPr>
        <w:t>a ,b</w:t>
      </w:r>
      <w:proofErr w:type="gramEnd"/>
      <w:r w:rsidRPr="000C2C26">
        <w:rPr>
          <w:b/>
          <w:bCs/>
          <w:sz w:val="24"/>
          <w:szCs w:val="24"/>
        </w:rPr>
        <w:t xml:space="preserve"> y c e indica su nombre (</w:t>
      </w:r>
      <w:r w:rsidR="00E311BB" w:rsidRPr="000C2C26">
        <w:rPr>
          <w:b/>
          <w:bCs/>
          <w:sz w:val="24"/>
          <w:szCs w:val="24"/>
        </w:rPr>
        <w:t>recuerda</w:t>
      </w:r>
      <w:r w:rsidRPr="000C2C26">
        <w:rPr>
          <w:b/>
          <w:bCs/>
          <w:sz w:val="24"/>
          <w:szCs w:val="24"/>
        </w:rPr>
        <w:t xml:space="preserve"> ordenarla)</w:t>
      </w:r>
    </w:p>
    <w:p w14:paraId="6A0F4CF8" w14:textId="26FD65AD" w:rsidR="00D42903" w:rsidRPr="000C2C26" w:rsidRDefault="00D42903" w:rsidP="00D42903">
      <w:pPr>
        <w:pStyle w:val="Prrafodelista"/>
        <w:ind w:left="1080"/>
        <w:rPr>
          <w:sz w:val="24"/>
          <w:szCs w:val="24"/>
        </w:rPr>
      </w:pPr>
      <w:r w:rsidRPr="000C2C26">
        <w:rPr>
          <w:sz w:val="24"/>
          <w:szCs w:val="24"/>
        </w:rPr>
        <w:t>1)</w:t>
      </w:r>
      <w:r w:rsidR="00616C9A" w:rsidRPr="000C2C26">
        <w:rPr>
          <w:sz w:val="24"/>
          <w:szCs w:val="24"/>
        </w:rPr>
        <w:t xml:space="preserve"> </w:t>
      </w:r>
      <w:r w:rsidRPr="000C2C26">
        <w:rPr>
          <w:sz w:val="24"/>
          <w:szCs w:val="24"/>
        </w:rPr>
        <w:t xml:space="preserve"> </w:t>
      </w:r>
      <w:r w:rsidR="0045695A" w:rsidRPr="000C2C26">
        <w:rPr>
          <w:position w:val="-6"/>
          <w:sz w:val="24"/>
          <w:szCs w:val="24"/>
        </w:rPr>
        <w:object w:dxaOrig="1200" w:dyaOrig="320" w14:anchorId="701020F7">
          <v:shape id="_x0000_i1043" type="#_x0000_t75" style="width:60pt;height:15.75pt" o:ole="">
            <v:imagedata r:id="rId44" o:title=""/>
          </v:shape>
          <o:OLEObject Type="Embed" ProgID="Equation.DSMT4" ShapeID="_x0000_i1043" DrawAspect="Content" ObjectID="_1665221533" r:id="rId45"/>
        </w:object>
      </w:r>
      <w:r w:rsidR="000C2C26">
        <w:rPr>
          <w:sz w:val="24"/>
          <w:szCs w:val="24"/>
        </w:rPr>
        <w:t xml:space="preserve">          a=    </w:t>
      </w:r>
      <w:r w:rsidR="00466D07">
        <w:rPr>
          <w:sz w:val="24"/>
          <w:szCs w:val="24"/>
        </w:rPr>
        <w:t xml:space="preserve">         </w:t>
      </w:r>
      <w:r w:rsidR="000C2C26">
        <w:rPr>
          <w:sz w:val="24"/>
          <w:szCs w:val="24"/>
        </w:rPr>
        <w:t xml:space="preserve"> b=   </w:t>
      </w:r>
      <w:r w:rsidR="00466D07">
        <w:rPr>
          <w:sz w:val="24"/>
          <w:szCs w:val="24"/>
        </w:rPr>
        <w:t xml:space="preserve">    </w:t>
      </w:r>
      <w:r w:rsidR="000C2C26">
        <w:rPr>
          <w:sz w:val="24"/>
          <w:szCs w:val="24"/>
        </w:rPr>
        <w:t xml:space="preserve">  </w:t>
      </w:r>
      <w:r w:rsidR="00466D07">
        <w:rPr>
          <w:sz w:val="24"/>
          <w:szCs w:val="24"/>
        </w:rPr>
        <w:t xml:space="preserve">      </w:t>
      </w:r>
      <w:r w:rsidR="000C2C26">
        <w:rPr>
          <w:sz w:val="24"/>
          <w:szCs w:val="24"/>
        </w:rPr>
        <w:t>c=</w:t>
      </w:r>
    </w:p>
    <w:p w14:paraId="17C97F2B" w14:textId="0D62EBD1" w:rsidR="00D42903" w:rsidRPr="000C2C26" w:rsidRDefault="00D42903" w:rsidP="00D42903">
      <w:pPr>
        <w:pStyle w:val="Prrafodelista"/>
        <w:ind w:left="1080"/>
        <w:rPr>
          <w:sz w:val="24"/>
          <w:szCs w:val="24"/>
        </w:rPr>
      </w:pPr>
      <w:r w:rsidRPr="000C2C26">
        <w:rPr>
          <w:sz w:val="24"/>
          <w:szCs w:val="24"/>
        </w:rPr>
        <w:t xml:space="preserve">2) </w:t>
      </w:r>
      <w:r w:rsidR="00616C9A" w:rsidRPr="000C2C26">
        <w:rPr>
          <w:sz w:val="24"/>
          <w:szCs w:val="24"/>
        </w:rPr>
        <w:t xml:space="preserve"> </w:t>
      </w:r>
      <w:r w:rsidR="000C2C26" w:rsidRPr="000C2C26">
        <w:rPr>
          <w:position w:val="-6"/>
          <w:sz w:val="24"/>
          <w:szCs w:val="24"/>
        </w:rPr>
        <w:object w:dxaOrig="1660" w:dyaOrig="320" w14:anchorId="44B8033E">
          <v:shape id="_x0000_i1044" type="#_x0000_t75" style="width:83.25pt;height:15.75pt" o:ole="">
            <v:imagedata r:id="rId46" o:title=""/>
          </v:shape>
          <o:OLEObject Type="Embed" ProgID="Equation.DSMT4" ShapeID="_x0000_i1044" DrawAspect="Content" ObjectID="_1665221534" r:id="rId47"/>
        </w:object>
      </w:r>
      <w:r w:rsidR="000C2C26">
        <w:rPr>
          <w:sz w:val="24"/>
          <w:szCs w:val="24"/>
        </w:rPr>
        <w:t xml:space="preserve"> a=  </w:t>
      </w:r>
      <w:r w:rsidR="00466D07">
        <w:rPr>
          <w:sz w:val="24"/>
          <w:szCs w:val="24"/>
        </w:rPr>
        <w:t xml:space="preserve">      </w:t>
      </w:r>
      <w:r w:rsidR="000C2C26">
        <w:rPr>
          <w:sz w:val="24"/>
          <w:szCs w:val="24"/>
        </w:rPr>
        <w:t xml:space="preserve"> </w:t>
      </w:r>
      <w:r w:rsidR="00466D07">
        <w:rPr>
          <w:sz w:val="24"/>
          <w:szCs w:val="24"/>
        </w:rPr>
        <w:t xml:space="preserve">  </w:t>
      </w:r>
      <w:r w:rsidR="000C2C26">
        <w:rPr>
          <w:sz w:val="24"/>
          <w:szCs w:val="24"/>
        </w:rPr>
        <w:t xml:space="preserve"> </w:t>
      </w:r>
      <w:r w:rsidR="00466D07">
        <w:rPr>
          <w:sz w:val="24"/>
          <w:szCs w:val="24"/>
        </w:rPr>
        <w:t xml:space="preserve"> </w:t>
      </w:r>
      <w:r w:rsidR="000C2C26">
        <w:rPr>
          <w:sz w:val="24"/>
          <w:szCs w:val="24"/>
        </w:rPr>
        <w:t xml:space="preserve"> b=    </w:t>
      </w:r>
      <w:r w:rsidR="00466D07">
        <w:rPr>
          <w:sz w:val="24"/>
          <w:szCs w:val="24"/>
        </w:rPr>
        <w:t xml:space="preserve">    </w:t>
      </w:r>
      <w:r w:rsidR="000C2C26">
        <w:rPr>
          <w:sz w:val="24"/>
          <w:szCs w:val="24"/>
        </w:rPr>
        <w:t xml:space="preserve">  </w:t>
      </w:r>
      <w:r w:rsidR="00466D07">
        <w:rPr>
          <w:sz w:val="24"/>
          <w:szCs w:val="24"/>
        </w:rPr>
        <w:t xml:space="preserve">     </w:t>
      </w:r>
      <w:r w:rsidR="000C2C26">
        <w:rPr>
          <w:sz w:val="24"/>
          <w:szCs w:val="24"/>
        </w:rPr>
        <w:t>c=</w:t>
      </w:r>
    </w:p>
    <w:p w14:paraId="7BEF7FD2" w14:textId="56D6B300" w:rsidR="00D42903" w:rsidRPr="000C2C26" w:rsidRDefault="00D42903" w:rsidP="00D42903">
      <w:pPr>
        <w:pStyle w:val="Prrafodelista"/>
        <w:ind w:left="1080"/>
        <w:rPr>
          <w:sz w:val="24"/>
          <w:szCs w:val="24"/>
        </w:rPr>
      </w:pPr>
      <w:r w:rsidRPr="000C2C26">
        <w:rPr>
          <w:sz w:val="24"/>
          <w:szCs w:val="24"/>
        </w:rPr>
        <w:t xml:space="preserve">3) </w:t>
      </w:r>
      <w:r w:rsidR="00616C9A" w:rsidRPr="000C2C26">
        <w:rPr>
          <w:sz w:val="24"/>
          <w:szCs w:val="24"/>
        </w:rPr>
        <w:t xml:space="preserve"> </w:t>
      </w:r>
      <w:r w:rsidRPr="000C2C26">
        <w:rPr>
          <w:position w:val="-6"/>
          <w:sz w:val="24"/>
          <w:szCs w:val="24"/>
        </w:rPr>
        <w:object w:dxaOrig="1420" w:dyaOrig="320" w14:anchorId="1D23FC37">
          <v:shape id="_x0000_i1045" type="#_x0000_t75" style="width:71.25pt;height:15.75pt" o:ole="">
            <v:imagedata r:id="rId48" o:title=""/>
          </v:shape>
          <o:OLEObject Type="Embed" ProgID="Equation.DSMT4" ShapeID="_x0000_i1045" DrawAspect="Content" ObjectID="_1665221535" r:id="rId49"/>
        </w:object>
      </w:r>
      <w:r w:rsidR="000C2C26">
        <w:rPr>
          <w:sz w:val="24"/>
          <w:szCs w:val="24"/>
        </w:rPr>
        <w:t xml:space="preserve">      a</w:t>
      </w:r>
      <w:r w:rsidR="00466D07">
        <w:rPr>
          <w:sz w:val="24"/>
          <w:szCs w:val="24"/>
        </w:rPr>
        <w:t>=             b=               c=</w:t>
      </w:r>
    </w:p>
    <w:p w14:paraId="264A9FE7" w14:textId="46E67CE0" w:rsidR="00D42903" w:rsidRPr="000C2C26" w:rsidRDefault="00D42903" w:rsidP="00D42903">
      <w:pPr>
        <w:pStyle w:val="Prrafodelista"/>
        <w:ind w:left="1080"/>
        <w:rPr>
          <w:sz w:val="24"/>
          <w:szCs w:val="24"/>
        </w:rPr>
      </w:pPr>
      <w:r w:rsidRPr="000C2C26">
        <w:rPr>
          <w:sz w:val="24"/>
          <w:szCs w:val="24"/>
        </w:rPr>
        <w:t xml:space="preserve">4) </w:t>
      </w:r>
      <w:r w:rsidR="00616C9A" w:rsidRPr="000C2C26">
        <w:rPr>
          <w:sz w:val="24"/>
          <w:szCs w:val="24"/>
        </w:rPr>
        <w:t xml:space="preserve"> </w:t>
      </w:r>
      <w:r w:rsidR="000C2C26" w:rsidRPr="000C2C26">
        <w:rPr>
          <w:position w:val="-6"/>
          <w:sz w:val="24"/>
          <w:szCs w:val="24"/>
        </w:rPr>
        <w:object w:dxaOrig="1560" w:dyaOrig="320" w14:anchorId="48582C92">
          <v:shape id="_x0000_i1046" type="#_x0000_t75" style="width:78pt;height:15.75pt" o:ole="">
            <v:imagedata r:id="rId50" o:title=""/>
          </v:shape>
          <o:OLEObject Type="Embed" ProgID="Equation.DSMT4" ShapeID="_x0000_i1046" DrawAspect="Content" ObjectID="_1665221536" r:id="rId51"/>
        </w:object>
      </w:r>
      <w:r w:rsidR="00466D07">
        <w:rPr>
          <w:sz w:val="24"/>
          <w:szCs w:val="24"/>
        </w:rPr>
        <w:t xml:space="preserve">    a=             b=               c=</w:t>
      </w:r>
    </w:p>
    <w:p w14:paraId="7CCE0457" w14:textId="0F60BDED" w:rsidR="00D42903" w:rsidRPr="000C2C26" w:rsidRDefault="00D42903" w:rsidP="00D42903">
      <w:pPr>
        <w:pStyle w:val="Prrafodelista"/>
        <w:ind w:left="1080"/>
        <w:rPr>
          <w:sz w:val="24"/>
          <w:szCs w:val="24"/>
        </w:rPr>
      </w:pPr>
      <w:r w:rsidRPr="000C2C26">
        <w:rPr>
          <w:sz w:val="24"/>
          <w:szCs w:val="24"/>
        </w:rPr>
        <w:t xml:space="preserve">5) </w:t>
      </w:r>
      <w:r w:rsidR="00616C9A" w:rsidRPr="000C2C26">
        <w:rPr>
          <w:sz w:val="24"/>
          <w:szCs w:val="24"/>
        </w:rPr>
        <w:t xml:space="preserve"> </w:t>
      </w:r>
      <w:r w:rsidRPr="000C2C26">
        <w:rPr>
          <w:position w:val="-6"/>
          <w:sz w:val="24"/>
          <w:szCs w:val="24"/>
        </w:rPr>
        <w:object w:dxaOrig="1219" w:dyaOrig="320" w14:anchorId="25A51499">
          <v:shape id="_x0000_i1047" type="#_x0000_t75" style="width:60.75pt;height:15.75pt" o:ole="">
            <v:imagedata r:id="rId52" o:title=""/>
          </v:shape>
          <o:OLEObject Type="Embed" ProgID="Equation.DSMT4" ShapeID="_x0000_i1047" DrawAspect="Content" ObjectID="_1665221537" r:id="rId53"/>
        </w:object>
      </w:r>
      <w:r w:rsidR="00466D07">
        <w:rPr>
          <w:sz w:val="24"/>
          <w:szCs w:val="24"/>
        </w:rPr>
        <w:t xml:space="preserve">          a=             b=               c=</w:t>
      </w:r>
    </w:p>
    <w:p w14:paraId="13C607C1" w14:textId="4D6CE27B" w:rsidR="003B7633" w:rsidRPr="00D57C55" w:rsidRDefault="00A46B65" w:rsidP="00D42903">
      <w:pPr>
        <w:rPr>
          <w:b/>
          <w:sz w:val="28"/>
          <w:szCs w:val="28"/>
        </w:rPr>
      </w:pPr>
      <w:r w:rsidRPr="00D57C55">
        <w:rPr>
          <w:b/>
          <w:sz w:val="28"/>
          <w:szCs w:val="28"/>
        </w:rPr>
        <w:t xml:space="preserve">     </w:t>
      </w:r>
      <w:bookmarkStart w:id="0" w:name="_GoBack"/>
      <w:bookmarkEnd w:id="0"/>
      <w:r w:rsidRPr="00D57C55">
        <w:rPr>
          <w:b/>
          <w:sz w:val="28"/>
          <w:szCs w:val="28"/>
        </w:rPr>
        <w:t xml:space="preserve"> Ticket de salida para los alumnos que no </w:t>
      </w:r>
      <w:r w:rsidR="00ED616D" w:rsidRPr="00D57C55">
        <w:rPr>
          <w:b/>
          <w:sz w:val="28"/>
          <w:szCs w:val="28"/>
        </w:rPr>
        <w:t>ingresan a</w:t>
      </w:r>
      <w:r w:rsidRPr="00D57C55">
        <w:rPr>
          <w:b/>
          <w:sz w:val="28"/>
          <w:szCs w:val="28"/>
        </w:rPr>
        <w:t xml:space="preserve"> clases online </w:t>
      </w:r>
    </w:p>
    <w:p w14:paraId="58465F62" w14:textId="2DF0E2F3" w:rsidR="000C2C26" w:rsidRPr="00D57C55" w:rsidRDefault="000C2C26" w:rsidP="000C2C26">
      <w:pPr>
        <w:pStyle w:val="Prrafodelista"/>
        <w:numPr>
          <w:ilvl w:val="0"/>
          <w:numId w:val="9"/>
        </w:numPr>
      </w:pPr>
      <w:r w:rsidRPr="00D57C55">
        <w:t>Identifica los coeficientes numéricos e identifícalas:</w:t>
      </w:r>
    </w:p>
    <w:p w14:paraId="0E9D44D2" w14:textId="3E8985D4" w:rsidR="000C2C26" w:rsidRPr="000C2C26" w:rsidRDefault="000C2C26" w:rsidP="000C2C26">
      <w:pPr>
        <w:pStyle w:val="Prrafodelista"/>
        <w:ind w:left="1560"/>
        <w:rPr>
          <w:color w:val="FF0000"/>
        </w:rPr>
      </w:pPr>
      <w:r>
        <w:t>a)</w:t>
      </w:r>
      <w:r w:rsidRPr="00F85ADA">
        <w:rPr>
          <w:position w:val="-6"/>
        </w:rPr>
        <w:object w:dxaOrig="980" w:dyaOrig="320" w14:anchorId="60A714F7">
          <v:shape id="_x0000_i1048" type="#_x0000_t75" style="width:48.75pt;height:15.75pt" o:ole="">
            <v:imagedata r:id="rId54" o:title=""/>
          </v:shape>
          <o:OLEObject Type="Embed" ProgID="Equation.DSMT4" ShapeID="_x0000_i1048" DrawAspect="Content" ObjectID="_1665221538" r:id="rId55"/>
        </w:object>
      </w:r>
      <w:r>
        <w:t xml:space="preserve">    b)</w:t>
      </w:r>
      <w:r w:rsidRPr="000C2C26">
        <w:t xml:space="preserve"> </w:t>
      </w:r>
      <w:r w:rsidRPr="00F85ADA">
        <w:rPr>
          <w:position w:val="-6"/>
        </w:rPr>
        <w:object w:dxaOrig="1540" w:dyaOrig="320" w14:anchorId="3458D22E">
          <v:shape id="_x0000_i1049" type="#_x0000_t75" style="width:77.25pt;height:15.75pt" o:ole="">
            <v:imagedata r:id="rId56" o:title=""/>
          </v:shape>
          <o:OLEObject Type="Embed" ProgID="Equation.DSMT4" ShapeID="_x0000_i1049" DrawAspect="Content" ObjectID="_1665221539" r:id="rId57"/>
        </w:object>
      </w:r>
      <w:r>
        <w:t xml:space="preserve">  c)</w:t>
      </w:r>
      <w:r w:rsidRPr="000C2C26">
        <w:t xml:space="preserve"> </w:t>
      </w:r>
      <w:r w:rsidRPr="00F85ADA">
        <w:rPr>
          <w:position w:val="-6"/>
        </w:rPr>
        <w:object w:dxaOrig="1420" w:dyaOrig="320" w14:anchorId="61B59914">
          <v:shape id="_x0000_i1050" type="#_x0000_t75" style="width:71.25pt;height:15.75pt" o:ole="">
            <v:imagedata r:id="rId58" o:title=""/>
          </v:shape>
          <o:OLEObject Type="Embed" ProgID="Equation.DSMT4" ShapeID="_x0000_i1050" DrawAspect="Content" ObjectID="_1665221540" r:id="rId59"/>
        </w:object>
      </w:r>
      <w:r>
        <w:t xml:space="preserve">  d)</w:t>
      </w:r>
      <w:r w:rsidRPr="000C2C26">
        <w:t xml:space="preserve"> </w:t>
      </w:r>
      <w:r w:rsidRPr="00F85ADA">
        <w:rPr>
          <w:position w:val="-6"/>
        </w:rPr>
        <w:object w:dxaOrig="1440" w:dyaOrig="320" w14:anchorId="5D7EB7E7">
          <v:shape id="_x0000_i1051" type="#_x0000_t75" style="width:1in;height:15.75pt" o:ole="">
            <v:imagedata r:id="rId60" o:title=""/>
          </v:shape>
          <o:OLEObject Type="Embed" ProgID="Equation.DSMT4" ShapeID="_x0000_i1051" DrawAspect="Content" ObjectID="_1665221541" r:id="rId61"/>
        </w:object>
      </w:r>
    </w:p>
    <w:p w14:paraId="081A658A" w14:textId="62DFF9F9" w:rsidR="00ED616D" w:rsidRDefault="00ED616D" w:rsidP="00ED616D">
      <w:pPr>
        <w:rPr>
          <w:b/>
          <w:bCs/>
        </w:rPr>
      </w:pPr>
      <w:r>
        <w:rPr>
          <w:b/>
          <w:bCs/>
        </w:rPr>
        <w:t xml:space="preserve">               Enviar las guías a los siguientes </w:t>
      </w:r>
      <w:r w:rsidR="000C2C26">
        <w:rPr>
          <w:b/>
          <w:bCs/>
        </w:rPr>
        <w:t>correos:</w:t>
      </w:r>
    </w:p>
    <w:p w14:paraId="38D38331" w14:textId="28624EEC" w:rsidR="00ED616D" w:rsidRPr="00D57C55" w:rsidRDefault="00ED616D" w:rsidP="00ED616D">
      <w:pPr>
        <w:rPr>
          <w:rStyle w:val="Hipervnculo"/>
          <w:rFonts w:ascii="Arial" w:hAnsi="Arial" w:cs="Arial"/>
          <w:color w:val="auto"/>
          <w:sz w:val="24"/>
          <w:szCs w:val="24"/>
          <w:u w:val="none"/>
        </w:rPr>
      </w:pPr>
      <w:r w:rsidRPr="00D57C55">
        <w:rPr>
          <w:b/>
          <w:bCs/>
        </w:rPr>
        <w:t xml:space="preserve">               </w:t>
      </w:r>
      <w:hyperlink r:id="rId62" w:history="1">
        <w:r w:rsidRPr="00D57C55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Gladysespinoza0@liceo-victorinolastarria.cl</w:t>
        </w:r>
      </w:hyperlink>
    </w:p>
    <w:p w14:paraId="2A6B8EC9" w14:textId="04EDD158" w:rsidR="00ED616D" w:rsidRPr="00D57C55" w:rsidRDefault="00ED616D" w:rsidP="00ED616D">
      <w:pPr>
        <w:rPr>
          <w:rStyle w:val="Hipervnculo"/>
          <w:rFonts w:ascii="Arial" w:hAnsi="Arial" w:cs="Arial"/>
          <w:color w:val="auto"/>
          <w:sz w:val="24"/>
          <w:szCs w:val="24"/>
          <w:u w:val="none"/>
        </w:rPr>
      </w:pPr>
      <w:r w:rsidRPr="00D57C55">
        <w:rPr>
          <w:rStyle w:val="Hipervnculo"/>
          <w:rFonts w:ascii="Arial" w:hAnsi="Arial" w:cs="Arial"/>
          <w:color w:val="auto"/>
          <w:sz w:val="24"/>
          <w:szCs w:val="24"/>
          <w:u w:val="none"/>
        </w:rPr>
        <w:t xml:space="preserve">           </w:t>
      </w:r>
      <w:hyperlink r:id="rId63" w:history="1">
        <w:r w:rsidRPr="00D57C55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Jorge.liberona@liceo-victorinolastarria.cl</w:t>
        </w:r>
      </w:hyperlink>
    </w:p>
    <w:p w14:paraId="168DF67C" w14:textId="5D1F4CA4" w:rsidR="00ED616D" w:rsidRPr="00D57C55" w:rsidRDefault="00ED616D" w:rsidP="00ED616D">
      <w:pPr>
        <w:rPr>
          <w:b/>
          <w:bCs/>
        </w:rPr>
      </w:pPr>
      <w:r w:rsidRPr="00D57C55">
        <w:rPr>
          <w:rStyle w:val="Hipervnculo"/>
          <w:rFonts w:ascii="Arial" w:hAnsi="Arial" w:cs="Arial"/>
          <w:color w:val="auto"/>
          <w:sz w:val="24"/>
          <w:szCs w:val="24"/>
          <w:u w:val="none"/>
        </w:rPr>
        <w:t xml:space="preserve">           Lopag16@hotmail.com</w:t>
      </w:r>
    </w:p>
    <w:sectPr w:rsidR="00ED616D" w:rsidRPr="00D57C55" w:rsidSect="00D57C55">
      <w:headerReference w:type="first" r:id="rId64"/>
      <w:pgSz w:w="12240" w:h="20160" w:code="5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7D07E" w14:textId="77777777" w:rsidR="004A7013" w:rsidRDefault="004A7013" w:rsidP="00826A7E">
      <w:pPr>
        <w:spacing w:after="0" w:line="240" w:lineRule="auto"/>
      </w:pPr>
      <w:r>
        <w:separator/>
      </w:r>
    </w:p>
  </w:endnote>
  <w:endnote w:type="continuationSeparator" w:id="0">
    <w:p w14:paraId="3A9C4A30" w14:textId="77777777" w:rsidR="004A7013" w:rsidRDefault="004A7013" w:rsidP="00826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BA8D6" w14:textId="77777777" w:rsidR="004A7013" w:rsidRDefault="004A7013" w:rsidP="00826A7E">
      <w:pPr>
        <w:spacing w:after="0" w:line="240" w:lineRule="auto"/>
      </w:pPr>
      <w:r>
        <w:separator/>
      </w:r>
    </w:p>
  </w:footnote>
  <w:footnote w:type="continuationSeparator" w:id="0">
    <w:p w14:paraId="33F6D162" w14:textId="77777777" w:rsidR="004A7013" w:rsidRDefault="004A7013" w:rsidP="00826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19EF0" w14:textId="57AFE724" w:rsidR="00826A7E" w:rsidRPr="00826A7E" w:rsidRDefault="00826A7E" w:rsidP="00826A7E">
    <w:pPr>
      <w:spacing w:after="0" w:line="240" w:lineRule="auto"/>
      <w:rPr>
        <w:rFonts w:ascii="Calibri" w:eastAsia="Calibri" w:hAnsi="Calibri" w:cs="Times New Roman"/>
        <w:lang w:val="es-ES"/>
      </w:rPr>
    </w:pPr>
    <w:bookmarkStart w:id="1" w:name="_Hlk39867199"/>
    <w:r w:rsidRPr="00826A7E">
      <w:rPr>
        <w:rFonts w:ascii="Times New Roman" w:eastAsia="Times New Roman" w:hAnsi="Times New Roman" w:cs="Times New Roman"/>
        <w:noProof/>
        <w:sz w:val="20"/>
        <w:szCs w:val="20"/>
        <w:lang w:val="es-ES" w:eastAsia="es-ES"/>
      </w:rPr>
      <w:drawing>
        <wp:anchor distT="0" distB="0" distL="114300" distR="114300" simplePos="0" relativeHeight="251657216" behindDoc="1" locked="0" layoutInCell="1" allowOverlap="1" wp14:anchorId="68D67C74" wp14:editId="25E83116">
          <wp:simplePos x="0" y="0"/>
          <wp:positionH relativeFrom="margin">
            <wp:posOffset>3439795</wp:posOffset>
          </wp:positionH>
          <wp:positionV relativeFrom="paragraph">
            <wp:posOffset>-196850</wp:posOffset>
          </wp:positionV>
          <wp:extent cx="3038475" cy="1294130"/>
          <wp:effectExtent l="0" t="0" r="9525" b="1270"/>
          <wp:wrapNone/>
          <wp:docPr id="3" name="Imagen 3" descr="Laura Castellano on Instagram: “todo tiene un proposito 💘💘💘 mañana LIVE 7pm dibuja conmigo ✨✨ vean mi post anterior 🧡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aura Castellano on Instagram: “todo tiene un proposito 💘💘💘 mañana LIVE 7pm dibuja conmigo ✨✨ vean mi post anterior 🧡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8475" cy="1294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7013">
      <w:rPr>
        <w:rFonts w:ascii="Calibri" w:eastAsia="Calibri" w:hAnsi="Calibri" w:cs="Times New Roman"/>
        <w:noProof/>
        <w:lang w:val="es-ES" w:eastAsia="es-ES"/>
      </w:rPr>
      <w:object w:dxaOrig="1440" w:dyaOrig="1440" w14:anchorId="07715C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<v:imagedata r:id="rId2" o:title=""/>
          <w10:wrap anchorx="page"/>
        </v:shape>
        <o:OLEObject Type="Embed" ProgID="Unknown" ShapeID="_x0000_s2050" DrawAspect="Content" ObjectID="_1665221542" r:id="rId3"/>
      </w:object>
    </w:r>
    <w:r w:rsidRPr="00826A7E">
      <w:rPr>
        <w:rFonts w:ascii="Calibri" w:eastAsia="Calibri" w:hAnsi="Calibri" w:cs="Times New Roman"/>
        <w:lang w:val="es-ES"/>
      </w:rPr>
      <w:t xml:space="preserve">                                Liceo José Victorino Lastarria</w:t>
    </w:r>
  </w:p>
  <w:p w14:paraId="498B1A2E" w14:textId="77777777" w:rsidR="00826A7E" w:rsidRPr="00826A7E" w:rsidRDefault="00826A7E" w:rsidP="00826A7E">
    <w:pPr>
      <w:spacing w:after="0" w:line="240" w:lineRule="auto"/>
      <w:rPr>
        <w:rFonts w:ascii="Calibri" w:eastAsia="Calibri" w:hAnsi="Calibri" w:cs="Times New Roman"/>
        <w:lang w:val="es-ES"/>
      </w:rPr>
    </w:pPr>
    <w:r w:rsidRPr="00826A7E">
      <w:rPr>
        <w:rFonts w:ascii="Calibri" w:eastAsia="Calibri" w:hAnsi="Calibri" w:cs="Times New Roman"/>
        <w:lang w:val="es-ES"/>
      </w:rPr>
      <w:t xml:space="preserve">                                                 Rancagua</w:t>
    </w:r>
  </w:p>
  <w:p w14:paraId="78782B01" w14:textId="77777777" w:rsidR="00826A7E" w:rsidRPr="00826A7E" w:rsidRDefault="00826A7E" w:rsidP="00826A7E">
    <w:pPr>
      <w:spacing w:after="0" w:line="240" w:lineRule="auto"/>
      <w:rPr>
        <w:rFonts w:ascii="Calibri" w:eastAsia="Calibri" w:hAnsi="Calibri" w:cs="Times New Roman"/>
        <w:i/>
        <w:lang w:val="es-ES"/>
      </w:rPr>
    </w:pPr>
    <w:r w:rsidRPr="00826A7E">
      <w:rPr>
        <w:rFonts w:ascii="Calibri" w:eastAsia="Calibri" w:hAnsi="Calibri" w:cs="Times New Roman"/>
        <w:lang w:val="es-ES"/>
      </w:rPr>
      <w:t xml:space="preserve">                           “</w:t>
    </w:r>
    <w:r w:rsidRPr="00826A7E">
      <w:rPr>
        <w:rFonts w:ascii="Calibri" w:eastAsia="Calibri" w:hAnsi="Calibri" w:cs="Times New Roman"/>
        <w:i/>
        <w:lang w:val="es-ES"/>
      </w:rPr>
      <w:t>Formando Técnicos para el mañana”</w:t>
    </w:r>
  </w:p>
  <w:p w14:paraId="429C2759" w14:textId="214173E0" w:rsidR="00826A7E" w:rsidRPr="00826A7E" w:rsidRDefault="00826A7E" w:rsidP="00826A7E">
    <w:pPr>
      <w:spacing w:after="0" w:line="240" w:lineRule="auto"/>
      <w:rPr>
        <w:rFonts w:ascii="Calibri" w:eastAsia="Calibri" w:hAnsi="Calibri" w:cs="Times New Roman"/>
        <w:lang w:val="es-ES"/>
      </w:rPr>
    </w:pPr>
    <w:r w:rsidRPr="00826A7E">
      <w:rPr>
        <w:rFonts w:ascii="Calibri" w:eastAsia="Calibri" w:hAnsi="Calibri" w:cs="Times New Roman"/>
        <w:i/>
        <w:lang w:val="es-ES"/>
      </w:rPr>
      <w:t xml:space="preserve">                                   </w:t>
    </w:r>
    <w:r w:rsidRPr="00826A7E">
      <w:rPr>
        <w:rFonts w:ascii="Calibri" w:eastAsia="Calibri" w:hAnsi="Calibri" w:cs="Times New Roman"/>
        <w:lang w:val="es-ES"/>
      </w:rPr>
      <w:t>Unidad Técnico-Pedagógica</w:t>
    </w:r>
    <w:bookmarkEnd w:id="1"/>
  </w:p>
  <w:p w14:paraId="7B9E6B81" w14:textId="77777777" w:rsidR="00826A7E" w:rsidRPr="00826A7E" w:rsidRDefault="00826A7E" w:rsidP="00826A7E">
    <w:pPr>
      <w:rPr>
        <w:rFonts w:ascii="Calibri" w:eastAsia="Calibri" w:hAnsi="Calibri" w:cs="Times New Roman"/>
        <w:lang w:val="es-ES"/>
      </w:rPr>
    </w:pPr>
  </w:p>
  <w:p w14:paraId="5D18B631" w14:textId="77777777" w:rsidR="00826A7E" w:rsidRDefault="00826A7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81596"/>
    <w:multiLevelType w:val="hybridMultilevel"/>
    <w:tmpl w:val="4C48DF88"/>
    <w:lvl w:ilvl="0" w:tplc="252A3AC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B7BF0"/>
    <w:multiLevelType w:val="hybridMultilevel"/>
    <w:tmpl w:val="767AA4F6"/>
    <w:lvl w:ilvl="0" w:tplc="69845028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9E496D"/>
    <w:multiLevelType w:val="hybridMultilevel"/>
    <w:tmpl w:val="A0A0A1DC"/>
    <w:lvl w:ilvl="0" w:tplc="57A4A300">
      <w:numFmt w:val="bullet"/>
      <w:lvlText w:val="-"/>
      <w:lvlJc w:val="left"/>
      <w:pPr>
        <w:ind w:left="96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3D6506C1"/>
    <w:multiLevelType w:val="hybridMultilevel"/>
    <w:tmpl w:val="1D9AFFFC"/>
    <w:lvl w:ilvl="0" w:tplc="7D603B16">
      <w:start w:val="1"/>
      <w:numFmt w:val="decimal"/>
      <w:lvlText w:val="%1)"/>
      <w:lvlJc w:val="left"/>
      <w:pPr>
        <w:ind w:left="111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830" w:hanging="360"/>
      </w:pPr>
    </w:lvl>
    <w:lvl w:ilvl="2" w:tplc="340A001B" w:tentative="1">
      <w:start w:val="1"/>
      <w:numFmt w:val="lowerRoman"/>
      <w:lvlText w:val="%3."/>
      <w:lvlJc w:val="right"/>
      <w:pPr>
        <w:ind w:left="2550" w:hanging="180"/>
      </w:pPr>
    </w:lvl>
    <w:lvl w:ilvl="3" w:tplc="340A000F" w:tentative="1">
      <w:start w:val="1"/>
      <w:numFmt w:val="decimal"/>
      <w:lvlText w:val="%4."/>
      <w:lvlJc w:val="left"/>
      <w:pPr>
        <w:ind w:left="3270" w:hanging="360"/>
      </w:pPr>
    </w:lvl>
    <w:lvl w:ilvl="4" w:tplc="340A0019" w:tentative="1">
      <w:start w:val="1"/>
      <w:numFmt w:val="lowerLetter"/>
      <w:lvlText w:val="%5."/>
      <w:lvlJc w:val="left"/>
      <w:pPr>
        <w:ind w:left="3990" w:hanging="360"/>
      </w:pPr>
    </w:lvl>
    <w:lvl w:ilvl="5" w:tplc="340A001B" w:tentative="1">
      <w:start w:val="1"/>
      <w:numFmt w:val="lowerRoman"/>
      <w:lvlText w:val="%6."/>
      <w:lvlJc w:val="right"/>
      <w:pPr>
        <w:ind w:left="4710" w:hanging="180"/>
      </w:pPr>
    </w:lvl>
    <w:lvl w:ilvl="6" w:tplc="340A000F" w:tentative="1">
      <w:start w:val="1"/>
      <w:numFmt w:val="decimal"/>
      <w:lvlText w:val="%7."/>
      <w:lvlJc w:val="left"/>
      <w:pPr>
        <w:ind w:left="5430" w:hanging="360"/>
      </w:pPr>
    </w:lvl>
    <w:lvl w:ilvl="7" w:tplc="340A0019" w:tentative="1">
      <w:start w:val="1"/>
      <w:numFmt w:val="lowerLetter"/>
      <w:lvlText w:val="%8."/>
      <w:lvlJc w:val="left"/>
      <w:pPr>
        <w:ind w:left="6150" w:hanging="360"/>
      </w:pPr>
    </w:lvl>
    <w:lvl w:ilvl="8" w:tplc="340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43C17374"/>
    <w:multiLevelType w:val="hybridMultilevel"/>
    <w:tmpl w:val="B5201C10"/>
    <w:lvl w:ilvl="0" w:tplc="1F403C1E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920" w:hanging="360"/>
      </w:pPr>
    </w:lvl>
    <w:lvl w:ilvl="2" w:tplc="340A001B" w:tentative="1">
      <w:start w:val="1"/>
      <w:numFmt w:val="lowerRoman"/>
      <w:lvlText w:val="%3."/>
      <w:lvlJc w:val="right"/>
      <w:pPr>
        <w:ind w:left="2640" w:hanging="180"/>
      </w:pPr>
    </w:lvl>
    <w:lvl w:ilvl="3" w:tplc="340A000F" w:tentative="1">
      <w:start w:val="1"/>
      <w:numFmt w:val="decimal"/>
      <w:lvlText w:val="%4."/>
      <w:lvlJc w:val="left"/>
      <w:pPr>
        <w:ind w:left="3360" w:hanging="360"/>
      </w:pPr>
    </w:lvl>
    <w:lvl w:ilvl="4" w:tplc="340A0019" w:tentative="1">
      <w:start w:val="1"/>
      <w:numFmt w:val="lowerLetter"/>
      <w:lvlText w:val="%5."/>
      <w:lvlJc w:val="left"/>
      <w:pPr>
        <w:ind w:left="4080" w:hanging="360"/>
      </w:pPr>
    </w:lvl>
    <w:lvl w:ilvl="5" w:tplc="340A001B" w:tentative="1">
      <w:start w:val="1"/>
      <w:numFmt w:val="lowerRoman"/>
      <w:lvlText w:val="%6."/>
      <w:lvlJc w:val="right"/>
      <w:pPr>
        <w:ind w:left="4800" w:hanging="180"/>
      </w:pPr>
    </w:lvl>
    <w:lvl w:ilvl="6" w:tplc="340A000F" w:tentative="1">
      <w:start w:val="1"/>
      <w:numFmt w:val="decimal"/>
      <w:lvlText w:val="%7."/>
      <w:lvlJc w:val="left"/>
      <w:pPr>
        <w:ind w:left="5520" w:hanging="360"/>
      </w:pPr>
    </w:lvl>
    <w:lvl w:ilvl="7" w:tplc="340A0019" w:tentative="1">
      <w:start w:val="1"/>
      <w:numFmt w:val="lowerLetter"/>
      <w:lvlText w:val="%8."/>
      <w:lvlJc w:val="left"/>
      <w:pPr>
        <w:ind w:left="6240" w:hanging="360"/>
      </w:pPr>
    </w:lvl>
    <w:lvl w:ilvl="8" w:tplc="340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5A262974"/>
    <w:multiLevelType w:val="hybridMultilevel"/>
    <w:tmpl w:val="49522D82"/>
    <w:lvl w:ilvl="0" w:tplc="B04C005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D35180"/>
    <w:multiLevelType w:val="hybridMultilevel"/>
    <w:tmpl w:val="E884C6CC"/>
    <w:lvl w:ilvl="0" w:tplc="A7142604">
      <w:start w:val="1"/>
      <w:numFmt w:val="upperRoman"/>
      <w:lvlText w:val="%1)"/>
      <w:lvlJc w:val="left"/>
      <w:pPr>
        <w:ind w:left="156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920" w:hanging="360"/>
      </w:pPr>
    </w:lvl>
    <w:lvl w:ilvl="2" w:tplc="340A001B" w:tentative="1">
      <w:start w:val="1"/>
      <w:numFmt w:val="lowerRoman"/>
      <w:lvlText w:val="%3."/>
      <w:lvlJc w:val="right"/>
      <w:pPr>
        <w:ind w:left="2640" w:hanging="180"/>
      </w:pPr>
    </w:lvl>
    <w:lvl w:ilvl="3" w:tplc="340A000F" w:tentative="1">
      <w:start w:val="1"/>
      <w:numFmt w:val="decimal"/>
      <w:lvlText w:val="%4."/>
      <w:lvlJc w:val="left"/>
      <w:pPr>
        <w:ind w:left="3360" w:hanging="360"/>
      </w:pPr>
    </w:lvl>
    <w:lvl w:ilvl="4" w:tplc="340A0019" w:tentative="1">
      <w:start w:val="1"/>
      <w:numFmt w:val="lowerLetter"/>
      <w:lvlText w:val="%5."/>
      <w:lvlJc w:val="left"/>
      <w:pPr>
        <w:ind w:left="4080" w:hanging="360"/>
      </w:pPr>
    </w:lvl>
    <w:lvl w:ilvl="5" w:tplc="340A001B" w:tentative="1">
      <w:start w:val="1"/>
      <w:numFmt w:val="lowerRoman"/>
      <w:lvlText w:val="%6."/>
      <w:lvlJc w:val="right"/>
      <w:pPr>
        <w:ind w:left="4800" w:hanging="180"/>
      </w:pPr>
    </w:lvl>
    <w:lvl w:ilvl="6" w:tplc="340A000F" w:tentative="1">
      <w:start w:val="1"/>
      <w:numFmt w:val="decimal"/>
      <w:lvlText w:val="%7."/>
      <w:lvlJc w:val="left"/>
      <w:pPr>
        <w:ind w:left="5520" w:hanging="360"/>
      </w:pPr>
    </w:lvl>
    <w:lvl w:ilvl="7" w:tplc="340A0019" w:tentative="1">
      <w:start w:val="1"/>
      <w:numFmt w:val="lowerLetter"/>
      <w:lvlText w:val="%8."/>
      <w:lvlJc w:val="left"/>
      <w:pPr>
        <w:ind w:left="6240" w:hanging="360"/>
      </w:pPr>
    </w:lvl>
    <w:lvl w:ilvl="8" w:tplc="340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6D46752D"/>
    <w:multiLevelType w:val="hybridMultilevel"/>
    <w:tmpl w:val="BE10E72C"/>
    <w:lvl w:ilvl="0" w:tplc="ED3802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49830FF"/>
    <w:multiLevelType w:val="hybridMultilevel"/>
    <w:tmpl w:val="270EB20C"/>
    <w:lvl w:ilvl="0" w:tplc="A99C442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EF4"/>
    <w:rsid w:val="00000099"/>
    <w:rsid w:val="000C2C26"/>
    <w:rsid w:val="00106EF4"/>
    <w:rsid w:val="001E6D9C"/>
    <w:rsid w:val="002C58CA"/>
    <w:rsid w:val="00356BDE"/>
    <w:rsid w:val="003B7633"/>
    <w:rsid w:val="003E3F17"/>
    <w:rsid w:val="0045695A"/>
    <w:rsid w:val="00466D07"/>
    <w:rsid w:val="004A7013"/>
    <w:rsid w:val="004E794D"/>
    <w:rsid w:val="00616C9A"/>
    <w:rsid w:val="00826A7E"/>
    <w:rsid w:val="009210EE"/>
    <w:rsid w:val="00A46B65"/>
    <w:rsid w:val="00D3247F"/>
    <w:rsid w:val="00D42903"/>
    <w:rsid w:val="00D57C55"/>
    <w:rsid w:val="00E311BB"/>
    <w:rsid w:val="00E41FB4"/>
    <w:rsid w:val="00E54402"/>
    <w:rsid w:val="00EA42CD"/>
    <w:rsid w:val="00ED616D"/>
    <w:rsid w:val="00F904F0"/>
    <w:rsid w:val="00FB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B0C8F43"/>
  <w15:chartTrackingRefBased/>
  <w15:docId w15:val="{525E9296-20E1-4678-A398-20B4BA9A6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1FB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26A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6A7E"/>
  </w:style>
  <w:style w:type="paragraph" w:styleId="Piedepgina">
    <w:name w:val="footer"/>
    <w:basedOn w:val="Normal"/>
    <w:link w:val="PiedepginaCar"/>
    <w:uiPriority w:val="99"/>
    <w:unhideWhenUsed/>
    <w:rsid w:val="00826A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6A7E"/>
  </w:style>
  <w:style w:type="character" w:styleId="Hipervnculo">
    <w:name w:val="Hyperlink"/>
    <w:basedOn w:val="Fuentedeprrafopredeter"/>
    <w:uiPriority w:val="99"/>
    <w:unhideWhenUsed/>
    <w:rsid w:val="00ED61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Relationship Id="rId63" Type="http://schemas.openxmlformats.org/officeDocument/2006/relationships/hyperlink" Target="mailto:Jorge.liberona@liceo-victorinolastarria.cl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7.wmf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oleObject" Target="embeddings/oleObject27.bin"/><Relationship Id="rId19" Type="http://schemas.openxmlformats.org/officeDocument/2006/relationships/oleObject" Target="embeddings/oleObject6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header" Target="header1.xml"/><Relationship Id="rId8" Type="http://schemas.openxmlformats.org/officeDocument/2006/relationships/image" Target="media/image2.wmf"/><Relationship Id="rId51" Type="http://schemas.openxmlformats.org/officeDocument/2006/relationships/oleObject" Target="embeddings/oleObject22.bin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6.bin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5.wmf"/><Relationship Id="rId62" Type="http://schemas.openxmlformats.org/officeDocument/2006/relationships/hyperlink" Target="mailto:Gladysespinosa1980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image" Target="media/image3.wmf"/><Relationship Id="rId31" Type="http://schemas.openxmlformats.org/officeDocument/2006/relationships/oleObject" Target="embeddings/oleObject12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9" Type="http://schemas.openxmlformats.org/officeDocument/2006/relationships/oleObject" Target="embeddings/oleObject16.bin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8.bin"/><Relationship Id="rId2" Type="http://schemas.openxmlformats.org/officeDocument/2006/relationships/image" Target="media/image30.wmf"/><Relationship Id="rId1" Type="http://schemas.openxmlformats.org/officeDocument/2006/relationships/image" Target="media/image2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530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</dc:creator>
  <cp:keywords/>
  <dc:description/>
  <cp:lastModifiedBy>Paola</cp:lastModifiedBy>
  <cp:revision>4</cp:revision>
  <dcterms:created xsi:type="dcterms:W3CDTF">2020-10-19T23:08:00Z</dcterms:created>
  <dcterms:modified xsi:type="dcterms:W3CDTF">2020-10-26T15:45:00Z</dcterms:modified>
</cp:coreProperties>
</file>