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D6" w:rsidRDefault="004C4659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460">
        <w:rPr>
          <w:noProof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7216;mso-wrap-edited:f;mso-position-horizontal-relative:text;mso-position-vertical-relative:text">
            <v:imagedata r:id="rId6" o:title=""/>
            <w10:wrap anchorx="page"/>
          </v:shape>
          <o:OLEObject Type="Embed" ProgID="Unknown" ShapeID="_x0000_s1027" DrawAspect="Content" ObjectID="_1650311369" r:id="rId7"/>
        </w:object>
      </w:r>
      <w:r w:rsidR="00D35FD6">
        <w:t xml:space="preserve">                                Liceo José Victorino Lastarria</w:t>
      </w:r>
    </w:p>
    <w:p w:rsidR="00D35FD6" w:rsidRDefault="00D35FD6" w:rsidP="00C46EB9">
      <w:pPr>
        <w:spacing w:after="0" w:line="240" w:lineRule="auto"/>
      </w:pPr>
      <w:r>
        <w:t xml:space="preserve">                                                 Rancagua</w:t>
      </w:r>
    </w:p>
    <w:p w:rsidR="00D35FD6" w:rsidRDefault="00D35FD6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D35FD6" w:rsidRPr="005952DE" w:rsidRDefault="00D35FD6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D35FD6" w:rsidRDefault="00D35FD6" w:rsidP="00C46EB9"/>
    <w:p w:rsidR="00D35FD6" w:rsidRDefault="00D35FD6" w:rsidP="00A565C1">
      <w:pPr>
        <w:jc w:val="center"/>
      </w:pPr>
    </w:p>
    <w:p w:rsidR="00D35FD6" w:rsidRDefault="00D35FD6" w:rsidP="00A565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374A">
        <w:rPr>
          <w:rFonts w:ascii="Times New Roman" w:hAnsi="Times New Roman"/>
          <w:b/>
          <w:sz w:val="24"/>
          <w:szCs w:val="24"/>
          <w:u w:val="single"/>
        </w:rPr>
        <w:t>Guía de Matemática PIE</w:t>
      </w:r>
    </w:p>
    <w:p w:rsidR="00313F70" w:rsidRPr="00DC374A" w:rsidRDefault="0077001C" w:rsidP="00A565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Segundos</w:t>
      </w:r>
      <w:r w:rsidR="00313F70">
        <w:rPr>
          <w:rFonts w:ascii="Times New Roman" w:hAnsi="Times New Roman"/>
          <w:b/>
          <w:sz w:val="24"/>
          <w:szCs w:val="24"/>
          <w:u w:val="single"/>
        </w:rPr>
        <w:t xml:space="preserve"> Medios </w:t>
      </w:r>
    </w:p>
    <w:p w:rsidR="00D35FD6" w:rsidRPr="00DC374A" w:rsidRDefault="00D35FD6" w:rsidP="00A565C1">
      <w:pPr>
        <w:jc w:val="center"/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sz w:val="24"/>
          <w:szCs w:val="24"/>
        </w:rPr>
        <w:t>Semana 7</w:t>
      </w:r>
    </w:p>
    <w:p w:rsidR="00D35FD6" w:rsidRPr="00DC374A" w:rsidRDefault="00D35FD6" w:rsidP="00A565C1">
      <w:pPr>
        <w:jc w:val="center"/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sz w:val="24"/>
          <w:szCs w:val="24"/>
        </w:rPr>
        <w:t>“</w:t>
      </w:r>
      <w:proofErr w:type="gramStart"/>
      <w:r w:rsidRPr="00DC374A">
        <w:rPr>
          <w:rFonts w:ascii="Times New Roman" w:hAnsi="Times New Roman"/>
          <w:sz w:val="24"/>
          <w:szCs w:val="24"/>
        </w:rPr>
        <w:t>Geometría  Cuadriláteros</w:t>
      </w:r>
      <w:proofErr w:type="gramEnd"/>
      <w:r w:rsidRPr="00DC374A">
        <w:rPr>
          <w:rFonts w:ascii="Times New Roman" w:hAnsi="Times New Roman"/>
          <w:sz w:val="24"/>
          <w:szCs w:val="24"/>
        </w:rPr>
        <w:t>”</w:t>
      </w:r>
    </w:p>
    <w:p w:rsidR="00D35FD6" w:rsidRPr="00DC374A" w:rsidRDefault="00D35FD6" w:rsidP="00A565C1">
      <w:pPr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b/>
          <w:sz w:val="24"/>
          <w:szCs w:val="24"/>
        </w:rPr>
        <w:t xml:space="preserve">Nombre: </w:t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  <w:t>Curso:</w:t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  <w:t>Fecha:</w:t>
      </w:r>
      <w:r w:rsidRPr="00DC374A">
        <w:rPr>
          <w:rFonts w:ascii="Times New Roman" w:hAnsi="Times New Roman"/>
          <w:sz w:val="24"/>
          <w:szCs w:val="24"/>
        </w:rPr>
        <w:t xml:space="preserve"> 11/05 al 15/o5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OA10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>: Descubrir relaciones que involucran ángulos exteriores o interiores de diferentes polígonos.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Objetivo de la clase</w:t>
      </w:r>
      <w:r w:rsidRPr="00DC374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Reconocer y clasificar cuadriláteros.  </w:t>
      </w:r>
    </w:p>
    <w:p w:rsidR="00D35FD6" w:rsidRPr="00DC374A" w:rsidRDefault="00D35FD6" w:rsidP="002D48AE">
      <w:p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D35FD6" w:rsidRPr="00DC374A" w:rsidRDefault="00D35FD6" w:rsidP="00332E34">
      <w:pPr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ATENCIÖN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Antes de continuar te sugerimos que leas con detención los contenidos de </w:t>
      </w:r>
      <w:proofErr w:type="gram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ésta</w:t>
      </w:r>
      <w:proofErr w:type="gram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guía.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Que desarrolles los ejercicios en éste mismo archivo </w:t>
      </w:r>
      <w:proofErr w:type="spellStart"/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ó</w:t>
      </w:r>
      <w:proofErr w:type="spell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en tu cuaderno, las formas que decidas o te acomoden son válidas. 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Al momento de entregar tu trabajo terminado lo puedes hacer llegar al correo electrónico de </w:t>
      </w:r>
      <w:proofErr w:type="gram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tu  profesor</w:t>
      </w:r>
      <w:proofErr w:type="gram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de matemática correspondiente.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28"/>
        <w:gridCol w:w="3693"/>
      </w:tblGrid>
      <w:tr w:rsidR="00D35FD6" w:rsidTr="006B5460">
        <w:trPr>
          <w:trHeight w:val="457"/>
        </w:trPr>
        <w:tc>
          <w:tcPr>
            <w:tcW w:w="2830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Curso</w:t>
            </w:r>
          </w:p>
        </w:tc>
        <w:tc>
          <w:tcPr>
            <w:tcW w:w="2828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Profesor</w:t>
            </w:r>
          </w:p>
        </w:tc>
        <w:tc>
          <w:tcPr>
            <w:tcW w:w="3693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Correo Electrónico</w:t>
            </w:r>
          </w:p>
        </w:tc>
      </w:tr>
      <w:tr w:rsidR="00D35FD6" w:rsidTr="006B5460">
        <w:trPr>
          <w:trHeight w:val="442"/>
        </w:trPr>
        <w:tc>
          <w:tcPr>
            <w:tcW w:w="2830" w:type="dxa"/>
          </w:tcPr>
          <w:p w:rsidR="00D35FD6" w:rsidRPr="00DC374A" w:rsidRDefault="0077001C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DC374A">
                <w:rPr>
                  <w:rFonts w:ascii="Times New Roman" w:hAnsi="Times New Roman"/>
                </w:rPr>
                <w:t>2°C</w:t>
              </w:r>
            </w:smartTag>
            <w:r w:rsidRPr="00DC374A">
              <w:rPr>
                <w:rFonts w:ascii="Times New Roman" w:hAnsi="Times New Roman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DC374A">
                <w:rPr>
                  <w:rFonts w:ascii="Times New Roman" w:hAnsi="Times New Roman"/>
                </w:rPr>
                <w:t>3°C</w:t>
              </w:r>
            </w:smartTag>
            <w:r w:rsidRPr="00DC374A">
              <w:rPr>
                <w:rFonts w:ascii="Times New Roman" w:hAnsi="Times New Roman"/>
              </w:rPr>
              <w:t>,3°D</w:t>
            </w:r>
          </w:p>
        </w:tc>
        <w:tc>
          <w:tcPr>
            <w:tcW w:w="2828" w:type="dxa"/>
          </w:tcPr>
          <w:p w:rsidR="00D35FD6" w:rsidRPr="00DC374A" w:rsidRDefault="0077001C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Gladys Espinosa</w:t>
            </w:r>
          </w:p>
        </w:tc>
        <w:tc>
          <w:tcPr>
            <w:tcW w:w="3693" w:type="dxa"/>
          </w:tcPr>
          <w:p w:rsidR="00D35FD6" w:rsidRDefault="006B5460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hyperlink r:id="rId8" w:history="1">
              <w:r w:rsidRPr="000D0500">
                <w:rPr>
                  <w:rStyle w:val="Hipervnculo"/>
                  <w:rFonts w:ascii="Times New Roman" w:hAnsi="Times New Roman"/>
                </w:rPr>
                <w:t>gladysespinosa1980@gmail.com</w:t>
              </w:r>
            </w:hyperlink>
          </w:p>
          <w:p w:rsidR="006B5460" w:rsidRPr="00DC374A" w:rsidRDefault="006B5460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D35FD6" w:rsidTr="006B5460">
        <w:trPr>
          <w:trHeight w:val="909"/>
        </w:trPr>
        <w:tc>
          <w:tcPr>
            <w:tcW w:w="2830" w:type="dxa"/>
          </w:tcPr>
          <w:p w:rsidR="00D35FD6" w:rsidRPr="00DC374A" w:rsidRDefault="0077001C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1°A,1°E, 2°A, 2°B, 3°B</w:t>
            </w:r>
          </w:p>
        </w:tc>
        <w:tc>
          <w:tcPr>
            <w:tcW w:w="2828" w:type="dxa"/>
          </w:tcPr>
          <w:p w:rsidR="00D35FD6" w:rsidRPr="00DC374A" w:rsidRDefault="0077001C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Lorena Palma</w:t>
            </w:r>
          </w:p>
        </w:tc>
        <w:tc>
          <w:tcPr>
            <w:tcW w:w="3693" w:type="dxa"/>
          </w:tcPr>
          <w:p w:rsidR="00D35FD6" w:rsidRPr="00DC374A" w:rsidRDefault="0077001C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hyperlink r:id="rId9" w:history="1">
              <w:r w:rsidRPr="00DC374A">
                <w:rPr>
                  <w:rStyle w:val="Hipervnculo"/>
                  <w:rFonts w:ascii="Times New Roman" w:hAnsi="Times New Roman"/>
                </w:rPr>
                <w:t>lopag16@hotmail.com</w:t>
              </w:r>
            </w:hyperlink>
          </w:p>
        </w:tc>
      </w:tr>
    </w:tbl>
    <w:p w:rsidR="006B5460" w:rsidRDefault="006B5460" w:rsidP="002D48AE">
      <w:p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debes enviar al correo electrónico, pero si no tienes acceso al correo puedes enviar tus fotos vía </w:t>
      </w:r>
      <w:proofErr w:type="spell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whatsapp</w:t>
      </w:r>
      <w:proofErr w:type="spell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, en </w:t>
      </w:r>
      <w:proofErr w:type="gram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éste</w:t>
      </w:r>
      <w:proofErr w:type="gram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último caso debes contactarte de forma personal con tu profesor de asignatura.  </w:t>
      </w:r>
    </w:p>
    <w:p w:rsidR="00D35FD6" w:rsidRPr="00DC374A" w:rsidRDefault="00D35FD6" w:rsidP="002C7B0C">
      <w:pPr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DC374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Cuadrilátero </w:t>
      </w:r>
    </w:p>
    <w:p w:rsidR="00D35FD6" w:rsidRPr="00DC374A" w:rsidRDefault="00D35FD6" w:rsidP="002C7B0C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</w:pPr>
      <w:r w:rsidRPr="00DC374A"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  <w:t>Qué es un </w:t>
      </w:r>
      <w:r w:rsidRPr="00DC374A">
        <w:rPr>
          <w:rFonts w:ascii="Times New Roman" w:hAnsi="Times New Roman"/>
          <w:b/>
          <w:bCs/>
          <w:color w:val="222222"/>
          <w:sz w:val="24"/>
          <w:szCs w:val="24"/>
          <w:lang w:val="es-CL" w:eastAsia="es-CL"/>
        </w:rPr>
        <w:t>Cuadrilátero</w:t>
      </w:r>
      <w:r w:rsidRPr="00DC374A"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  <w:t>:</w:t>
      </w:r>
    </w:p>
    <w:p w:rsidR="00D35FD6" w:rsidRPr="00DC374A" w:rsidRDefault="00D35FD6" w:rsidP="002C7B0C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</w:pPr>
    </w:p>
    <w:p w:rsidR="00D35FD6" w:rsidRPr="00DC374A" w:rsidRDefault="00D35FD6" w:rsidP="002C7B0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222222"/>
          <w:sz w:val="24"/>
          <w:szCs w:val="24"/>
          <w:lang w:val="es-CL" w:eastAsia="es-CL"/>
        </w:rPr>
        <w:t>Un </w:t>
      </w:r>
      <w:r w:rsidRPr="00DC374A">
        <w:rPr>
          <w:rFonts w:ascii="Times New Roman" w:hAnsi="Times New Roman"/>
          <w:bCs/>
          <w:color w:val="222222"/>
          <w:sz w:val="24"/>
          <w:szCs w:val="24"/>
          <w:lang w:val="es-CL" w:eastAsia="es-CL"/>
        </w:rPr>
        <w:t>cuadrilátero</w:t>
      </w:r>
      <w:r w:rsidRPr="00DC374A">
        <w:rPr>
          <w:rFonts w:ascii="Times New Roman" w:hAnsi="Times New Roman"/>
          <w:color w:val="222222"/>
          <w:sz w:val="24"/>
          <w:szCs w:val="24"/>
          <w:lang w:val="es-CL" w:eastAsia="es-CL"/>
        </w:rPr>
        <w:t>, en geometría, es un polígono que cuenta con cuatro ángulos y cuatro lados.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35FD6" w:rsidRPr="00DC374A" w:rsidRDefault="00D35FD6" w:rsidP="00E446B0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Elementos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Lados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Son los elementos que forman el polígono. 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Vértices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Son los extremos de los segmentos que forman un polígono.  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Ángulos internos del polígono: 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Son los que se forman cada dos segmentos consecutivos del polígono.  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Diagonal: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Es un segmento cuyos extremos son dos vértices no consecutivos del polígono.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Perímetros: 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Es la suma de las longitudes de los lados del polígono. </w:t>
            </w:r>
          </w:p>
        </w:tc>
      </w:tr>
    </w:tbl>
    <w:p w:rsidR="00D35FD6" w:rsidRPr="00543645" w:rsidRDefault="00D35FD6" w:rsidP="00E446B0">
      <w:pPr>
        <w:jc w:val="both"/>
        <w:rPr>
          <w:rFonts w:ascii="Arial" w:hAnsi="Arial" w:cs="Arial"/>
          <w:shd w:val="clear" w:color="auto" w:fill="FFFFFF"/>
        </w:rPr>
      </w:pPr>
    </w:p>
    <w:p w:rsidR="00D35FD6" w:rsidRDefault="004C4659" w:rsidP="00095493">
      <w:pPr>
        <w:jc w:val="both"/>
      </w:pPr>
      <w:r>
        <w:rPr>
          <w:noProof/>
        </w:rPr>
        <w:drawing>
          <wp:inline distT="0" distB="0" distL="0" distR="0">
            <wp:extent cx="5452110" cy="3070860"/>
            <wp:effectExtent l="0" t="0" r="0" b="0"/>
            <wp:docPr id="2" name="Imagen 2" descr="4.1. Definición y clasificación | Geometría de 1º ESO con GeoGeb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1. Definición y clasificación | Geometría de 1º ESO con GeoGeb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D6" w:rsidRDefault="00D35FD6" w:rsidP="004D1DBB">
      <w:pPr>
        <w:tabs>
          <w:tab w:val="left" w:pos="4965"/>
        </w:tabs>
      </w:pPr>
    </w:p>
    <w:p w:rsidR="00D35FD6" w:rsidRPr="00DC374A" w:rsidRDefault="00D35FD6" w:rsidP="004D1DBB">
      <w:pPr>
        <w:tabs>
          <w:tab w:val="left" w:pos="496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374A">
        <w:rPr>
          <w:rFonts w:ascii="Times New Roman" w:hAnsi="Times New Roman"/>
          <w:b/>
          <w:sz w:val="24"/>
          <w:szCs w:val="24"/>
          <w:u w:val="single"/>
        </w:rPr>
        <w:t>Clasificación cuadriláteros</w:t>
      </w:r>
    </w:p>
    <w:p w:rsidR="00D35FD6" w:rsidRPr="00DC374A" w:rsidRDefault="00D35FD6" w:rsidP="00BB475E">
      <w:pPr>
        <w:tabs>
          <w:tab w:val="left" w:pos="4965"/>
        </w:tabs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sz w:val="24"/>
          <w:szCs w:val="24"/>
        </w:rPr>
        <w:t xml:space="preserve">             La clasificación de los cuadriláteros se basa en la longitud, el paralelismo, la perpendicularidad y los ángulos de sus lados.</w:t>
      </w:r>
    </w:p>
    <w:p w:rsidR="00D35FD6" w:rsidRPr="00543645" w:rsidRDefault="004C4659" w:rsidP="004D1DBB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>
            <wp:extent cx="6064250" cy="5866130"/>
            <wp:effectExtent l="0" t="0" r="0" b="0"/>
            <wp:docPr id="3" name="Imagen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58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D6" w:rsidRDefault="00D35FD6" w:rsidP="00870421">
      <w:pPr>
        <w:rPr>
          <w:b/>
          <w:u w:val="single"/>
        </w:rPr>
      </w:pPr>
    </w:p>
    <w:p w:rsidR="00D35FD6" w:rsidRDefault="00D35FD6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3F70" w:rsidRDefault="00313F70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5FD6" w:rsidRPr="00741D72" w:rsidRDefault="00D35FD6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1D72">
        <w:rPr>
          <w:rFonts w:ascii="Times New Roman" w:hAnsi="Times New Roman"/>
          <w:b/>
          <w:sz w:val="24"/>
          <w:szCs w:val="24"/>
          <w:u w:val="single"/>
        </w:rPr>
        <w:t>Actividad</w:t>
      </w:r>
    </w:p>
    <w:p w:rsidR="00D35FD6" w:rsidRDefault="00D35FD6" w:rsidP="00870421">
      <w:pPr>
        <w:rPr>
          <w:rFonts w:ascii="Times New Roman" w:hAnsi="Times New Roman"/>
          <w:sz w:val="24"/>
          <w:szCs w:val="24"/>
        </w:rPr>
      </w:pPr>
      <w:r w:rsidRPr="00741D72">
        <w:rPr>
          <w:rFonts w:ascii="Times New Roman" w:hAnsi="Times New Roman"/>
          <w:b/>
          <w:sz w:val="24"/>
          <w:szCs w:val="24"/>
        </w:rPr>
        <w:t>I.-</w:t>
      </w:r>
      <w:r w:rsidRPr="00741D72">
        <w:rPr>
          <w:rFonts w:ascii="Times New Roman" w:hAnsi="Times New Roman"/>
          <w:sz w:val="24"/>
          <w:szCs w:val="24"/>
        </w:rPr>
        <w:t xml:space="preserve"> A continuación dibuja el cuadrilátero correspondiente.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5FD6" w:rsidRPr="00C82CA5" w:rsidRDefault="00D35FD6" w:rsidP="00870421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Para completar las siguientes tablas guíate por la clasificación de los cuadriláteros dada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mas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arriba. </w:t>
      </w:r>
    </w:p>
    <w:p w:rsidR="00D35FD6" w:rsidRDefault="00D35FD6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104"/>
        <w:gridCol w:w="1106"/>
        <w:gridCol w:w="1230"/>
        <w:gridCol w:w="2332"/>
      </w:tblGrid>
      <w:tr w:rsidR="00D35FD6" w:rsidTr="00741D72">
        <w:trPr>
          <w:trHeight w:val="1211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4" w:right="91"/>
              <w:rPr>
                <w:b/>
                <w:bCs/>
              </w:rPr>
            </w:pPr>
            <w:r>
              <w:rPr>
                <w:b/>
                <w:bCs/>
              </w:rPr>
              <w:t>Pares de lados paralelos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6"/>
              <w:rPr>
                <w:b/>
                <w:bCs/>
              </w:rPr>
            </w:pPr>
            <w:r>
              <w:rPr>
                <w:b/>
                <w:bCs/>
              </w:rPr>
              <w:t>Pares de lado de igual medida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6"/>
              <w:rPr>
                <w:b/>
                <w:bCs/>
              </w:rPr>
            </w:pPr>
            <w:r>
              <w:rPr>
                <w:b/>
                <w:bCs/>
              </w:rPr>
              <w:t>Magnitud de ángulos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413"/>
              <w:rPr>
                <w:b/>
                <w:bCs/>
              </w:rPr>
            </w:pPr>
            <w:r>
              <w:rPr>
                <w:b/>
                <w:bCs/>
              </w:rPr>
              <w:t>Forma (dibuja los cuadriláteros)</w:t>
            </w:r>
          </w:p>
        </w:tc>
      </w:tr>
      <w:tr w:rsidR="00D35FD6" w:rsidTr="00741D72">
        <w:trPr>
          <w:trHeight w:val="148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Cuadrado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27" w:right="421"/>
              <w:jc w:val="center"/>
            </w:pPr>
            <w:r>
              <w:t>90°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741D72">
        <w:trPr>
          <w:trHeight w:val="1487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Rombo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6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8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741D72">
        <w:trPr>
          <w:trHeight w:val="148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Rectángulo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27" w:right="421"/>
              <w:jc w:val="center"/>
            </w:pPr>
            <w:r>
              <w:t>90°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741D72">
        <w:trPr>
          <w:trHeight w:val="1487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Romboide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6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8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</w:tbl>
    <w:p w:rsidR="00D35FD6" w:rsidRDefault="00D35FD6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rFonts w:ascii="Symbol" w:hAnsi="Symbol" w:cs="Times New Roman"/>
          <w:color w:val="FF6600"/>
          <w:w w:val="99"/>
        </w:rPr>
      </w:pPr>
    </w:p>
    <w:p w:rsidR="00D35FD6" w:rsidRDefault="00D35FD6" w:rsidP="0016087A">
      <w:pPr>
        <w:rPr>
          <w:sz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104"/>
        <w:gridCol w:w="1106"/>
        <w:gridCol w:w="1230"/>
        <w:gridCol w:w="2332"/>
      </w:tblGrid>
      <w:tr w:rsidR="00D35FD6" w:rsidTr="00C82CA5">
        <w:trPr>
          <w:trHeight w:val="1210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92"/>
              <w:rPr>
                <w:b/>
                <w:bCs/>
              </w:rPr>
            </w:pPr>
            <w:r>
              <w:rPr>
                <w:b/>
                <w:bCs/>
              </w:rPr>
              <w:t>Pares de lados paralelos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5"/>
              <w:rPr>
                <w:b/>
                <w:bCs/>
              </w:rPr>
            </w:pPr>
            <w:r>
              <w:rPr>
                <w:b/>
                <w:bCs/>
              </w:rPr>
              <w:t>Pares de lado de igual medida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5" w:right="62"/>
              <w:rPr>
                <w:b/>
                <w:bCs/>
              </w:rPr>
            </w:pPr>
            <w:r>
              <w:rPr>
                <w:b/>
                <w:bCs/>
              </w:rPr>
              <w:t>Magnitud de ángulos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413"/>
              <w:rPr>
                <w:b/>
                <w:bCs/>
              </w:rPr>
            </w:pPr>
            <w:r>
              <w:rPr>
                <w:b/>
                <w:bCs/>
              </w:rPr>
              <w:t>Forma (dibuja los trapecios correspondientes)</w:t>
            </w:r>
          </w:p>
        </w:tc>
      </w:tr>
      <w:tr w:rsidR="00D35FD6" w:rsidTr="00C82CA5">
        <w:trPr>
          <w:trHeight w:val="1485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510"/>
            </w:pPr>
            <w:r>
              <w:t xml:space="preserve">Trapecio </w:t>
            </w:r>
            <w:r w:rsidR="00313F70">
              <w:t>isósceles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91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5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7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C82CA5">
        <w:trPr>
          <w:trHeight w:val="1487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351"/>
            </w:pPr>
            <w:r>
              <w:t>Trapecio rectángulo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91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117"/>
            </w:pPr>
            <w:r>
              <w:t>2 rectos, 1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295" w:right="117" w:hanging="154"/>
            </w:pPr>
            <w:r>
              <w:t>agudo y 1 obtuso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C82CA5">
        <w:trPr>
          <w:trHeight w:val="1484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Trapecio escaleno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91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5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7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</w:tbl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rFonts w:ascii="Times New Roman" w:hAnsi="Times New Roman"/>
          <w:sz w:val="24"/>
        </w:rPr>
      </w:pPr>
      <w:r w:rsidRPr="00C82CA5">
        <w:rPr>
          <w:rFonts w:ascii="Times New Roman" w:hAnsi="Times New Roman"/>
          <w:sz w:val="24"/>
        </w:rPr>
        <w:t xml:space="preserve">II.- Investiga </w:t>
      </w:r>
      <w:proofErr w:type="spellStart"/>
      <w:r w:rsidRPr="00C82CA5">
        <w:rPr>
          <w:rFonts w:ascii="Times New Roman" w:hAnsi="Times New Roman"/>
          <w:sz w:val="24"/>
        </w:rPr>
        <w:t>como</w:t>
      </w:r>
      <w:proofErr w:type="spellEnd"/>
      <w:r w:rsidRPr="00C82CA5">
        <w:rPr>
          <w:rFonts w:ascii="Times New Roman" w:hAnsi="Times New Roman"/>
          <w:sz w:val="24"/>
        </w:rPr>
        <w:t xml:space="preserve"> es un trapezoide y dibújalo.</w:t>
      </w:r>
    </w:p>
    <w:p w:rsidR="00D35FD6" w:rsidRPr="004C4659" w:rsidRDefault="00D35FD6" w:rsidP="0016087A">
      <w:pPr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Busca esta figura y dibújala. </w:t>
      </w:r>
    </w:p>
    <w:p w:rsidR="00D35FD6" w:rsidRDefault="00D35FD6" w:rsidP="0016087A">
      <w:pPr>
        <w:rPr>
          <w:sz w:val="24"/>
        </w:rPr>
      </w:pPr>
    </w:p>
    <w:p w:rsidR="00D35FD6" w:rsidRDefault="00D35FD6" w:rsidP="00B023C1">
      <w:pPr>
        <w:pStyle w:val="Textoindependiente"/>
        <w:kinsoku w:val="0"/>
        <w:overflowPunct w:val="0"/>
        <w:spacing w:before="70"/>
        <w:ind w:left="170"/>
        <w:rPr>
          <w:rFonts w:ascii="Times New Roman" w:hAnsi="Times New Roman" w:cs="Times New Roman"/>
          <w:sz w:val="24"/>
          <w:szCs w:val="24"/>
        </w:rPr>
      </w:pPr>
      <w:r>
        <w:t>II</w:t>
      </w:r>
      <w:r w:rsidRPr="00B023C1">
        <w:rPr>
          <w:rFonts w:ascii="Times New Roman" w:hAnsi="Times New Roman" w:cs="Times New Roman"/>
          <w:sz w:val="24"/>
          <w:szCs w:val="24"/>
        </w:rPr>
        <w:t>.- En los siguientes planos dibuja los siguientes puntos, luego contesta las preguntas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FD6" w:rsidRDefault="00D35FD6" w:rsidP="00242A65">
      <w:pPr>
        <w:pStyle w:val="Textoindependiente"/>
        <w:tabs>
          <w:tab w:val="left" w:pos="2295"/>
          <w:tab w:val="left" w:pos="3713"/>
          <w:tab w:val="left" w:pos="5131"/>
        </w:tabs>
        <w:kinsoku w:val="0"/>
        <w:overflowPunct w:val="0"/>
        <w:ind w:left="878"/>
      </w:pPr>
      <w:r>
        <w:t>A(1, 1)</w:t>
      </w:r>
      <w:r>
        <w:tab/>
        <w:t>B(3,</w:t>
      </w:r>
      <w:r>
        <w:rPr>
          <w:spacing w:val="-2"/>
        </w:rPr>
        <w:t xml:space="preserve"> </w:t>
      </w:r>
      <w:r>
        <w:t>5)</w:t>
      </w:r>
      <w:r>
        <w:tab/>
        <w:t>C(6,</w:t>
      </w:r>
      <w:r>
        <w:rPr>
          <w:spacing w:val="-2"/>
        </w:rPr>
        <w:t xml:space="preserve"> </w:t>
      </w:r>
      <w:r>
        <w:t>5)</w:t>
      </w:r>
      <w:r>
        <w:tab/>
        <w:t>D(8, 1)</w:t>
      </w:r>
    </w:p>
    <w:p w:rsidR="00D35FD6" w:rsidRDefault="00D35FD6" w:rsidP="00242A65">
      <w:pPr>
        <w:pStyle w:val="Textoindependiente"/>
        <w:tabs>
          <w:tab w:val="left" w:pos="2295"/>
          <w:tab w:val="left" w:pos="3713"/>
          <w:tab w:val="left" w:pos="5131"/>
        </w:tabs>
        <w:kinsoku w:val="0"/>
        <w:overflowPunct w:val="0"/>
        <w:ind w:left="878"/>
      </w:pPr>
    </w:p>
    <w:p w:rsidR="00D35FD6" w:rsidRPr="004E7AA8" w:rsidRDefault="00D35FD6" w:rsidP="00242A65">
      <w:pPr>
        <w:pStyle w:val="Textoindependiente"/>
        <w:tabs>
          <w:tab w:val="left" w:pos="2295"/>
          <w:tab w:val="left" w:pos="3713"/>
          <w:tab w:val="left" w:pos="5131"/>
        </w:tabs>
        <w:kinsoku w:val="0"/>
        <w:overflowPunct w:val="0"/>
        <w:ind w:left="878"/>
        <w:rPr>
          <w:color w:val="0000FF"/>
        </w:rPr>
      </w:pPr>
      <w:r>
        <w:rPr>
          <w:color w:val="0000FF"/>
        </w:rPr>
        <w:t xml:space="preserve">En la guía de la semana 6 encontrarás la explicación de cómo ubicar puntos en el plano cartesiano. Posteriormente ubica los puntos y contesta las preguntas. </w:t>
      </w:r>
    </w:p>
    <w:p w:rsidR="00D35FD6" w:rsidRDefault="00D35FD6" w:rsidP="00B023C1">
      <w:pPr>
        <w:pStyle w:val="Textoindependiente"/>
        <w:kinsoku w:val="0"/>
        <w:overflowPunct w:val="0"/>
        <w:spacing w:before="70"/>
        <w:ind w:left="170"/>
        <w:rPr>
          <w:rFonts w:ascii="Times New Roman" w:hAnsi="Times New Roman" w:cs="Times New Roman"/>
          <w:sz w:val="24"/>
          <w:szCs w:val="24"/>
        </w:rPr>
      </w:pPr>
    </w:p>
    <w:p w:rsidR="00D35FD6" w:rsidRPr="00B023C1" w:rsidRDefault="004C4659" w:rsidP="00B023C1">
      <w:pPr>
        <w:pStyle w:val="Textoindependiente"/>
        <w:kinsoku w:val="0"/>
        <w:overflowPunct w:val="0"/>
        <w:spacing w:before="70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94530" cy="32950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D6" w:rsidRDefault="00D35FD6" w:rsidP="00242A65">
      <w:pPr>
        <w:rPr>
          <w:rFonts w:ascii="Times New Roman" w:hAnsi="Times New Roman"/>
          <w:sz w:val="24"/>
          <w:szCs w:val="24"/>
        </w:rPr>
      </w:pPr>
    </w:p>
    <w:p w:rsidR="00D35FD6" w:rsidRPr="00242A65" w:rsidRDefault="00D35FD6" w:rsidP="00242A65">
      <w:pPr>
        <w:rPr>
          <w:rFonts w:ascii="Times New Roman" w:hAnsi="Times New Roman"/>
          <w:sz w:val="24"/>
          <w:szCs w:val="24"/>
        </w:rPr>
      </w:pPr>
    </w:p>
    <w:p w:rsidR="00D35FD6" w:rsidRDefault="00D35FD6" w:rsidP="00242A65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42A65">
        <w:rPr>
          <w:rFonts w:ascii="Times New Roman" w:hAnsi="Times New Roman" w:cs="Times New Roman"/>
          <w:sz w:val="24"/>
          <w:szCs w:val="24"/>
        </w:rPr>
        <w:t>¿Qué figura se forma?</w:t>
      </w:r>
    </w:p>
    <w:p w:rsidR="00D35FD6" w:rsidRPr="00242A65" w:rsidRDefault="00D35FD6" w:rsidP="00242A65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D35FD6" w:rsidRDefault="00D35FD6" w:rsidP="00242A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42A65">
        <w:rPr>
          <w:rFonts w:ascii="Times New Roman" w:hAnsi="Times New Roman"/>
          <w:sz w:val="24"/>
          <w:szCs w:val="24"/>
        </w:rPr>
        <w:t>¿Cuánto mide el</w:t>
      </w:r>
      <w:r w:rsidRPr="00242A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segmento</w:t>
      </w:r>
      <w:r w:rsidRPr="00242A6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AD?</w:t>
      </w:r>
    </w:p>
    <w:p w:rsidR="00D35FD6" w:rsidRDefault="00D35FD6" w:rsidP="00160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42A65">
        <w:rPr>
          <w:rFonts w:ascii="Times New Roman" w:hAnsi="Times New Roman"/>
          <w:sz w:val="24"/>
          <w:szCs w:val="24"/>
        </w:rPr>
        <w:t>¿Cuántos pares de lados</w:t>
      </w:r>
      <w:r w:rsidRPr="00242A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son</w:t>
      </w:r>
      <w:r w:rsidRPr="00242A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paralelos?</w:t>
      </w:r>
    </w:p>
    <w:p w:rsidR="00D35FD6" w:rsidRPr="004E7AA8" w:rsidRDefault="00D35FD6" w:rsidP="0016087A">
      <w:pPr>
        <w:rPr>
          <w:rFonts w:ascii="Times New Roman" w:hAnsi="Times New Roman"/>
          <w:sz w:val="24"/>
          <w:szCs w:val="24"/>
        </w:rPr>
      </w:pPr>
    </w:p>
    <w:p w:rsidR="00D35FD6" w:rsidRPr="00DC374A" w:rsidRDefault="00D35FD6" w:rsidP="00DC374A">
      <w:pPr>
        <w:tabs>
          <w:tab w:val="left" w:pos="1356"/>
        </w:tabs>
        <w:jc w:val="both"/>
        <w:rPr>
          <w:rFonts w:ascii="Times New Roman" w:hAnsi="Times New Roman"/>
          <w:sz w:val="24"/>
        </w:rPr>
      </w:pPr>
      <w:r w:rsidRPr="00DC374A">
        <w:rPr>
          <w:rFonts w:ascii="Times New Roman" w:hAnsi="Times New Roman"/>
          <w:sz w:val="24"/>
        </w:rPr>
        <w:tab/>
        <w:t>Esperamos que éstas sugerencias te orienten a resolver de forma más sencilla cada uno de los ejercicios, de igual manera no dudes en realizar tus consultas a tu respectivo profesor de asignatura.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682"/>
        <w:gridCol w:w="3395"/>
      </w:tblGrid>
      <w:tr w:rsidR="00D35FD6" w:rsidTr="006B5460">
        <w:trPr>
          <w:trHeight w:val="440"/>
        </w:trPr>
        <w:tc>
          <w:tcPr>
            <w:tcW w:w="2674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Curso</w:t>
            </w:r>
          </w:p>
        </w:tc>
        <w:tc>
          <w:tcPr>
            <w:tcW w:w="2682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Profesor</w:t>
            </w:r>
          </w:p>
        </w:tc>
        <w:tc>
          <w:tcPr>
            <w:tcW w:w="3395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Correo Electrónico</w:t>
            </w:r>
          </w:p>
        </w:tc>
      </w:tr>
      <w:tr w:rsidR="00D35FD6" w:rsidTr="006B5460">
        <w:trPr>
          <w:trHeight w:val="440"/>
        </w:trPr>
        <w:tc>
          <w:tcPr>
            <w:tcW w:w="2674" w:type="dxa"/>
          </w:tcPr>
          <w:p w:rsidR="00D35FD6" w:rsidRPr="00364C67" w:rsidRDefault="006B5460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364C67">
                <w:rPr>
                  <w:sz w:val="24"/>
                </w:rPr>
                <w:t>2°C</w:t>
              </w:r>
            </w:smartTag>
            <w:r w:rsidRPr="00364C67">
              <w:rPr>
                <w:sz w:val="24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364C67">
                <w:rPr>
                  <w:sz w:val="24"/>
                </w:rPr>
                <w:t>3°C</w:t>
              </w:r>
            </w:smartTag>
            <w:r w:rsidRPr="00364C67">
              <w:rPr>
                <w:sz w:val="24"/>
              </w:rPr>
              <w:t>,3°D</w:t>
            </w:r>
          </w:p>
        </w:tc>
        <w:tc>
          <w:tcPr>
            <w:tcW w:w="2682" w:type="dxa"/>
          </w:tcPr>
          <w:p w:rsidR="00D35FD6" w:rsidRPr="00364C67" w:rsidRDefault="006B5460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Gladys Espinosa</w:t>
            </w:r>
          </w:p>
        </w:tc>
        <w:tc>
          <w:tcPr>
            <w:tcW w:w="3395" w:type="dxa"/>
          </w:tcPr>
          <w:p w:rsidR="00D35FD6" w:rsidRPr="00364C67" w:rsidRDefault="006B5460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gladysespinosa1980@gmail.com</w:t>
            </w:r>
          </w:p>
        </w:tc>
      </w:tr>
      <w:tr w:rsidR="00D35FD6" w:rsidTr="006B5460">
        <w:trPr>
          <w:trHeight w:val="522"/>
        </w:trPr>
        <w:tc>
          <w:tcPr>
            <w:tcW w:w="2674" w:type="dxa"/>
          </w:tcPr>
          <w:p w:rsidR="00D35FD6" w:rsidRPr="00364C67" w:rsidRDefault="00D35FD6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1°A,1°E, 2°A, 2°B, 3°B</w:t>
            </w:r>
          </w:p>
        </w:tc>
        <w:tc>
          <w:tcPr>
            <w:tcW w:w="2682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Lorena Palma</w:t>
            </w:r>
          </w:p>
        </w:tc>
        <w:tc>
          <w:tcPr>
            <w:tcW w:w="3395" w:type="dxa"/>
          </w:tcPr>
          <w:p w:rsidR="00D35FD6" w:rsidRPr="00364C67" w:rsidRDefault="006B5460" w:rsidP="00364C67">
            <w:pPr>
              <w:tabs>
                <w:tab w:val="left" w:pos="1356"/>
              </w:tabs>
              <w:rPr>
                <w:sz w:val="24"/>
              </w:rPr>
            </w:pPr>
            <w:hyperlink r:id="rId13" w:history="1">
              <w:r w:rsidR="00D35FD6" w:rsidRPr="0019396C">
                <w:rPr>
                  <w:rStyle w:val="Hipervnculo"/>
                  <w:sz w:val="24"/>
                </w:rPr>
                <w:t>lopag16@hotmail.com</w:t>
              </w:r>
            </w:hyperlink>
          </w:p>
        </w:tc>
      </w:tr>
    </w:tbl>
    <w:p w:rsidR="006B5460" w:rsidRDefault="006B5460" w:rsidP="00DC374A">
      <w:pPr>
        <w:tabs>
          <w:tab w:val="left" w:pos="1356"/>
        </w:tabs>
        <w:jc w:val="both"/>
        <w:rPr>
          <w:sz w:val="24"/>
        </w:rPr>
      </w:pPr>
    </w:p>
    <w:p w:rsidR="00D35FD6" w:rsidRPr="00DC374A" w:rsidRDefault="00D35FD6" w:rsidP="00DC374A">
      <w:pPr>
        <w:tabs>
          <w:tab w:val="left" w:pos="1356"/>
        </w:tabs>
        <w:jc w:val="both"/>
        <w:rPr>
          <w:rFonts w:ascii="Times New Roman" w:hAnsi="Times New Roman"/>
          <w:sz w:val="24"/>
        </w:rPr>
      </w:pPr>
      <w:r w:rsidRPr="00DC374A">
        <w:rPr>
          <w:rFonts w:ascii="Times New Roman" w:hAnsi="Times New Roman"/>
          <w:sz w:val="24"/>
        </w:rPr>
        <w:t xml:space="preserve">La próxima semana retroalimentaremos la guía de probabilidades realizada en la semana 4 y comenzaremos nuevamente semana a semana a reforzar con pequeños desafíos este eje </w:t>
      </w:r>
      <w:r w:rsidR="004C4659" w:rsidRPr="00DC374A">
        <w:rPr>
          <w:rFonts w:ascii="Times New Roman" w:hAnsi="Times New Roman"/>
          <w:sz w:val="24"/>
        </w:rPr>
        <w:t>de probabilidad</w:t>
      </w:r>
      <w:r w:rsidRPr="00DC374A">
        <w:rPr>
          <w:rFonts w:ascii="Times New Roman" w:hAnsi="Times New Roman"/>
          <w:sz w:val="24"/>
        </w:rPr>
        <w:t xml:space="preserve">. </w:t>
      </w:r>
    </w:p>
    <w:sectPr w:rsidR="00D35FD6" w:rsidRPr="00DC374A" w:rsidSect="003763C2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70" w:hanging="140"/>
      </w:pPr>
      <w:rPr>
        <w:rFonts w:ascii="Times New Roman" w:hAnsi="Times New Roman"/>
        <w:b w:val="0"/>
        <w:spacing w:val="-10"/>
        <w:w w:val="100"/>
        <w:sz w:val="24"/>
      </w:rPr>
    </w:lvl>
    <w:lvl w:ilvl="1">
      <w:numFmt w:val="bullet"/>
      <w:lvlText w:val="•"/>
      <w:lvlJc w:val="left"/>
      <w:pPr>
        <w:ind w:left="7800" w:hanging="140"/>
      </w:pPr>
    </w:lvl>
    <w:lvl w:ilvl="2">
      <w:numFmt w:val="bullet"/>
      <w:lvlText w:val="•"/>
      <w:lvlJc w:val="left"/>
      <w:pPr>
        <w:ind w:left="7748" w:hanging="140"/>
      </w:pPr>
    </w:lvl>
    <w:lvl w:ilvl="3">
      <w:numFmt w:val="bullet"/>
      <w:lvlText w:val="•"/>
      <w:lvlJc w:val="left"/>
      <w:pPr>
        <w:ind w:left="7696" w:hanging="140"/>
      </w:pPr>
    </w:lvl>
    <w:lvl w:ilvl="4">
      <w:numFmt w:val="bullet"/>
      <w:lvlText w:val="•"/>
      <w:lvlJc w:val="left"/>
      <w:pPr>
        <w:ind w:left="7644" w:hanging="140"/>
      </w:pPr>
    </w:lvl>
    <w:lvl w:ilvl="5">
      <w:numFmt w:val="bullet"/>
      <w:lvlText w:val="•"/>
      <w:lvlJc w:val="left"/>
      <w:pPr>
        <w:ind w:left="7592" w:hanging="140"/>
      </w:pPr>
    </w:lvl>
    <w:lvl w:ilvl="6">
      <w:numFmt w:val="bullet"/>
      <w:lvlText w:val="•"/>
      <w:lvlJc w:val="left"/>
      <w:pPr>
        <w:ind w:left="7540" w:hanging="140"/>
      </w:pPr>
    </w:lvl>
    <w:lvl w:ilvl="7">
      <w:numFmt w:val="bullet"/>
      <w:lvlText w:val="•"/>
      <w:lvlJc w:val="left"/>
      <w:pPr>
        <w:ind w:left="7489" w:hanging="140"/>
      </w:pPr>
    </w:lvl>
    <w:lvl w:ilvl="8">
      <w:numFmt w:val="bullet"/>
      <w:lvlText w:val="•"/>
      <w:lvlJc w:val="left"/>
      <w:pPr>
        <w:ind w:left="7437" w:hanging="140"/>
      </w:pPr>
    </w:lvl>
  </w:abstractNum>
  <w:abstractNum w:abstractNumId="1" w15:restartNumberingAfterBreak="0">
    <w:nsid w:val="0FB840D2"/>
    <w:multiLevelType w:val="hybridMultilevel"/>
    <w:tmpl w:val="C228241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2E17D2"/>
    <w:multiLevelType w:val="hybridMultilevel"/>
    <w:tmpl w:val="283879E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00"/>
        <w:sz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72C4"/>
    <w:multiLevelType w:val="hybridMultilevel"/>
    <w:tmpl w:val="FFFFFFFF"/>
    <w:lvl w:ilvl="0" w:tplc="5922FD8A">
      <w:start w:val="1"/>
      <w:numFmt w:val="decimal"/>
      <w:lvlText w:val="%1."/>
      <w:lvlJc w:val="left"/>
      <w:pPr>
        <w:ind w:left="771" w:hanging="511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1" w:tplc="46F22ED0">
      <w:start w:val="1"/>
      <w:numFmt w:val="upperLetter"/>
      <w:lvlText w:val="%2)"/>
      <w:lvlJc w:val="left"/>
      <w:pPr>
        <w:ind w:left="1166" w:hanging="396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2" w:tplc="5A004066">
      <w:numFmt w:val="bullet"/>
      <w:lvlText w:val="•"/>
      <w:lvlJc w:val="left"/>
      <w:pPr>
        <w:ind w:left="1280" w:hanging="396"/>
      </w:pPr>
      <w:rPr>
        <w:rFonts w:hint="default"/>
      </w:rPr>
    </w:lvl>
    <w:lvl w:ilvl="3" w:tplc="FE76B06C">
      <w:numFmt w:val="bullet"/>
      <w:lvlText w:val="•"/>
      <w:lvlJc w:val="left"/>
      <w:pPr>
        <w:ind w:left="1300" w:hanging="396"/>
      </w:pPr>
      <w:rPr>
        <w:rFonts w:hint="default"/>
      </w:rPr>
    </w:lvl>
    <w:lvl w:ilvl="4" w:tplc="B4E438E4">
      <w:numFmt w:val="bullet"/>
      <w:lvlText w:val="•"/>
      <w:lvlJc w:val="left"/>
      <w:pPr>
        <w:ind w:left="7640" w:hanging="396"/>
      </w:pPr>
      <w:rPr>
        <w:rFonts w:hint="default"/>
      </w:rPr>
    </w:lvl>
    <w:lvl w:ilvl="5" w:tplc="D43238D6">
      <w:numFmt w:val="bullet"/>
      <w:lvlText w:val="•"/>
      <w:lvlJc w:val="left"/>
      <w:pPr>
        <w:ind w:left="6649" w:hanging="396"/>
      </w:pPr>
      <w:rPr>
        <w:rFonts w:hint="default"/>
      </w:rPr>
    </w:lvl>
    <w:lvl w:ilvl="6" w:tplc="D924BC6E">
      <w:numFmt w:val="bullet"/>
      <w:lvlText w:val="•"/>
      <w:lvlJc w:val="left"/>
      <w:pPr>
        <w:ind w:left="5658" w:hanging="396"/>
      </w:pPr>
      <w:rPr>
        <w:rFonts w:hint="default"/>
      </w:rPr>
    </w:lvl>
    <w:lvl w:ilvl="7" w:tplc="46C8BA8A">
      <w:numFmt w:val="bullet"/>
      <w:lvlText w:val="•"/>
      <w:lvlJc w:val="left"/>
      <w:pPr>
        <w:ind w:left="4667" w:hanging="396"/>
      </w:pPr>
      <w:rPr>
        <w:rFonts w:hint="default"/>
      </w:rPr>
    </w:lvl>
    <w:lvl w:ilvl="8" w:tplc="DFFA18A2">
      <w:numFmt w:val="bullet"/>
      <w:lvlText w:val="•"/>
      <w:lvlJc w:val="left"/>
      <w:pPr>
        <w:ind w:left="3677" w:hanging="39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43105"/>
    <w:rsid w:val="00043710"/>
    <w:rsid w:val="00076449"/>
    <w:rsid w:val="00095493"/>
    <w:rsid w:val="000C1FCC"/>
    <w:rsid w:val="000D6CA0"/>
    <w:rsid w:val="000F159C"/>
    <w:rsid w:val="00107A33"/>
    <w:rsid w:val="0012072C"/>
    <w:rsid w:val="0016087A"/>
    <w:rsid w:val="0019396C"/>
    <w:rsid w:val="001C41F1"/>
    <w:rsid w:val="0023095D"/>
    <w:rsid w:val="00242A65"/>
    <w:rsid w:val="00272721"/>
    <w:rsid w:val="002872FD"/>
    <w:rsid w:val="002B2914"/>
    <w:rsid w:val="002B5A4C"/>
    <w:rsid w:val="002C7B0C"/>
    <w:rsid w:val="002D48AE"/>
    <w:rsid w:val="00313F70"/>
    <w:rsid w:val="00314C29"/>
    <w:rsid w:val="00332E34"/>
    <w:rsid w:val="00364C67"/>
    <w:rsid w:val="003763C2"/>
    <w:rsid w:val="003C34E5"/>
    <w:rsid w:val="0044118B"/>
    <w:rsid w:val="004566C3"/>
    <w:rsid w:val="004964AC"/>
    <w:rsid w:val="004C4659"/>
    <w:rsid w:val="004C5BE2"/>
    <w:rsid w:val="004D1DBB"/>
    <w:rsid w:val="004E17E7"/>
    <w:rsid w:val="004E7AA8"/>
    <w:rsid w:val="00537DC3"/>
    <w:rsid w:val="00543645"/>
    <w:rsid w:val="00544D5E"/>
    <w:rsid w:val="00565732"/>
    <w:rsid w:val="005952DE"/>
    <w:rsid w:val="00681CB5"/>
    <w:rsid w:val="006A1A23"/>
    <w:rsid w:val="006B5460"/>
    <w:rsid w:val="006F4FE5"/>
    <w:rsid w:val="00741D72"/>
    <w:rsid w:val="0077001C"/>
    <w:rsid w:val="0078371D"/>
    <w:rsid w:val="007C7561"/>
    <w:rsid w:val="00853B9B"/>
    <w:rsid w:val="00870421"/>
    <w:rsid w:val="00892CC0"/>
    <w:rsid w:val="008A4EB4"/>
    <w:rsid w:val="008C60B3"/>
    <w:rsid w:val="008F5403"/>
    <w:rsid w:val="00917223"/>
    <w:rsid w:val="00974EF5"/>
    <w:rsid w:val="009A515E"/>
    <w:rsid w:val="009E611D"/>
    <w:rsid w:val="00A42C10"/>
    <w:rsid w:val="00A565C1"/>
    <w:rsid w:val="00AA11BC"/>
    <w:rsid w:val="00AB01F9"/>
    <w:rsid w:val="00AB7C1B"/>
    <w:rsid w:val="00B023C1"/>
    <w:rsid w:val="00B77E72"/>
    <w:rsid w:val="00BB475E"/>
    <w:rsid w:val="00BB6EE0"/>
    <w:rsid w:val="00C46EB9"/>
    <w:rsid w:val="00C6390F"/>
    <w:rsid w:val="00C82CA5"/>
    <w:rsid w:val="00C879E7"/>
    <w:rsid w:val="00CC0A09"/>
    <w:rsid w:val="00CE6D74"/>
    <w:rsid w:val="00D12277"/>
    <w:rsid w:val="00D35FD6"/>
    <w:rsid w:val="00D4385D"/>
    <w:rsid w:val="00D86BBA"/>
    <w:rsid w:val="00DA5C41"/>
    <w:rsid w:val="00DC374A"/>
    <w:rsid w:val="00E446B0"/>
    <w:rsid w:val="00E5376D"/>
    <w:rsid w:val="00E61892"/>
    <w:rsid w:val="00E67B69"/>
    <w:rsid w:val="00EB0B62"/>
    <w:rsid w:val="00EF0BD7"/>
    <w:rsid w:val="00F272D1"/>
    <w:rsid w:val="00FB6F29"/>
    <w:rsid w:val="00FC6BFD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F4C85E5"/>
  <w15:docId w15:val="{D4102705-4794-4F23-B464-EBA5088A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B9"/>
    <w:pPr>
      <w:spacing w:after="160" w:line="259" w:lineRule="auto"/>
    </w:pPr>
    <w:rPr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2C7B0C"/>
    <w:pPr>
      <w:widowControl w:val="0"/>
      <w:autoSpaceDE w:val="0"/>
      <w:autoSpaceDN w:val="0"/>
      <w:adjustRightInd w:val="0"/>
      <w:spacing w:before="70" w:after="0" w:line="240" w:lineRule="auto"/>
      <w:ind w:left="170"/>
      <w:outlineLvl w:val="0"/>
    </w:pPr>
    <w:rPr>
      <w:rFonts w:ascii="Times New Roman" w:hAnsi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e24kjd">
    <w:name w:val="e24kjd"/>
    <w:basedOn w:val="Fuentedeprrafopredeter"/>
    <w:uiPriority w:val="99"/>
    <w:rsid w:val="00076449"/>
    <w:rPr>
      <w:rFonts w:cs="Times New Roman"/>
    </w:rPr>
  </w:style>
  <w:style w:type="table" w:styleId="Tablaconcuadrcula">
    <w:name w:val="Table Grid"/>
    <w:basedOn w:val="Tablanormal"/>
    <w:uiPriority w:val="99"/>
    <w:locked/>
    <w:rsid w:val="00E446B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E611D"/>
    <w:pPr>
      <w:widowControl w:val="0"/>
      <w:autoSpaceDE w:val="0"/>
      <w:autoSpaceDN w:val="0"/>
      <w:spacing w:after="0" w:line="243" w:lineRule="exact"/>
      <w:ind w:left="1166" w:hanging="396"/>
    </w:pPr>
    <w:rPr>
      <w:rFonts w:ascii="Verdana" w:hAnsi="Verdana" w:cs="Verdana"/>
    </w:rPr>
  </w:style>
  <w:style w:type="paragraph" w:styleId="Textoindependiente">
    <w:name w:val="Body Text"/>
    <w:basedOn w:val="Normal"/>
    <w:link w:val="TextoindependienteCar"/>
    <w:uiPriority w:val="99"/>
    <w:rsid w:val="0023095D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0A09"/>
    <w:rPr>
      <w:rFonts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332E34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2C7B0C"/>
    <w:pPr>
      <w:widowControl w:val="0"/>
      <w:autoSpaceDE w:val="0"/>
      <w:autoSpaceDN w:val="0"/>
      <w:adjustRightInd w:val="0"/>
      <w:spacing w:before="52" w:after="0" w:line="240" w:lineRule="auto"/>
    </w:pPr>
    <w:rPr>
      <w:rFonts w:ascii="Times New Roman" w:hAnsi="Times New Roman"/>
      <w:sz w:val="24"/>
      <w:szCs w:val="24"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6B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ysespinosa1980@gmail.com" TargetMode="External"/><Relationship Id="rId13" Type="http://schemas.openxmlformats.org/officeDocument/2006/relationships/hyperlink" Target="mailto:lopag16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opag16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José Victorino Lastarria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José Victorino Lastarria</dc:title>
  <dc:subject/>
  <dc:creator>Padres</dc:creator>
  <cp:keywords/>
  <dc:description/>
  <cp:lastModifiedBy>Lorena</cp:lastModifiedBy>
  <cp:revision>2</cp:revision>
  <dcterms:created xsi:type="dcterms:W3CDTF">2020-05-07T03:03:00Z</dcterms:created>
  <dcterms:modified xsi:type="dcterms:W3CDTF">2020-05-07T03:03:00Z</dcterms:modified>
</cp:coreProperties>
</file>