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4E" w:rsidRDefault="0072784E" w:rsidP="0072784E">
      <w:pPr>
        <w:autoSpaceDE w:val="0"/>
        <w:autoSpaceDN w:val="0"/>
        <w:adjustRightInd w:val="0"/>
        <w:rPr>
          <w:rFonts w:ascii="Rockwell" w:hAnsi="Rockwell" w:cs="Rockwell"/>
          <w:szCs w:val="24"/>
        </w:rPr>
      </w:pPr>
    </w:p>
    <w:p w:rsidR="0072784E" w:rsidRDefault="0072784E" w:rsidP="0072784E">
      <w:bookmarkStart w:id="0" w:name="_Hlk39867199"/>
      <w:r>
        <w:rPr>
          <w:noProof/>
          <w:lang w:val="es-CL"/>
        </w:rPr>
        <w:drawing>
          <wp:anchor distT="0" distB="0" distL="114300" distR="114300" simplePos="0" relativeHeight="251657216" behindDoc="1" locked="0" layoutInCell="1" allowOverlap="1" wp14:anchorId="3A35B674" wp14:editId="39A54740">
            <wp:simplePos x="0" y="0"/>
            <wp:positionH relativeFrom="margin">
              <wp:posOffset>3440107</wp:posOffset>
            </wp:positionH>
            <wp:positionV relativeFrom="paragraph">
              <wp:posOffset>-196778</wp:posOffset>
            </wp:positionV>
            <wp:extent cx="3038475" cy="1293962"/>
            <wp:effectExtent l="0" t="0" r="0" b="1905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7" cy="12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A62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3255732" r:id="rId7"/>
        </w:object>
      </w:r>
      <w:r>
        <w:t xml:space="preserve">                         Liceo José Victorino Lastarria</w:t>
      </w:r>
    </w:p>
    <w:p w:rsidR="0072784E" w:rsidRDefault="0072784E" w:rsidP="0072784E">
      <w:r>
        <w:t xml:space="preserve">                                        Rancagua</w:t>
      </w:r>
    </w:p>
    <w:p w:rsidR="0072784E" w:rsidRDefault="0072784E" w:rsidP="0072784E">
      <w:pPr>
        <w:rPr>
          <w:i/>
        </w:rPr>
      </w:pPr>
      <w:r>
        <w:t xml:space="preserve">                     “</w:t>
      </w:r>
      <w:r>
        <w:rPr>
          <w:i/>
        </w:rPr>
        <w:t>Formando Técnicos para el mañana”</w:t>
      </w:r>
    </w:p>
    <w:p w:rsidR="0072784E" w:rsidRPr="005952DE" w:rsidRDefault="0072784E" w:rsidP="0072784E">
      <w:r>
        <w:rPr>
          <w:i/>
        </w:rPr>
        <w:t xml:space="preserve">                            </w:t>
      </w:r>
      <w:bookmarkStart w:id="1" w:name="_GoBack"/>
      <w:bookmarkEnd w:id="1"/>
      <w:r>
        <w:t>Unidad Técnico-Pedagógica</w:t>
      </w:r>
    </w:p>
    <w:p w:rsidR="0072784E" w:rsidRDefault="0072784E" w:rsidP="0072784E"/>
    <w:bookmarkEnd w:id="0"/>
    <w:p w:rsidR="0072784E" w:rsidRDefault="0072784E" w:rsidP="0072784E"/>
    <w:p w:rsidR="0072784E" w:rsidRDefault="0072784E" w:rsidP="0072784E">
      <w:pPr>
        <w:autoSpaceDE w:val="0"/>
        <w:autoSpaceDN w:val="0"/>
        <w:adjustRightInd w:val="0"/>
        <w:rPr>
          <w:rFonts w:ascii="Rockwell" w:hAnsi="Rockwell" w:cs="Rockwell"/>
          <w:szCs w:val="24"/>
        </w:rPr>
      </w:pPr>
    </w:p>
    <w:p w:rsidR="0072784E" w:rsidRDefault="0072784E" w:rsidP="0072784E">
      <w:pPr>
        <w:autoSpaceDE w:val="0"/>
        <w:autoSpaceDN w:val="0"/>
        <w:adjustRightInd w:val="0"/>
        <w:jc w:val="center"/>
        <w:rPr>
          <w:rFonts w:ascii="Rockwell" w:hAnsi="Rockwell" w:cs="Rockwell"/>
          <w:b/>
          <w:szCs w:val="24"/>
        </w:rPr>
      </w:pPr>
      <w:r>
        <w:rPr>
          <w:rFonts w:ascii="Rockwell" w:hAnsi="Rockwell" w:cs="Rockwell"/>
          <w:b/>
          <w:szCs w:val="24"/>
        </w:rPr>
        <w:t xml:space="preserve">GUIA DE LENGUA Y </w:t>
      </w:r>
      <w:proofErr w:type="gramStart"/>
      <w:r>
        <w:rPr>
          <w:rFonts w:ascii="Rockwell" w:hAnsi="Rockwell" w:cs="Rockwell"/>
          <w:b/>
          <w:szCs w:val="24"/>
        </w:rPr>
        <w:t>LITERATURA  SEGUNDO</w:t>
      </w:r>
      <w:proofErr w:type="gramEnd"/>
      <w:r>
        <w:rPr>
          <w:rFonts w:ascii="Rockwell" w:hAnsi="Rockwell" w:cs="Rockwell"/>
          <w:b/>
          <w:szCs w:val="24"/>
        </w:rPr>
        <w:t xml:space="preserve"> MEDIO</w:t>
      </w:r>
    </w:p>
    <w:p w:rsidR="0072784E" w:rsidRDefault="0072784E" w:rsidP="0072784E">
      <w:pPr>
        <w:autoSpaceDE w:val="0"/>
        <w:autoSpaceDN w:val="0"/>
        <w:adjustRightInd w:val="0"/>
        <w:jc w:val="center"/>
        <w:rPr>
          <w:rFonts w:ascii="Rockwell" w:hAnsi="Rockwell" w:cs="Rockwell"/>
          <w:b/>
          <w:szCs w:val="24"/>
        </w:rPr>
      </w:pPr>
    </w:p>
    <w:p w:rsidR="0072784E" w:rsidRDefault="0072784E" w:rsidP="0072784E">
      <w:pPr>
        <w:autoSpaceDE w:val="0"/>
        <w:autoSpaceDN w:val="0"/>
        <w:adjustRightInd w:val="0"/>
        <w:rPr>
          <w:rFonts w:ascii="Rockwell" w:hAnsi="Rockwell" w:cs="Rockwell"/>
          <w:b/>
          <w:szCs w:val="24"/>
        </w:rPr>
      </w:pPr>
      <w:r>
        <w:rPr>
          <w:rFonts w:ascii="Rockwell" w:hAnsi="Rockwell" w:cs="Rockwell"/>
          <w:b/>
          <w:szCs w:val="24"/>
        </w:rPr>
        <w:t>FECHA: DEL 5 AL 9 DE OCTUBRE</w:t>
      </w:r>
    </w:p>
    <w:p w:rsidR="0072784E" w:rsidRPr="0072784E" w:rsidRDefault="0072784E" w:rsidP="0072784E">
      <w:pPr>
        <w:autoSpaceDE w:val="0"/>
        <w:autoSpaceDN w:val="0"/>
        <w:adjustRightInd w:val="0"/>
        <w:rPr>
          <w:rFonts w:ascii="Rockwell" w:hAnsi="Rockwell" w:cs="Rockwell"/>
          <w:b/>
          <w:szCs w:val="24"/>
        </w:rPr>
      </w:pPr>
      <w:r>
        <w:rPr>
          <w:rFonts w:ascii="Rockwell" w:hAnsi="Rockwell" w:cs="Rockwell"/>
          <w:b/>
          <w:szCs w:val="24"/>
        </w:rPr>
        <w:t>OA</w:t>
      </w:r>
      <w:r w:rsidR="00EF6C57">
        <w:rPr>
          <w:rFonts w:ascii="Rockwell" w:hAnsi="Rockwell" w:cs="Rockwell"/>
          <w:b/>
          <w:szCs w:val="24"/>
        </w:rPr>
        <w:t xml:space="preserve"> 12</w:t>
      </w:r>
    </w:p>
    <w:p w:rsidR="000E7A62" w:rsidRDefault="0072784E" w:rsidP="0072784E">
      <w:pPr>
        <w:spacing w:after="160" w:line="259" w:lineRule="auto"/>
        <w:jc w:val="both"/>
        <w:rPr>
          <w:rFonts w:eastAsiaTheme="minorHAnsi" w:cs="Arial"/>
          <w:sz w:val="23"/>
          <w:szCs w:val="23"/>
          <w:shd w:val="clear" w:color="auto" w:fill="FFFFFF"/>
          <w:lang w:val="es-CL" w:eastAsia="en-US"/>
        </w:rPr>
      </w:pPr>
      <w:r w:rsidRPr="0072784E">
        <w:rPr>
          <w:rFonts w:eastAsiaTheme="minorHAnsi" w:cs="Arial"/>
          <w:sz w:val="23"/>
          <w:szCs w:val="23"/>
          <w:shd w:val="clear" w:color="auto" w:fill="FFFFFF"/>
          <w:lang w:val="es-CL" w:eastAsia="en-US"/>
        </w:rPr>
        <w:t>Aplicar flexiblemente y creativamente las habilidades de escritura adquiridas en clases como medio de expresión personal y cuando se enfrentan a nuevos géneros: -Investigando las características del género antes de escribir.</w:t>
      </w:r>
    </w:p>
    <w:p w:rsidR="0072784E" w:rsidRDefault="0072784E" w:rsidP="0072784E">
      <w:pPr>
        <w:spacing w:after="160" w:line="259" w:lineRule="auto"/>
        <w:jc w:val="both"/>
        <w:rPr>
          <w:rFonts w:eastAsiaTheme="minorHAnsi" w:cs="Arial"/>
          <w:sz w:val="23"/>
          <w:szCs w:val="23"/>
          <w:shd w:val="clear" w:color="auto" w:fill="FFFFFF"/>
          <w:lang w:val="es-CL" w:eastAsia="en-US"/>
        </w:rPr>
      </w:pPr>
      <w:r w:rsidRPr="0072784E">
        <w:rPr>
          <w:rFonts w:eastAsiaTheme="minorHAnsi" w:cs="Arial"/>
          <w:sz w:val="23"/>
          <w:szCs w:val="23"/>
          <w:shd w:val="clear" w:color="auto" w:fill="FFFFFF"/>
          <w:lang w:val="es-CL" w:eastAsia="en-US"/>
        </w:rPr>
        <w:t xml:space="preserve"> -Adecuando el texto a los propósitos de escritura y a la situación.</w:t>
      </w:r>
    </w:p>
    <w:p w:rsidR="00F93B78" w:rsidRPr="00F93B78" w:rsidRDefault="00F93B78" w:rsidP="0072784E">
      <w:pPr>
        <w:spacing w:after="160" w:line="259" w:lineRule="auto"/>
        <w:jc w:val="both"/>
        <w:rPr>
          <w:rFonts w:eastAsiaTheme="minorHAnsi" w:cs="Arial"/>
          <w:b/>
          <w:sz w:val="23"/>
          <w:szCs w:val="23"/>
          <w:shd w:val="clear" w:color="auto" w:fill="FFFFFF"/>
          <w:lang w:val="es-CL" w:eastAsia="en-US"/>
        </w:rPr>
      </w:pPr>
      <w:r w:rsidRPr="00F93B78">
        <w:rPr>
          <w:rFonts w:eastAsiaTheme="minorHAnsi" w:cs="Arial"/>
          <w:b/>
          <w:sz w:val="23"/>
          <w:szCs w:val="23"/>
          <w:shd w:val="clear" w:color="auto" w:fill="FFFFFF"/>
          <w:lang w:val="es-CL" w:eastAsia="en-US"/>
        </w:rPr>
        <w:t>OBJETIVO</w:t>
      </w:r>
    </w:p>
    <w:p w:rsidR="00F93B78" w:rsidRPr="00F93B78" w:rsidRDefault="00F93B78" w:rsidP="00F93B78">
      <w:pPr>
        <w:spacing w:after="160" w:line="259" w:lineRule="auto"/>
        <w:rPr>
          <w:rFonts w:eastAsiaTheme="minorHAnsi" w:cs="Arial"/>
          <w:szCs w:val="24"/>
          <w:lang w:val="es-CL" w:eastAsia="en-US"/>
        </w:rPr>
      </w:pPr>
      <w:r w:rsidRPr="00F93B78">
        <w:rPr>
          <w:rFonts w:eastAsiaTheme="minorHAnsi" w:cs="Arial"/>
          <w:szCs w:val="24"/>
          <w:lang w:val="es-CL" w:eastAsia="en-US"/>
        </w:rPr>
        <w:t>Escribir adecuándose a, tipo de texto</w:t>
      </w:r>
      <w:r w:rsidR="000E7A62">
        <w:rPr>
          <w:rFonts w:eastAsiaTheme="minorHAnsi" w:cs="Arial"/>
          <w:szCs w:val="24"/>
          <w:lang w:val="es-CL" w:eastAsia="en-US"/>
        </w:rPr>
        <w:t xml:space="preserve">, </w:t>
      </w:r>
      <w:r w:rsidRPr="00F93B78">
        <w:rPr>
          <w:rFonts w:eastAsiaTheme="minorHAnsi" w:cs="Arial"/>
          <w:szCs w:val="24"/>
          <w:lang w:val="es-CL" w:eastAsia="en-US"/>
        </w:rPr>
        <w:t>su propósito, situación comunicativa</w:t>
      </w:r>
      <w:r w:rsidR="000E7A62">
        <w:rPr>
          <w:rFonts w:eastAsiaTheme="minorHAnsi" w:cs="Arial"/>
          <w:szCs w:val="24"/>
          <w:lang w:val="es-CL" w:eastAsia="en-US"/>
        </w:rPr>
        <w:t xml:space="preserve"> y</w:t>
      </w:r>
      <w:r w:rsidRPr="00F93B78">
        <w:rPr>
          <w:rFonts w:eastAsiaTheme="minorHAnsi" w:cs="Arial"/>
          <w:szCs w:val="24"/>
          <w:lang w:val="es-CL" w:eastAsia="en-US"/>
        </w:rPr>
        <w:t xml:space="preserve"> destinatario</w:t>
      </w:r>
    </w:p>
    <w:p w:rsidR="0072784E" w:rsidRPr="0072784E" w:rsidRDefault="00545A95" w:rsidP="0072784E">
      <w:pPr>
        <w:spacing w:after="160" w:line="259" w:lineRule="auto"/>
        <w:jc w:val="both"/>
        <w:rPr>
          <w:rFonts w:ascii="Arial Narrow" w:eastAsiaTheme="minorHAnsi" w:hAnsi="Arial Narrow" w:cstheme="minorBidi"/>
          <w:b/>
          <w:bCs/>
          <w:szCs w:val="24"/>
          <w:lang w:val="es-CL" w:eastAsia="en-US"/>
        </w:rPr>
      </w:pPr>
      <w:r w:rsidRPr="00545A95">
        <w:rPr>
          <w:rFonts w:ascii="Arial Narrow" w:eastAsiaTheme="minorHAnsi" w:hAnsi="Arial Narrow" w:cstheme="minorBidi"/>
          <w:b/>
          <w:bCs/>
          <w:szCs w:val="24"/>
          <w:lang w:val="es-CL" w:eastAsia="en-US"/>
        </w:rPr>
        <w:t>INFORMACION</w:t>
      </w:r>
      <w:r>
        <w:rPr>
          <w:rFonts w:ascii="Arial Narrow" w:eastAsiaTheme="minorHAnsi" w:hAnsi="Arial Narrow" w:cstheme="minorBidi"/>
          <w:b/>
          <w:bCs/>
          <w:szCs w:val="24"/>
          <w:lang w:val="es-CL" w:eastAsia="en-US"/>
        </w:rPr>
        <w:t xml:space="preserve"> </w:t>
      </w:r>
      <w:r w:rsidRPr="00545A95">
        <w:rPr>
          <w:rFonts w:ascii="Arial Narrow" w:eastAsiaTheme="minorHAnsi" w:hAnsi="Arial Narrow" w:cstheme="minorBidi"/>
          <w:b/>
          <w:bCs/>
          <w:szCs w:val="24"/>
          <w:lang w:val="es-CL" w:eastAsia="en-US"/>
        </w:rPr>
        <w:t>IMPORTANTE</w:t>
      </w:r>
    </w:p>
    <w:p w:rsidR="0072784E" w:rsidRPr="00545A95" w:rsidRDefault="0072784E" w:rsidP="0072784E">
      <w:pPr>
        <w:spacing w:after="160" w:line="259" w:lineRule="auto"/>
        <w:jc w:val="both"/>
        <w:rPr>
          <w:rFonts w:cs="Arial"/>
          <w:b/>
          <w:color w:val="222222"/>
          <w:shd w:val="clear" w:color="auto" w:fill="FFFFFF"/>
        </w:rPr>
      </w:pPr>
      <w:r w:rsidRPr="00545A95">
        <w:rPr>
          <w:rFonts w:cs="Arial"/>
          <w:b/>
          <w:color w:val="222222"/>
          <w:shd w:val="clear" w:color="auto" w:fill="FFFFFF"/>
        </w:rPr>
        <w:t>Los </w:t>
      </w:r>
      <w:r w:rsidRPr="00545A95">
        <w:rPr>
          <w:rFonts w:cs="Arial"/>
          <w:b/>
          <w:bCs/>
          <w:color w:val="222222"/>
          <w:shd w:val="clear" w:color="auto" w:fill="FFFFFF"/>
        </w:rPr>
        <w:t>propósitos comunicativos</w:t>
      </w:r>
      <w:r w:rsidRPr="00545A95">
        <w:rPr>
          <w:rFonts w:cs="Arial"/>
          <w:b/>
          <w:color w:val="222222"/>
          <w:shd w:val="clear" w:color="auto" w:fill="FFFFFF"/>
        </w:rPr>
        <w:t> son:</w:t>
      </w:r>
    </w:p>
    <w:p w:rsidR="0072784E" w:rsidRDefault="0072784E" w:rsidP="0072784E">
      <w:pPr>
        <w:spacing w:after="160" w:line="259" w:lineRule="auto"/>
        <w:jc w:val="both"/>
        <w:rPr>
          <w:rFonts w:cs="Arial"/>
          <w:color w:val="222222"/>
          <w:shd w:val="clear" w:color="auto" w:fill="FFFFFF"/>
        </w:rPr>
      </w:pPr>
      <w:r w:rsidRPr="0072784E">
        <w:rPr>
          <w:rFonts w:cs="Arial"/>
          <w:b/>
          <w:color w:val="222222"/>
          <w:shd w:val="clear" w:color="auto" w:fill="FFFFFF"/>
        </w:rPr>
        <w:t xml:space="preserve"> Informar</w:t>
      </w:r>
      <w:r w:rsidR="00545A95">
        <w:rPr>
          <w:rFonts w:cs="Arial"/>
          <w:b/>
          <w:color w:val="222222"/>
          <w:shd w:val="clear" w:color="auto" w:fill="FFFFFF"/>
        </w:rPr>
        <w:t>:</w:t>
      </w:r>
      <w:r>
        <w:rPr>
          <w:rFonts w:cs="Arial"/>
          <w:color w:val="222222"/>
          <w:shd w:val="clear" w:color="auto" w:fill="FFFFFF"/>
        </w:rPr>
        <w:t xml:space="preserve"> Como por </w:t>
      </w:r>
      <w:r>
        <w:rPr>
          <w:rFonts w:cs="Arial"/>
          <w:b/>
          <w:bCs/>
          <w:color w:val="222222"/>
          <w:shd w:val="clear" w:color="auto" w:fill="FFFFFF"/>
        </w:rPr>
        <w:t>ejemplo</w:t>
      </w:r>
      <w:r>
        <w:rPr>
          <w:rFonts w:cs="Arial"/>
          <w:color w:val="222222"/>
          <w:shd w:val="clear" w:color="auto" w:fill="FFFFFF"/>
        </w:rPr>
        <w:t> una conferencia, una sesión de clase, un anuncio publicitario o una plática interpersonal para contar alguna novedad.</w:t>
      </w:r>
    </w:p>
    <w:p w:rsidR="0072784E" w:rsidRDefault="0072784E" w:rsidP="0072784E">
      <w:pPr>
        <w:spacing w:after="160" w:line="259" w:lineRule="auto"/>
        <w:jc w:val="both"/>
        <w:rPr>
          <w:rFonts w:cs="Arial"/>
          <w:color w:val="222222"/>
          <w:shd w:val="clear" w:color="auto" w:fill="FFFFFF"/>
        </w:rPr>
      </w:pPr>
      <w:r w:rsidRPr="0072784E">
        <w:rPr>
          <w:rFonts w:cs="Arial"/>
          <w:b/>
          <w:color w:val="222222"/>
          <w:shd w:val="clear" w:color="auto" w:fill="FFFFFF"/>
        </w:rPr>
        <w:t xml:space="preserve"> Entretener</w:t>
      </w:r>
      <w:r w:rsidR="00545A95">
        <w:rPr>
          <w:rFonts w:cs="Arial"/>
          <w:b/>
          <w:color w:val="222222"/>
          <w:shd w:val="clear" w:color="auto" w:fill="FFFFFF"/>
        </w:rPr>
        <w:t>:</w:t>
      </w:r>
      <w:r>
        <w:rPr>
          <w:rFonts w:cs="Arial"/>
          <w:color w:val="222222"/>
          <w:shd w:val="clear" w:color="auto" w:fill="FFFFFF"/>
        </w:rPr>
        <w:t xml:space="preserve"> Es cuando se cuenta un chiste, un cuento,</w:t>
      </w:r>
      <w:r w:rsidR="00545A95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una </w:t>
      </w:r>
      <w:proofErr w:type="gramStart"/>
      <w:r>
        <w:rPr>
          <w:rFonts w:cs="Arial"/>
          <w:color w:val="222222"/>
          <w:shd w:val="clear" w:color="auto" w:fill="FFFFFF"/>
        </w:rPr>
        <w:t>novela,  una</w:t>
      </w:r>
      <w:proofErr w:type="gramEnd"/>
      <w:r>
        <w:rPr>
          <w:rFonts w:cs="Arial"/>
          <w:color w:val="222222"/>
          <w:shd w:val="clear" w:color="auto" w:fill="FFFFFF"/>
        </w:rPr>
        <w:t xml:space="preserve"> anécdota o una conversación trivial.</w:t>
      </w:r>
    </w:p>
    <w:p w:rsidR="0072784E" w:rsidRDefault="0072784E" w:rsidP="0072784E">
      <w:pPr>
        <w:spacing w:after="160" w:line="259" w:lineRule="auto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Convencer:</w:t>
      </w:r>
      <w:r w:rsidR="00545A95">
        <w:rPr>
          <w:rFonts w:cs="Arial"/>
          <w:b/>
          <w:color w:val="222222"/>
          <w:shd w:val="clear" w:color="auto" w:fill="FFFFFF"/>
        </w:rPr>
        <w:t xml:space="preserve"> </w:t>
      </w:r>
      <w:r w:rsidR="00545A95">
        <w:rPr>
          <w:rFonts w:cs="Arial"/>
          <w:color w:val="222222"/>
          <w:shd w:val="clear" w:color="auto" w:fill="FFFFFF"/>
        </w:rPr>
        <w:t>cuando se trata de un artículo de opinión, una carta al director</w:t>
      </w:r>
    </w:p>
    <w:p w:rsidR="00545A95" w:rsidRPr="000E7A62" w:rsidRDefault="000E7A62" w:rsidP="00545A95">
      <w:pPr>
        <w:kinsoku w:val="0"/>
        <w:overflowPunct w:val="0"/>
        <w:textAlignment w:val="baseline"/>
        <w:rPr>
          <w:rFonts w:ascii="Georgia" w:eastAsiaTheme="minorEastAsia" w:hAnsi="Georgia" w:cstheme="minorBidi"/>
          <w:b/>
          <w:bCs/>
          <w:kern w:val="24"/>
          <w:sz w:val="36"/>
          <w:szCs w:val="36"/>
          <w:lang w:val="es-CL"/>
        </w:rPr>
      </w:pPr>
      <w:r w:rsidRPr="000E7A62">
        <w:rPr>
          <w:rFonts w:ascii="Georgia" w:eastAsiaTheme="minorEastAsia" w:hAnsi="Georgia" w:cstheme="minorBidi"/>
          <w:b/>
          <w:bCs/>
          <w:kern w:val="24"/>
          <w:sz w:val="36"/>
          <w:szCs w:val="36"/>
          <w:lang w:val="es-CL"/>
        </w:rPr>
        <w:t xml:space="preserve">UNA </w:t>
      </w:r>
      <w:r w:rsidR="00545A95" w:rsidRPr="000E7A62">
        <w:rPr>
          <w:rFonts w:ascii="Georgia" w:eastAsiaTheme="minorEastAsia" w:hAnsi="Georgia" w:cstheme="minorBidi"/>
          <w:b/>
          <w:bCs/>
          <w:kern w:val="24"/>
          <w:sz w:val="36"/>
          <w:szCs w:val="36"/>
          <w:lang w:val="es-CL"/>
        </w:rPr>
        <w:t>SITUACIÓN COMUNICATIVA </w:t>
      </w:r>
    </w:p>
    <w:p w:rsidR="000E7A62" w:rsidRDefault="000E7A62" w:rsidP="007B6AE0">
      <w:pPr>
        <w:kinsoku w:val="0"/>
        <w:overflowPunct w:val="0"/>
        <w:textAlignment w:val="baseline"/>
        <w:rPr>
          <w:rFonts w:ascii="Arial Narrow" w:eastAsiaTheme="minorEastAsia" w:hAnsi="Arial Narrow" w:cstheme="minorBidi"/>
          <w:kern w:val="24"/>
          <w:szCs w:val="24"/>
          <w:lang w:val="es-CL"/>
        </w:rPr>
      </w:pPr>
    </w:p>
    <w:p w:rsidR="00545A95" w:rsidRPr="000E7A62" w:rsidRDefault="00545A95" w:rsidP="007B6AE0">
      <w:pPr>
        <w:kinsoku w:val="0"/>
        <w:overflowPunct w:val="0"/>
        <w:textAlignment w:val="baseline"/>
        <w:rPr>
          <w:rFonts w:eastAsiaTheme="minorEastAsia" w:cs="Arial"/>
          <w:kern w:val="24"/>
          <w:szCs w:val="24"/>
          <w:lang w:val="es-CL"/>
        </w:rPr>
      </w:pPr>
      <w:r w:rsidRPr="000E7A62">
        <w:rPr>
          <w:rFonts w:eastAsiaTheme="minorEastAsia" w:cs="Arial"/>
          <w:kern w:val="24"/>
          <w:szCs w:val="24"/>
          <w:lang w:val="es-CL"/>
        </w:rPr>
        <w:t>Es </w:t>
      </w:r>
      <w:r w:rsidRPr="000E7A62">
        <w:rPr>
          <w:rFonts w:eastAsiaTheme="minorEastAsia" w:cs="Arial"/>
          <w:b/>
          <w:bCs/>
          <w:kern w:val="24"/>
          <w:szCs w:val="24"/>
          <w:lang w:val="es-CL"/>
        </w:rPr>
        <w:t>el CONTEXTO SOCIAL dentro del cual se da la comunicación, </w:t>
      </w:r>
      <w:r w:rsidRPr="000E7A62">
        <w:rPr>
          <w:rFonts w:eastAsiaTheme="minorEastAsia" w:cs="Arial"/>
          <w:kern w:val="24"/>
          <w:szCs w:val="24"/>
          <w:lang w:val="es-CL"/>
        </w:rPr>
        <w:t>es decir, el intercambio de mensajes entre un emisor y un receptor de manera estructurada</w:t>
      </w:r>
      <w:r w:rsidR="007B6AE0" w:rsidRPr="000E7A62">
        <w:rPr>
          <w:rFonts w:eastAsiaTheme="minorEastAsia" w:cs="Arial"/>
          <w:kern w:val="24"/>
          <w:szCs w:val="24"/>
          <w:lang w:val="es-CL"/>
        </w:rPr>
        <w:t>.</w:t>
      </w:r>
    </w:p>
    <w:p w:rsidR="007B6AE0" w:rsidRPr="000E7A62" w:rsidRDefault="007B6AE0" w:rsidP="007B6AE0">
      <w:pPr>
        <w:kinsoku w:val="0"/>
        <w:overflowPunct w:val="0"/>
        <w:textAlignment w:val="baseline"/>
        <w:rPr>
          <w:rFonts w:eastAsiaTheme="minorEastAsia" w:cs="Arial"/>
          <w:kern w:val="24"/>
          <w:szCs w:val="24"/>
          <w:lang w:val="es-CL"/>
        </w:rPr>
      </w:pPr>
    </w:p>
    <w:p w:rsidR="007B6AE0" w:rsidRDefault="007B6AE0" w:rsidP="007B6AE0">
      <w:pPr>
        <w:kinsoku w:val="0"/>
        <w:overflowPunct w:val="0"/>
        <w:textAlignment w:val="baseline"/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</w:pPr>
      <w:r w:rsidRPr="000E7A62">
        <w:rPr>
          <w:rFonts w:eastAsiaTheme="minorEastAsia" w:cs="Arial"/>
          <w:kern w:val="24"/>
          <w:szCs w:val="24"/>
          <w:lang w:val="es-CL"/>
        </w:rPr>
        <w:t xml:space="preserve">Para escribir un texto es importante </w:t>
      </w:r>
      <w:r w:rsidRPr="000E7A62">
        <w:rPr>
          <w:rFonts w:eastAsiaTheme="minorEastAsia" w:cs="Arial"/>
          <w:b/>
          <w:kern w:val="24"/>
          <w:szCs w:val="24"/>
          <w:lang w:val="es-CL"/>
        </w:rPr>
        <w:t xml:space="preserve">tener en cuenta el propósito y la situación comunicativa, </w:t>
      </w:r>
      <w:r w:rsidRPr="000E7A62">
        <w:rPr>
          <w:rFonts w:eastAsiaTheme="minorEastAsia" w:cs="Arial"/>
          <w:kern w:val="24"/>
          <w:szCs w:val="24"/>
          <w:lang w:val="es-CL"/>
        </w:rPr>
        <w:t xml:space="preserve">además del destinatario y el género discursivo (cuento, </w:t>
      </w:r>
      <w:r w:rsidR="00EF6C57" w:rsidRPr="000E7A62">
        <w:rPr>
          <w:rFonts w:eastAsiaTheme="minorEastAsia" w:cs="Arial"/>
          <w:kern w:val="24"/>
          <w:szCs w:val="24"/>
          <w:lang w:val="es-CL"/>
        </w:rPr>
        <w:t xml:space="preserve">novela, </w:t>
      </w:r>
      <w:r w:rsidRPr="000E7A62"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  <w:t xml:space="preserve">historieta, poema, noticia, carta, </w:t>
      </w:r>
      <w:proofErr w:type="spellStart"/>
      <w:r w:rsidRPr="000E7A62"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  <w:t>etc</w:t>
      </w:r>
      <w:proofErr w:type="spellEnd"/>
      <w:r w:rsidRPr="000E7A62"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  <w:t>).</w:t>
      </w:r>
    </w:p>
    <w:p w:rsidR="000E7A62" w:rsidRPr="000E7A62" w:rsidRDefault="000E7A62" w:rsidP="007B6AE0">
      <w:pPr>
        <w:kinsoku w:val="0"/>
        <w:overflowPunct w:val="0"/>
        <w:textAlignment w:val="baseline"/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</w:pPr>
    </w:p>
    <w:p w:rsidR="007B6AE0" w:rsidRPr="000E7A62" w:rsidRDefault="007B6AE0" w:rsidP="007B6AE0">
      <w:pPr>
        <w:kinsoku w:val="0"/>
        <w:overflowPunct w:val="0"/>
        <w:textAlignment w:val="baseline"/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</w:pPr>
      <w:r w:rsidRPr="000E7A62"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  <w:t>La actividad, por la que serás evaluado es la siguiente:</w:t>
      </w:r>
    </w:p>
    <w:p w:rsidR="007B6AE0" w:rsidRPr="000E7A62" w:rsidRDefault="007B6AE0" w:rsidP="007B6AE0">
      <w:pPr>
        <w:pStyle w:val="Prrafodelista"/>
        <w:numPr>
          <w:ilvl w:val="0"/>
          <w:numId w:val="1"/>
        </w:numPr>
        <w:kinsoku w:val="0"/>
        <w:overflowPunct w:val="0"/>
        <w:textAlignment w:val="baseline"/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</w:pPr>
      <w:r w:rsidRPr="000E7A62"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  <w:t>Debes elegir un tipo de texto, el que tú prefieras.</w:t>
      </w:r>
    </w:p>
    <w:p w:rsidR="007B6AE0" w:rsidRPr="000E7A62" w:rsidRDefault="007B6AE0" w:rsidP="007B6AE0">
      <w:pPr>
        <w:pStyle w:val="Prrafodelista"/>
        <w:numPr>
          <w:ilvl w:val="0"/>
          <w:numId w:val="1"/>
        </w:numPr>
        <w:kinsoku w:val="0"/>
        <w:overflowPunct w:val="0"/>
        <w:textAlignment w:val="baseline"/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</w:pPr>
      <w:r w:rsidRPr="000E7A62"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  <w:t>Tener en cuenta el propósito del texto</w:t>
      </w:r>
    </w:p>
    <w:p w:rsidR="007B6AE0" w:rsidRPr="000E7A62" w:rsidRDefault="007B6AE0" w:rsidP="007B6AE0">
      <w:pPr>
        <w:pStyle w:val="Prrafodelista"/>
        <w:numPr>
          <w:ilvl w:val="0"/>
          <w:numId w:val="1"/>
        </w:numPr>
        <w:kinsoku w:val="0"/>
        <w:overflowPunct w:val="0"/>
        <w:textAlignment w:val="baseline"/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</w:pPr>
      <w:r w:rsidRPr="000E7A62"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  <w:t>La situación comunicativa y el destinatario</w:t>
      </w:r>
    </w:p>
    <w:p w:rsidR="007B6AE0" w:rsidRPr="000E7A62" w:rsidRDefault="007B6AE0" w:rsidP="007B6AE0">
      <w:pPr>
        <w:pStyle w:val="Prrafodelista"/>
        <w:numPr>
          <w:ilvl w:val="0"/>
          <w:numId w:val="1"/>
        </w:numPr>
        <w:kinsoku w:val="0"/>
        <w:overflowPunct w:val="0"/>
        <w:textAlignment w:val="baseline"/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</w:pPr>
      <w:r w:rsidRPr="000E7A62"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  <w:t>Y redactar el texto. Tienes libertad</w:t>
      </w:r>
      <w:r w:rsidR="00A00950" w:rsidRPr="000E7A62"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  <w:t xml:space="preserve"> para crear el texto que tú quieras. Recuerda que en clase hemos visto varios textos.</w:t>
      </w:r>
    </w:p>
    <w:p w:rsidR="00A00950" w:rsidRPr="000E7A62" w:rsidRDefault="00A00950" w:rsidP="007B6AE0">
      <w:pPr>
        <w:pStyle w:val="Prrafodelista"/>
        <w:numPr>
          <w:ilvl w:val="0"/>
          <w:numId w:val="1"/>
        </w:numPr>
        <w:kinsoku w:val="0"/>
        <w:overflowPunct w:val="0"/>
        <w:textAlignment w:val="baseline"/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</w:pPr>
      <w:r w:rsidRPr="000E7A62"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  <w:t>Solo se te pide una plana. Si es un poema pueden ser 4 estrofas.</w:t>
      </w:r>
    </w:p>
    <w:p w:rsidR="00A00950" w:rsidRDefault="00A00950" w:rsidP="007B6AE0">
      <w:pPr>
        <w:pStyle w:val="Prrafodelista"/>
        <w:numPr>
          <w:ilvl w:val="0"/>
          <w:numId w:val="1"/>
        </w:numPr>
        <w:kinsoku w:val="0"/>
        <w:overflowPunct w:val="0"/>
        <w:textAlignment w:val="baseline"/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</w:pPr>
      <w:r w:rsidRPr="000E7A62"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  <w:t>Recuerda escribir en borrador y luego ir perfeccionando tu escritura.</w:t>
      </w:r>
    </w:p>
    <w:p w:rsidR="000E7A62" w:rsidRPr="000E7A62" w:rsidRDefault="000E7A62" w:rsidP="000E7A62">
      <w:pPr>
        <w:pStyle w:val="Prrafodelista"/>
        <w:kinsoku w:val="0"/>
        <w:overflowPunct w:val="0"/>
        <w:textAlignment w:val="baseline"/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</w:pPr>
    </w:p>
    <w:p w:rsidR="00EF6C57" w:rsidRPr="000E7A62" w:rsidRDefault="00EF6C57" w:rsidP="00EF6C57">
      <w:pPr>
        <w:pStyle w:val="Prrafodelista"/>
        <w:kinsoku w:val="0"/>
        <w:overflowPunct w:val="0"/>
        <w:textAlignment w:val="baseline"/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</w:pPr>
      <w:r w:rsidRPr="000E7A62">
        <w:rPr>
          <w:rFonts w:eastAsiaTheme="minorEastAsia" w:cs="Arial"/>
          <w:b/>
          <w:color w:val="171717" w:themeColor="background2" w:themeShade="1A"/>
          <w:kern w:val="24"/>
          <w:szCs w:val="24"/>
          <w:lang w:val="es-CL"/>
        </w:rPr>
        <w:t>TICKET DE SALIDA</w:t>
      </w:r>
      <w:r w:rsidRPr="000E7A62"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  <w:t xml:space="preserve"> </w:t>
      </w:r>
      <w:proofErr w:type="gramStart"/>
      <w:r w:rsidRPr="000E7A62"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  <w:t>( solo</w:t>
      </w:r>
      <w:proofErr w:type="gramEnd"/>
      <w:r w:rsidRPr="000E7A62"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  <w:t xml:space="preserve"> para los alumnos que NO ingresan a clases)</w:t>
      </w:r>
    </w:p>
    <w:p w:rsidR="00EF6C57" w:rsidRPr="000E7A62" w:rsidRDefault="00EF6C57" w:rsidP="00EF6C57">
      <w:pPr>
        <w:pStyle w:val="Prrafodelista"/>
        <w:numPr>
          <w:ilvl w:val="0"/>
          <w:numId w:val="2"/>
        </w:numPr>
        <w:kinsoku w:val="0"/>
        <w:overflowPunct w:val="0"/>
        <w:textAlignment w:val="baseline"/>
        <w:rPr>
          <w:rFonts w:eastAsiaTheme="minorEastAsia" w:cs="Arial"/>
          <w:b/>
          <w:color w:val="171717" w:themeColor="background2" w:themeShade="1A"/>
          <w:kern w:val="24"/>
          <w:szCs w:val="24"/>
          <w:lang w:val="es-CL"/>
        </w:rPr>
      </w:pPr>
      <w:r w:rsidRPr="000E7A62">
        <w:rPr>
          <w:rFonts w:eastAsiaTheme="minorEastAsia" w:cs="Arial"/>
          <w:b/>
          <w:color w:val="171717" w:themeColor="background2" w:themeShade="1A"/>
          <w:kern w:val="24"/>
          <w:szCs w:val="24"/>
          <w:lang w:val="es-CL"/>
        </w:rPr>
        <w:t>¿Cuál es el propósito de los textos periodísticos?</w:t>
      </w:r>
    </w:p>
    <w:p w:rsidR="00EF6C57" w:rsidRPr="000E7A62" w:rsidRDefault="00EF6C57" w:rsidP="00EF6C57">
      <w:pPr>
        <w:pStyle w:val="Prrafodelista"/>
        <w:numPr>
          <w:ilvl w:val="0"/>
          <w:numId w:val="2"/>
        </w:numPr>
        <w:kinsoku w:val="0"/>
        <w:overflowPunct w:val="0"/>
        <w:textAlignment w:val="baseline"/>
        <w:rPr>
          <w:rFonts w:eastAsiaTheme="minorEastAsia" w:cs="Arial"/>
          <w:b/>
          <w:color w:val="171717" w:themeColor="background2" w:themeShade="1A"/>
          <w:kern w:val="24"/>
          <w:szCs w:val="24"/>
          <w:lang w:val="es-CL"/>
        </w:rPr>
      </w:pPr>
      <w:proofErr w:type="gramStart"/>
      <w:r w:rsidRPr="000E7A62">
        <w:rPr>
          <w:rFonts w:eastAsiaTheme="minorEastAsia" w:cs="Arial"/>
          <w:b/>
          <w:color w:val="171717" w:themeColor="background2" w:themeShade="1A"/>
          <w:kern w:val="24"/>
          <w:szCs w:val="24"/>
          <w:lang w:val="es-CL"/>
        </w:rPr>
        <w:t>¿ Cuál</w:t>
      </w:r>
      <w:proofErr w:type="gramEnd"/>
      <w:r w:rsidRPr="000E7A62">
        <w:rPr>
          <w:rFonts w:eastAsiaTheme="minorEastAsia" w:cs="Arial"/>
          <w:b/>
          <w:color w:val="171717" w:themeColor="background2" w:themeShade="1A"/>
          <w:kern w:val="24"/>
          <w:szCs w:val="24"/>
          <w:lang w:val="es-CL"/>
        </w:rPr>
        <w:t xml:space="preserve"> es el género discursivo del libro “Bajo la misma estrella”?</w:t>
      </w:r>
    </w:p>
    <w:p w:rsidR="00A00950" w:rsidRPr="000E7A62" w:rsidRDefault="00A00950" w:rsidP="00A00950">
      <w:pPr>
        <w:pStyle w:val="Prrafodelista"/>
        <w:kinsoku w:val="0"/>
        <w:overflowPunct w:val="0"/>
        <w:textAlignment w:val="baseline"/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</w:pPr>
    </w:p>
    <w:p w:rsidR="00A00950" w:rsidRPr="000E7A62" w:rsidRDefault="00A00950" w:rsidP="00A00950">
      <w:pPr>
        <w:pStyle w:val="Prrafodelista"/>
        <w:kinsoku w:val="0"/>
        <w:overflowPunct w:val="0"/>
        <w:textAlignment w:val="baseline"/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</w:pPr>
      <w:r w:rsidRPr="000E7A62">
        <w:rPr>
          <w:rFonts w:eastAsiaTheme="minorEastAsia" w:cs="Arial"/>
          <w:color w:val="171717" w:themeColor="background2" w:themeShade="1A"/>
          <w:kern w:val="24"/>
          <w:szCs w:val="24"/>
          <w:lang w:val="es-CL"/>
        </w:rPr>
        <w:t>Debes enviar tu trabajo a los siguientes correos:</w:t>
      </w:r>
    </w:p>
    <w:p w:rsidR="007B6AE0" w:rsidRPr="000E7A62" w:rsidRDefault="007B6AE0" w:rsidP="007B6AE0">
      <w:pPr>
        <w:kinsoku w:val="0"/>
        <w:overflowPunct w:val="0"/>
        <w:textAlignment w:val="baseline"/>
        <w:rPr>
          <w:rFonts w:cs="Arial"/>
          <w:color w:val="171717" w:themeColor="background2" w:themeShade="1A"/>
          <w:szCs w:val="24"/>
          <w:lang w:val="es-CL"/>
        </w:rPr>
      </w:pPr>
    </w:p>
    <w:p w:rsidR="0072784E" w:rsidRPr="000E7A62" w:rsidRDefault="0072784E" w:rsidP="0072784E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0E7A62">
        <w:rPr>
          <w:rFonts w:cs="Arial"/>
          <w:szCs w:val="24"/>
        </w:rPr>
        <w:t>Profesoras :Correos</w:t>
      </w:r>
      <w:proofErr w:type="gramEnd"/>
      <w:r w:rsidRPr="000E7A62">
        <w:rPr>
          <w:rFonts w:cs="Arial"/>
          <w:szCs w:val="24"/>
        </w:rPr>
        <w:t>:</w:t>
      </w:r>
    </w:p>
    <w:p w:rsidR="0072784E" w:rsidRPr="000E7A62" w:rsidRDefault="0072784E" w:rsidP="0072784E">
      <w:pPr>
        <w:autoSpaceDE w:val="0"/>
        <w:autoSpaceDN w:val="0"/>
        <w:adjustRightInd w:val="0"/>
        <w:rPr>
          <w:rFonts w:cs="Arial"/>
          <w:szCs w:val="24"/>
        </w:rPr>
      </w:pPr>
      <w:r w:rsidRPr="000E7A62">
        <w:rPr>
          <w:rFonts w:cs="Arial"/>
          <w:szCs w:val="24"/>
        </w:rPr>
        <w:t xml:space="preserve">Milena Ariza </w:t>
      </w:r>
      <w:proofErr w:type="gramStart"/>
      <w:r w:rsidRPr="000E7A62">
        <w:rPr>
          <w:rFonts w:cs="Arial"/>
          <w:szCs w:val="24"/>
        </w:rPr>
        <w:t>( gladys.ariza@liceo-victorinolastarria.cl</w:t>
      </w:r>
      <w:proofErr w:type="gramEnd"/>
      <w:r w:rsidRPr="000E7A62">
        <w:rPr>
          <w:rFonts w:cs="Arial"/>
          <w:szCs w:val="24"/>
        </w:rPr>
        <w:t>)</w:t>
      </w:r>
    </w:p>
    <w:p w:rsidR="0072784E" w:rsidRPr="000E7A62" w:rsidRDefault="0072784E" w:rsidP="0072784E">
      <w:pPr>
        <w:rPr>
          <w:rStyle w:val="Hipervnculo"/>
          <w:rFonts w:cs="Arial"/>
          <w:szCs w:val="24"/>
        </w:rPr>
      </w:pPr>
      <w:proofErr w:type="spellStart"/>
      <w:r w:rsidRPr="000E7A62">
        <w:rPr>
          <w:rFonts w:cs="Arial"/>
          <w:szCs w:val="24"/>
        </w:rPr>
        <w:t>M.Eugenia</w:t>
      </w:r>
      <w:proofErr w:type="spellEnd"/>
      <w:r w:rsidRPr="000E7A62">
        <w:rPr>
          <w:rFonts w:cs="Arial"/>
          <w:szCs w:val="24"/>
        </w:rPr>
        <w:t xml:space="preserve"> </w:t>
      </w:r>
      <w:proofErr w:type="spellStart"/>
      <w:r w:rsidRPr="000E7A62">
        <w:rPr>
          <w:rFonts w:cs="Arial"/>
          <w:szCs w:val="24"/>
        </w:rPr>
        <w:t>Martinez</w:t>
      </w:r>
      <w:proofErr w:type="spellEnd"/>
      <w:r w:rsidRPr="000E7A62">
        <w:rPr>
          <w:rFonts w:cs="Arial"/>
          <w:szCs w:val="24"/>
        </w:rPr>
        <w:t xml:space="preserve"> (</w:t>
      </w:r>
      <w:hyperlink r:id="rId8" w:history="1">
        <w:r w:rsidRPr="000E7A62">
          <w:rPr>
            <w:rStyle w:val="Hipervnculo"/>
            <w:rFonts w:cs="Arial"/>
            <w:szCs w:val="24"/>
          </w:rPr>
          <w:t>maría.martinez@liceo-victorinolastarria.cl</w:t>
        </w:r>
      </w:hyperlink>
    </w:p>
    <w:p w:rsidR="00D61927" w:rsidRPr="000E7A62" w:rsidRDefault="00D61927">
      <w:pPr>
        <w:rPr>
          <w:rFonts w:cs="Arial"/>
          <w:szCs w:val="24"/>
        </w:rPr>
      </w:pPr>
    </w:p>
    <w:sectPr w:rsidR="00D61927" w:rsidRPr="000E7A62" w:rsidSect="000E7A62">
      <w:pgSz w:w="12242" w:h="20163" w:code="12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15AD3"/>
    <w:multiLevelType w:val="hybridMultilevel"/>
    <w:tmpl w:val="62E428E4"/>
    <w:lvl w:ilvl="0" w:tplc="44B41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9B0738"/>
    <w:multiLevelType w:val="hybridMultilevel"/>
    <w:tmpl w:val="3BACA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4E"/>
    <w:rsid w:val="000E7A62"/>
    <w:rsid w:val="00545A95"/>
    <w:rsid w:val="0072784E"/>
    <w:rsid w:val="007B6AE0"/>
    <w:rsid w:val="00A00950"/>
    <w:rsid w:val="00D61927"/>
    <w:rsid w:val="00EF6C57"/>
    <w:rsid w:val="00F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90B3DF"/>
  <w15:chartTrackingRefBased/>
  <w15:docId w15:val="{C4A280C2-746C-4A43-9041-D73CE52D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84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78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5A95"/>
    <w:pPr>
      <w:spacing w:before="100" w:beforeAutospacing="1" w:after="100" w:afterAutospacing="1"/>
    </w:pPr>
    <w:rPr>
      <w:rFonts w:ascii="Times New Roman" w:hAnsi="Times New Roman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7B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&#237;a.martinez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</dc:creator>
  <cp:keywords/>
  <dc:description/>
  <cp:lastModifiedBy>Paola</cp:lastModifiedBy>
  <cp:revision>5</cp:revision>
  <dcterms:created xsi:type="dcterms:W3CDTF">2020-09-29T19:19:00Z</dcterms:created>
  <dcterms:modified xsi:type="dcterms:W3CDTF">2020-10-03T21:42:00Z</dcterms:modified>
</cp:coreProperties>
</file>