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FAB3A4" w14:textId="6442A136" w:rsidR="00C46EB9" w:rsidRPr="0089277A" w:rsidRDefault="0089277A" w:rsidP="0089277A">
      <w:pPr>
        <w:tabs>
          <w:tab w:val="left" w:pos="7845"/>
        </w:tabs>
        <w:spacing w:after="0" w:line="240" w:lineRule="auto"/>
        <w:rPr>
          <w:sz w:val="16"/>
          <w:szCs w:val="16"/>
        </w:rPr>
      </w:pPr>
      <w:r w:rsidRPr="0089277A">
        <w:rPr>
          <w:noProof/>
          <w:sz w:val="16"/>
          <w:szCs w:val="16"/>
          <w:lang w:val="es-CL" w:eastAsia="es-CL"/>
        </w:rPr>
        <w:drawing>
          <wp:anchor distT="0" distB="0" distL="114300" distR="114300" simplePos="0" relativeHeight="251654656" behindDoc="1" locked="0" layoutInCell="1" allowOverlap="1" wp14:anchorId="5E25B865" wp14:editId="482A0463">
            <wp:simplePos x="0" y="0"/>
            <wp:positionH relativeFrom="margin">
              <wp:posOffset>4346575</wp:posOffset>
            </wp:positionH>
            <wp:positionV relativeFrom="paragraph">
              <wp:posOffset>-163195</wp:posOffset>
            </wp:positionV>
            <wp:extent cx="1399791" cy="6858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9791"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504EDB">
        <w:rPr>
          <w:noProof/>
          <w:sz w:val="16"/>
          <w:szCs w:val="16"/>
          <w:lang w:eastAsia="es-ES"/>
        </w:rPr>
        <w:object w:dxaOrig="1440" w:dyaOrig="1440" w14:anchorId="37343D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2.25pt;width:40.2pt;height:42pt;z-index:-251655680;mso-wrap-edited:f;mso-position-horizontal-relative:text;mso-position-vertical-relative:text" wrapcoords="549 639 549 15593 2014 16999 2746 16999 10434 20961 11166 20961 18854 16999 19586 16999 21234 15593 21051 639 549 639">
            <v:imagedata r:id="rId8" o:title=""/>
            <w10:wrap anchorx="page"/>
          </v:shape>
          <o:OLEObject Type="Embed" ProgID="Unknown" ShapeID="_x0000_s1026" DrawAspect="Content" ObjectID="_1651959408" r:id="rId9"/>
        </w:object>
      </w:r>
      <w:r>
        <w:rPr>
          <w:sz w:val="16"/>
          <w:szCs w:val="16"/>
        </w:rPr>
        <w:t xml:space="preserve">                               </w:t>
      </w:r>
      <w:r w:rsidR="00C46EB9" w:rsidRPr="0089277A">
        <w:rPr>
          <w:sz w:val="16"/>
          <w:szCs w:val="16"/>
        </w:rPr>
        <w:t>Liceo José Victorino Lastarria</w:t>
      </w:r>
      <w:r>
        <w:rPr>
          <w:sz w:val="16"/>
          <w:szCs w:val="16"/>
        </w:rPr>
        <w:tab/>
      </w:r>
    </w:p>
    <w:p w14:paraId="59CA571E" w14:textId="059B1F4D" w:rsidR="00C46EB9" w:rsidRPr="0089277A" w:rsidRDefault="00C46EB9" w:rsidP="00C46EB9">
      <w:pPr>
        <w:spacing w:after="0" w:line="240" w:lineRule="auto"/>
        <w:rPr>
          <w:sz w:val="16"/>
          <w:szCs w:val="16"/>
        </w:rPr>
      </w:pPr>
      <w:r w:rsidRPr="0089277A">
        <w:rPr>
          <w:sz w:val="16"/>
          <w:szCs w:val="16"/>
        </w:rPr>
        <w:t xml:space="preserve">                                                 Rancagua</w:t>
      </w:r>
    </w:p>
    <w:p w14:paraId="427D111C" w14:textId="7DE91676" w:rsidR="00C46EB9" w:rsidRPr="0089277A" w:rsidRDefault="00C46EB9" w:rsidP="00C46EB9">
      <w:pPr>
        <w:spacing w:after="0" w:line="240" w:lineRule="auto"/>
        <w:rPr>
          <w:i/>
          <w:sz w:val="16"/>
          <w:szCs w:val="16"/>
        </w:rPr>
      </w:pPr>
      <w:r w:rsidRPr="0089277A">
        <w:rPr>
          <w:sz w:val="16"/>
          <w:szCs w:val="16"/>
        </w:rPr>
        <w:t xml:space="preserve">                           “</w:t>
      </w:r>
      <w:r w:rsidRPr="0089277A">
        <w:rPr>
          <w:i/>
          <w:sz w:val="16"/>
          <w:szCs w:val="16"/>
        </w:rPr>
        <w:t>Formando Técnicos para el mañana”</w:t>
      </w:r>
    </w:p>
    <w:p w14:paraId="34B851DE" w14:textId="6A14149D" w:rsidR="00BC2C69" w:rsidRDefault="00C46EB9" w:rsidP="00FA27F3">
      <w:pPr>
        <w:spacing w:after="0" w:line="240" w:lineRule="auto"/>
        <w:rPr>
          <w:sz w:val="16"/>
          <w:szCs w:val="16"/>
        </w:rPr>
      </w:pPr>
      <w:r w:rsidRPr="0089277A">
        <w:rPr>
          <w:i/>
          <w:sz w:val="16"/>
          <w:szCs w:val="16"/>
        </w:rPr>
        <w:t xml:space="preserve">                                   </w:t>
      </w:r>
      <w:r w:rsidR="00D8582D">
        <w:rPr>
          <w:sz w:val="16"/>
          <w:szCs w:val="16"/>
        </w:rPr>
        <w:t>Unidad Técnico-Pedagógica</w:t>
      </w:r>
    </w:p>
    <w:p w14:paraId="330E769A" w14:textId="77777777" w:rsidR="00D8582D" w:rsidRPr="00D8582D" w:rsidRDefault="00D8582D" w:rsidP="00FA27F3">
      <w:pPr>
        <w:spacing w:after="0" w:line="240" w:lineRule="auto"/>
        <w:rPr>
          <w:sz w:val="16"/>
          <w:szCs w:val="16"/>
        </w:rPr>
      </w:pPr>
    </w:p>
    <w:tbl>
      <w:tblPr>
        <w:tblStyle w:val="Tablaconcuadrcula"/>
        <w:tblW w:w="10065" w:type="dxa"/>
        <w:tblInd w:w="-5" w:type="dxa"/>
        <w:tblLook w:val="04A0" w:firstRow="1" w:lastRow="0" w:firstColumn="1" w:lastColumn="0" w:noHBand="0" w:noVBand="1"/>
      </w:tblPr>
      <w:tblGrid>
        <w:gridCol w:w="6193"/>
        <w:gridCol w:w="1037"/>
        <w:gridCol w:w="2835"/>
      </w:tblGrid>
      <w:tr w:rsidR="003F4775" w14:paraId="6C68022B" w14:textId="77777777" w:rsidTr="0045314E">
        <w:trPr>
          <w:trHeight w:val="342"/>
        </w:trPr>
        <w:tc>
          <w:tcPr>
            <w:tcW w:w="10065" w:type="dxa"/>
            <w:gridSpan w:val="3"/>
          </w:tcPr>
          <w:p w14:paraId="199E63D1" w14:textId="6E3FFA4C" w:rsidR="003F4775" w:rsidRPr="00D8582D" w:rsidRDefault="003F4775" w:rsidP="00BC2C69">
            <w:pPr>
              <w:jc w:val="center"/>
              <w:rPr>
                <w:rFonts w:ascii="Arial" w:hAnsi="Arial" w:cs="Arial"/>
                <w:b/>
                <w:bCs/>
                <w:sz w:val="18"/>
                <w:szCs w:val="18"/>
              </w:rPr>
            </w:pPr>
            <w:r w:rsidRPr="00D8582D">
              <w:rPr>
                <w:rFonts w:ascii="Arial" w:hAnsi="Arial" w:cs="Arial"/>
                <w:b/>
                <w:bCs/>
                <w:sz w:val="18"/>
                <w:szCs w:val="18"/>
              </w:rPr>
              <w:t xml:space="preserve"> DE HISTORIA, GEOGRAFÍA Y CIENCIAS SOCIALES</w:t>
            </w:r>
          </w:p>
        </w:tc>
      </w:tr>
      <w:tr w:rsidR="00BC2C69" w14:paraId="5EBD7F3C" w14:textId="77777777" w:rsidTr="0045314E">
        <w:trPr>
          <w:trHeight w:val="147"/>
        </w:trPr>
        <w:tc>
          <w:tcPr>
            <w:tcW w:w="10065" w:type="dxa"/>
            <w:gridSpan w:val="3"/>
          </w:tcPr>
          <w:p w14:paraId="2158979F" w14:textId="4ACDB80E" w:rsidR="00BC2C69" w:rsidRPr="00D8582D" w:rsidRDefault="00BC2C69" w:rsidP="00BC2C69">
            <w:pPr>
              <w:jc w:val="center"/>
              <w:rPr>
                <w:rFonts w:ascii="Arial" w:hAnsi="Arial" w:cs="Arial"/>
                <w:sz w:val="18"/>
                <w:szCs w:val="18"/>
              </w:rPr>
            </w:pPr>
            <w:r w:rsidRPr="00D8582D">
              <w:rPr>
                <w:rFonts w:ascii="Arial" w:hAnsi="Arial" w:cs="Arial"/>
                <w:sz w:val="18"/>
                <w:szCs w:val="18"/>
              </w:rPr>
              <w:t>Semana</w:t>
            </w:r>
            <w:r w:rsidR="004812D6">
              <w:rPr>
                <w:rFonts w:ascii="Arial" w:hAnsi="Arial" w:cs="Arial"/>
                <w:sz w:val="18"/>
                <w:szCs w:val="18"/>
              </w:rPr>
              <w:t xml:space="preserve"> del 25 al 29 </w:t>
            </w:r>
            <w:r w:rsidR="00676354">
              <w:rPr>
                <w:rFonts w:ascii="Arial" w:hAnsi="Arial" w:cs="Arial"/>
                <w:sz w:val="18"/>
                <w:szCs w:val="18"/>
              </w:rPr>
              <w:t xml:space="preserve"> de mayo de 2020</w:t>
            </w:r>
          </w:p>
        </w:tc>
      </w:tr>
      <w:tr w:rsidR="00BC2C69" w14:paraId="380815E6" w14:textId="77777777" w:rsidTr="0045314E">
        <w:trPr>
          <w:trHeight w:val="403"/>
        </w:trPr>
        <w:tc>
          <w:tcPr>
            <w:tcW w:w="6193" w:type="dxa"/>
          </w:tcPr>
          <w:p w14:paraId="4B36BD7D" w14:textId="4C6EE2B4" w:rsidR="00BC2C69" w:rsidRPr="00D8582D" w:rsidRDefault="00BC2C69" w:rsidP="0061274C">
            <w:pPr>
              <w:rPr>
                <w:rFonts w:ascii="Arial" w:hAnsi="Arial" w:cs="Arial"/>
                <w:sz w:val="18"/>
                <w:szCs w:val="18"/>
              </w:rPr>
            </w:pPr>
            <w:r w:rsidRPr="00D8582D">
              <w:rPr>
                <w:rFonts w:ascii="Arial" w:hAnsi="Arial" w:cs="Arial"/>
                <w:sz w:val="18"/>
                <w:szCs w:val="18"/>
              </w:rPr>
              <w:t>Nombre:</w:t>
            </w:r>
          </w:p>
        </w:tc>
        <w:tc>
          <w:tcPr>
            <w:tcW w:w="1037" w:type="dxa"/>
          </w:tcPr>
          <w:p w14:paraId="72822189" w14:textId="36DDA423" w:rsidR="00BC2C69" w:rsidRPr="00D8582D" w:rsidRDefault="00BC2C69" w:rsidP="0061274C">
            <w:pPr>
              <w:rPr>
                <w:rFonts w:ascii="Arial" w:hAnsi="Arial" w:cs="Arial"/>
                <w:sz w:val="18"/>
                <w:szCs w:val="18"/>
              </w:rPr>
            </w:pPr>
            <w:r w:rsidRPr="00D8582D">
              <w:rPr>
                <w:rFonts w:ascii="Arial" w:hAnsi="Arial" w:cs="Arial"/>
                <w:sz w:val="18"/>
                <w:szCs w:val="18"/>
              </w:rPr>
              <w:t>Curso:</w:t>
            </w:r>
          </w:p>
        </w:tc>
        <w:tc>
          <w:tcPr>
            <w:tcW w:w="2835" w:type="dxa"/>
          </w:tcPr>
          <w:p w14:paraId="1E0EC77F" w14:textId="7ACA4B61" w:rsidR="00BC2C69" w:rsidRPr="00D8582D" w:rsidRDefault="00BC2C69" w:rsidP="0061274C">
            <w:pPr>
              <w:rPr>
                <w:rFonts w:ascii="Arial" w:hAnsi="Arial" w:cs="Arial"/>
                <w:sz w:val="18"/>
                <w:szCs w:val="18"/>
              </w:rPr>
            </w:pPr>
            <w:r w:rsidRPr="00D8582D">
              <w:rPr>
                <w:rFonts w:ascii="Arial" w:hAnsi="Arial" w:cs="Arial"/>
                <w:sz w:val="18"/>
                <w:szCs w:val="18"/>
              </w:rPr>
              <w:t>Fecha:</w:t>
            </w:r>
          </w:p>
        </w:tc>
      </w:tr>
      <w:tr w:rsidR="00BC2C69" w14:paraId="28C6C912" w14:textId="77777777" w:rsidTr="0045314E">
        <w:trPr>
          <w:trHeight w:val="227"/>
        </w:trPr>
        <w:tc>
          <w:tcPr>
            <w:tcW w:w="6193" w:type="dxa"/>
          </w:tcPr>
          <w:p w14:paraId="619F75FF" w14:textId="5EDEDF6B" w:rsidR="00BC2C69" w:rsidRPr="00D8582D" w:rsidRDefault="00BC2C69" w:rsidP="0061274C">
            <w:pPr>
              <w:rPr>
                <w:rFonts w:ascii="Comic Sans MS" w:hAnsi="Comic Sans MS" w:cs="Arial"/>
                <w:sz w:val="18"/>
                <w:szCs w:val="18"/>
              </w:rPr>
            </w:pPr>
            <w:r w:rsidRPr="00D8582D">
              <w:rPr>
                <w:rFonts w:ascii="Arial" w:hAnsi="Arial" w:cs="Arial"/>
                <w:sz w:val="18"/>
                <w:szCs w:val="18"/>
              </w:rPr>
              <w:t>Profesor(a):</w:t>
            </w:r>
            <w:r w:rsidR="003F4775" w:rsidRPr="00D8582D">
              <w:rPr>
                <w:rFonts w:ascii="Arial" w:hAnsi="Arial" w:cs="Arial"/>
                <w:sz w:val="18"/>
                <w:szCs w:val="18"/>
              </w:rPr>
              <w:t xml:space="preserve"> Tomás Valdivia</w:t>
            </w:r>
          </w:p>
        </w:tc>
        <w:tc>
          <w:tcPr>
            <w:tcW w:w="3872" w:type="dxa"/>
            <w:gridSpan w:val="2"/>
          </w:tcPr>
          <w:p w14:paraId="4B3AC5E5" w14:textId="106A311D" w:rsidR="00BC2C69" w:rsidRPr="00D8582D" w:rsidRDefault="00BC2C69" w:rsidP="0061274C">
            <w:pPr>
              <w:rPr>
                <w:rFonts w:ascii="Comic Sans MS" w:hAnsi="Comic Sans MS" w:cs="Arial"/>
                <w:sz w:val="18"/>
                <w:szCs w:val="18"/>
              </w:rPr>
            </w:pPr>
            <w:r w:rsidRPr="00D8582D">
              <w:rPr>
                <w:rFonts w:ascii="Arial" w:hAnsi="Arial" w:cs="Arial"/>
                <w:sz w:val="18"/>
                <w:szCs w:val="18"/>
              </w:rPr>
              <w:t>Nivel:</w:t>
            </w:r>
            <w:r w:rsidR="003F4775" w:rsidRPr="00D8582D">
              <w:rPr>
                <w:rFonts w:ascii="Arial" w:hAnsi="Arial" w:cs="Arial"/>
                <w:sz w:val="18"/>
                <w:szCs w:val="18"/>
              </w:rPr>
              <w:t xml:space="preserve"> 2° Medio</w:t>
            </w:r>
          </w:p>
        </w:tc>
      </w:tr>
      <w:tr w:rsidR="00BC2C69" w14:paraId="4F1F2C25" w14:textId="77777777" w:rsidTr="003A4DD5">
        <w:trPr>
          <w:trHeight w:val="916"/>
        </w:trPr>
        <w:tc>
          <w:tcPr>
            <w:tcW w:w="6193" w:type="dxa"/>
          </w:tcPr>
          <w:p w14:paraId="21FAD3D7" w14:textId="76AF0C86" w:rsidR="00FF37A6" w:rsidRPr="00D8582D" w:rsidRDefault="00BC2C69" w:rsidP="00FF37A6">
            <w:pPr>
              <w:jc w:val="both"/>
              <w:rPr>
                <w:rFonts w:cstheme="minorHAnsi"/>
                <w:b/>
                <w:bCs/>
                <w:sz w:val="16"/>
                <w:szCs w:val="16"/>
                <w:u w:val="single"/>
              </w:rPr>
            </w:pPr>
            <w:r w:rsidRPr="00D8582D">
              <w:rPr>
                <w:rFonts w:cstheme="minorHAnsi"/>
                <w:b/>
                <w:sz w:val="16"/>
                <w:szCs w:val="16"/>
              </w:rPr>
              <w:t>OA:</w:t>
            </w:r>
            <w:r w:rsidR="003F4775" w:rsidRPr="00D8582D">
              <w:rPr>
                <w:rFonts w:cstheme="minorHAnsi"/>
                <w:b/>
                <w:sz w:val="16"/>
                <w:szCs w:val="16"/>
              </w:rPr>
              <w:t xml:space="preserve"> N</w:t>
            </w:r>
            <w:r w:rsidR="00D8582D" w:rsidRPr="00D8582D">
              <w:rPr>
                <w:rFonts w:cstheme="minorHAnsi"/>
                <w:b/>
                <w:bCs/>
                <w:sz w:val="16"/>
                <w:szCs w:val="16"/>
              </w:rPr>
              <w:t>°</w:t>
            </w:r>
            <w:r w:rsidR="00676354">
              <w:rPr>
                <w:rFonts w:cstheme="minorHAnsi"/>
                <w:b/>
                <w:bCs/>
                <w:sz w:val="16"/>
                <w:szCs w:val="16"/>
              </w:rPr>
              <w:t xml:space="preserve"> 15: </w:t>
            </w:r>
            <w:r w:rsidR="00676354">
              <w:rPr>
                <w:sz w:val="20"/>
                <w:szCs w:val="20"/>
              </w:rPr>
              <w:t>Analizar la “G</w:t>
            </w:r>
            <w:r w:rsidR="00676354" w:rsidRPr="00096AFD">
              <w:rPr>
                <w:sz w:val="20"/>
                <w:szCs w:val="20"/>
              </w:rPr>
              <w:t>uerra del Pacífico</w:t>
            </w:r>
            <w:r w:rsidR="00676354">
              <w:rPr>
                <w:sz w:val="20"/>
                <w:szCs w:val="20"/>
              </w:rPr>
              <w:t>”</w:t>
            </w:r>
            <w:r w:rsidR="00676354" w:rsidRPr="00096AFD">
              <w:rPr>
                <w:sz w:val="20"/>
                <w:szCs w:val="20"/>
              </w:rPr>
              <w:t xml:space="preserve"> considerando el conflicto económico en torno al salitre, el impacto de la guerra en múltiples ámbitos de la sociedad chilena y la ampliación del territorio nacional, y evaluar su proyección en las relaciones con los países vecinos.</w:t>
            </w:r>
          </w:p>
          <w:p w14:paraId="78841021" w14:textId="01AEDE46" w:rsidR="00BC2C69" w:rsidRPr="00D8582D" w:rsidRDefault="00BC2C69" w:rsidP="00D8582D">
            <w:pPr>
              <w:jc w:val="both"/>
              <w:rPr>
                <w:rFonts w:cstheme="minorHAnsi"/>
                <w:b/>
                <w:bCs/>
                <w:sz w:val="16"/>
                <w:szCs w:val="16"/>
                <w:u w:val="single"/>
              </w:rPr>
            </w:pPr>
          </w:p>
        </w:tc>
        <w:tc>
          <w:tcPr>
            <w:tcW w:w="3872" w:type="dxa"/>
            <w:gridSpan w:val="2"/>
          </w:tcPr>
          <w:p w14:paraId="49DA19DE" w14:textId="7BD88269" w:rsidR="00BC2C69" w:rsidRPr="00D8582D" w:rsidRDefault="00BC2C69" w:rsidP="00852AEF">
            <w:pPr>
              <w:jc w:val="both"/>
              <w:rPr>
                <w:rFonts w:ascii="Arial" w:hAnsi="Arial" w:cs="Arial"/>
                <w:sz w:val="18"/>
                <w:szCs w:val="18"/>
              </w:rPr>
            </w:pPr>
            <w:r w:rsidRPr="00D8582D">
              <w:rPr>
                <w:rFonts w:ascii="Arial" w:hAnsi="Arial" w:cs="Arial"/>
                <w:sz w:val="18"/>
                <w:szCs w:val="18"/>
              </w:rPr>
              <w:t>Objetivo de la Clase:</w:t>
            </w:r>
            <w:r w:rsidR="003F4775" w:rsidRPr="00D8582D">
              <w:rPr>
                <w:rFonts w:ascii="Arial" w:hAnsi="Arial" w:cs="Arial"/>
                <w:sz w:val="18"/>
                <w:szCs w:val="18"/>
              </w:rPr>
              <w:t xml:space="preserve"> </w:t>
            </w:r>
            <w:r w:rsidR="00852AEF">
              <w:rPr>
                <w:sz w:val="20"/>
              </w:rPr>
              <w:t xml:space="preserve">Identificar los </w:t>
            </w:r>
            <w:r w:rsidR="00852AEF" w:rsidRPr="00116CAA">
              <w:rPr>
                <w:sz w:val="20"/>
              </w:rPr>
              <w:t>principales</w:t>
            </w:r>
            <w:r w:rsidR="00852AEF">
              <w:rPr>
                <w:sz w:val="20"/>
              </w:rPr>
              <w:t xml:space="preserve"> antecedentes, acontecimientos, características y consecuencias </w:t>
            </w:r>
            <w:r w:rsidR="00852AEF" w:rsidRPr="00116CAA">
              <w:rPr>
                <w:sz w:val="20"/>
              </w:rPr>
              <w:t>de la Guerra del Pacífico</w:t>
            </w:r>
            <w:r w:rsidR="00852AEF">
              <w:rPr>
                <w:sz w:val="20"/>
              </w:rPr>
              <w:t xml:space="preserve"> mediante</w:t>
            </w:r>
            <w:r w:rsidR="00676354">
              <w:rPr>
                <w:sz w:val="20"/>
              </w:rPr>
              <w:t xml:space="preserve"> la resolución de “cuestionario”</w:t>
            </w:r>
          </w:p>
        </w:tc>
      </w:tr>
      <w:tr w:rsidR="0062287C" w14:paraId="3BE024EA" w14:textId="77777777" w:rsidTr="0045314E">
        <w:trPr>
          <w:trHeight w:val="663"/>
        </w:trPr>
        <w:tc>
          <w:tcPr>
            <w:tcW w:w="10065" w:type="dxa"/>
            <w:gridSpan w:val="3"/>
          </w:tcPr>
          <w:p w14:paraId="563C9C3F" w14:textId="77777777" w:rsidR="0062287C" w:rsidRPr="00D8582D" w:rsidRDefault="0062287C" w:rsidP="0062287C">
            <w:pPr>
              <w:jc w:val="both"/>
              <w:rPr>
                <w:rFonts w:ascii="Arial" w:hAnsi="Arial" w:cs="Arial"/>
                <w:sz w:val="18"/>
                <w:szCs w:val="18"/>
              </w:rPr>
            </w:pPr>
            <w:r w:rsidRPr="00D8582D">
              <w:rPr>
                <w:rFonts w:ascii="Arial" w:hAnsi="Arial" w:cs="Arial"/>
                <w:sz w:val="18"/>
                <w:szCs w:val="18"/>
              </w:rPr>
              <w:t>Forma de entrega de Guía:</w:t>
            </w:r>
          </w:p>
          <w:p w14:paraId="50F0AB15" w14:textId="318C6397" w:rsidR="00AC1C4A" w:rsidRPr="00D8582D" w:rsidRDefault="00AC1C4A" w:rsidP="0062287C">
            <w:pPr>
              <w:jc w:val="both"/>
              <w:rPr>
                <w:rFonts w:ascii="Arial" w:hAnsi="Arial" w:cs="Arial"/>
                <w:sz w:val="18"/>
                <w:szCs w:val="18"/>
              </w:rPr>
            </w:pPr>
            <w:r w:rsidRPr="00D8582D">
              <w:rPr>
                <w:rFonts w:ascii="Arial" w:hAnsi="Arial" w:cs="Arial"/>
                <w:sz w:val="18"/>
                <w:szCs w:val="18"/>
              </w:rPr>
              <w:t xml:space="preserve">Enviar al correo </w:t>
            </w:r>
            <w:r w:rsidRPr="00D8582D">
              <w:rPr>
                <w:rFonts w:ascii="Arial" w:hAnsi="Arial" w:cs="Arial"/>
                <w:b/>
                <w:color w:val="FF0000"/>
                <w:sz w:val="18"/>
                <w:szCs w:val="18"/>
              </w:rPr>
              <w:t xml:space="preserve">tomas.valdivia@liceo-victorinolastarria.cl </w:t>
            </w:r>
            <w:r w:rsidRPr="00D8582D">
              <w:rPr>
                <w:rFonts w:ascii="Arial" w:hAnsi="Arial" w:cs="Arial"/>
                <w:sz w:val="18"/>
                <w:szCs w:val="18"/>
              </w:rPr>
              <w:t xml:space="preserve">(foto de la guía completada “a mano” o completada directamente en el </w:t>
            </w:r>
            <w:r w:rsidR="00C77E3C" w:rsidRPr="00D8582D">
              <w:rPr>
                <w:rFonts w:ascii="Arial" w:hAnsi="Arial" w:cs="Arial"/>
                <w:sz w:val="18"/>
                <w:szCs w:val="18"/>
              </w:rPr>
              <w:t>computador</w:t>
            </w:r>
            <w:r w:rsidRPr="00D8582D">
              <w:rPr>
                <w:rFonts w:ascii="Arial" w:hAnsi="Arial" w:cs="Arial"/>
                <w:sz w:val="18"/>
                <w:szCs w:val="18"/>
              </w:rPr>
              <w:t>)</w:t>
            </w:r>
          </w:p>
        </w:tc>
      </w:tr>
    </w:tbl>
    <w:p w14:paraId="36D6DA41" w14:textId="6B7FB00D" w:rsidR="00BC2C69" w:rsidRPr="003A4DD5" w:rsidRDefault="00BC2C69" w:rsidP="003A4DD5">
      <w:pPr>
        <w:spacing w:after="0" w:line="240" w:lineRule="auto"/>
        <w:jc w:val="center"/>
        <w:rPr>
          <w:rFonts w:cstheme="minorHAnsi"/>
          <w:b/>
          <w:bCs/>
          <w:sz w:val="20"/>
          <w:szCs w:val="20"/>
          <w:u w:val="single"/>
        </w:rPr>
      </w:pPr>
    </w:p>
    <w:p w14:paraId="2946C440" w14:textId="037B76A5" w:rsidR="00660615" w:rsidRDefault="00852AEF" w:rsidP="00331E8A">
      <w:pPr>
        <w:spacing w:after="0" w:line="240" w:lineRule="auto"/>
        <w:jc w:val="center"/>
        <w:rPr>
          <w:rFonts w:cstheme="minorHAnsi"/>
          <w:b/>
          <w:bCs/>
          <w:sz w:val="20"/>
          <w:szCs w:val="20"/>
          <w:u w:val="single"/>
        </w:rPr>
      </w:pPr>
      <w:r w:rsidRPr="00371E24">
        <w:rPr>
          <w:rFonts w:cstheme="minorHAnsi"/>
          <w:b/>
          <w:bCs/>
          <w:sz w:val="20"/>
          <w:szCs w:val="20"/>
          <w:u w:val="single"/>
        </w:rPr>
        <w:t>LA GUERRA DEL PACÍFICO</w:t>
      </w:r>
    </w:p>
    <w:p w14:paraId="50396D0E" w14:textId="2DD63ABB" w:rsidR="006C4AD6" w:rsidRPr="00371E24" w:rsidRDefault="00371E24" w:rsidP="00A77FDE">
      <w:pPr>
        <w:spacing w:after="0" w:line="240" w:lineRule="auto"/>
        <w:jc w:val="both"/>
        <w:rPr>
          <w:rFonts w:cstheme="minorHAnsi"/>
          <w:b/>
          <w:bCs/>
          <w:sz w:val="20"/>
          <w:szCs w:val="20"/>
        </w:rPr>
      </w:pPr>
      <w:r w:rsidRPr="00371E24">
        <w:rPr>
          <w:rFonts w:cstheme="minorHAnsi"/>
          <w:b/>
          <w:bCs/>
          <w:color w:val="FF0000"/>
          <w:sz w:val="20"/>
          <w:szCs w:val="20"/>
        </w:rPr>
        <w:t>DEFINICIÓN Y ANTECEDENTES</w:t>
      </w:r>
    </w:p>
    <w:p w14:paraId="7ACAC6CC" w14:textId="77777777" w:rsidR="006C4AD6" w:rsidRPr="00371E24" w:rsidRDefault="006C4AD6" w:rsidP="00A77FDE">
      <w:pPr>
        <w:spacing w:after="0" w:line="240" w:lineRule="auto"/>
        <w:jc w:val="both"/>
        <w:rPr>
          <w:rFonts w:eastAsia="Times New Roman" w:cstheme="minorHAnsi"/>
          <w:sz w:val="20"/>
          <w:szCs w:val="20"/>
          <w:lang w:eastAsia="es-CL"/>
        </w:rPr>
      </w:pPr>
    </w:p>
    <w:p w14:paraId="7CFFA500" w14:textId="59885E76" w:rsidR="00852AEF" w:rsidRPr="00371E24" w:rsidRDefault="00852AEF" w:rsidP="00A77FDE">
      <w:pPr>
        <w:spacing w:after="0" w:line="240" w:lineRule="auto"/>
        <w:jc w:val="both"/>
        <w:rPr>
          <w:rFonts w:eastAsia="Times New Roman" w:cstheme="minorHAnsi"/>
          <w:sz w:val="20"/>
          <w:szCs w:val="20"/>
          <w:lang w:eastAsia="es-CL"/>
        </w:rPr>
      </w:pPr>
      <w:r w:rsidRPr="00371E24">
        <w:rPr>
          <w:rFonts w:eastAsia="Times New Roman" w:cstheme="minorHAnsi"/>
          <w:sz w:val="20"/>
          <w:szCs w:val="20"/>
          <w:lang w:eastAsia="es-CL"/>
        </w:rPr>
        <w:t>La Guerra del Pacífico (1879–1884)</w:t>
      </w:r>
      <w:r w:rsidR="00331E8A">
        <w:rPr>
          <w:rFonts w:eastAsia="Times New Roman" w:cstheme="minorHAnsi"/>
          <w:sz w:val="20"/>
          <w:szCs w:val="20"/>
          <w:lang w:eastAsia="es-CL"/>
        </w:rPr>
        <w:t xml:space="preserve"> </w:t>
      </w:r>
      <w:r w:rsidRPr="00371E24">
        <w:rPr>
          <w:rFonts w:eastAsia="Times New Roman" w:cstheme="minorHAnsi"/>
          <w:sz w:val="20"/>
          <w:szCs w:val="20"/>
          <w:lang w:eastAsia="es-CL"/>
        </w:rPr>
        <w:t xml:space="preserve">fue un conflicto armado que enfrentó a la </w:t>
      </w:r>
      <w:r w:rsidRPr="00371E24">
        <w:rPr>
          <w:rFonts w:eastAsia="Times New Roman" w:cstheme="minorHAnsi"/>
          <w:b/>
          <w:bCs/>
          <w:sz w:val="20"/>
          <w:szCs w:val="20"/>
          <w:lang w:eastAsia="es-CL"/>
        </w:rPr>
        <w:t>República de Chile contra la República de Perú y la República de Bolivia</w:t>
      </w:r>
      <w:r w:rsidRPr="00371E24">
        <w:rPr>
          <w:rFonts w:eastAsia="Times New Roman" w:cstheme="minorHAnsi"/>
          <w:sz w:val="20"/>
          <w:szCs w:val="20"/>
          <w:lang w:eastAsia="es-CL"/>
        </w:rPr>
        <w:t xml:space="preserve">. También se le ha denominado </w:t>
      </w:r>
      <w:r w:rsidRPr="00371E24">
        <w:rPr>
          <w:rFonts w:eastAsia="Times New Roman" w:cstheme="minorHAnsi"/>
          <w:b/>
          <w:sz w:val="20"/>
          <w:szCs w:val="20"/>
          <w:lang w:eastAsia="es-CL"/>
        </w:rPr>
        <w:t>“Guerra del Salitre”</w:t>
      </w:r>
      <w:r w:rsidRPr="00371E24">
        <w:rPr>
          <w:rFonts w:eastAsia="Times New Roman" w:cstheme="minorHAnsi"/>
          <w:sz w:val="20"/>
          <w:szCs w:val="20"/>
          <w:lang w:eastAsia="es-CL"/>
        </w:rPr>
        <w:t>.</w:t>
      </w:r>
      <w:r w:rsidR="00331E8A">
        <w:rPr>
          <w:rFonts w:eastAsia="Times New Roman" w:cstheme="minorHAnsi"/>
          <w:sz w:val="20"/>
          <w:szCs w:val="20"/>
          <w:lang w:eastAsia="es-CL"/>
        </w:rPr>
        <w:t xml:space="preserve"> Dentro del reconocimiento y expansión del territorio de Chile, esta guerra </w:t>
      </w:r>
      <w:r w:rsidR="00331E8A" w:rsidRPr="00331E8A">
        <w:rPr>
          <w:rFonts w:eastAsia="Times New Roman" w:cstheme="minorHAnsi"/>
          <w:b/>
          <w:sz w:val="20"/>
          <w:szCs w:val="20"/>
          <w:lang w:eastAsia="es-CL"/>
        </w:rPr>
        <w:t>permitirá el crecimiento y ocupación territorial de lo que tú conoces como el “Norte grande”.</w:t>
      </w:r>
    </w:p>
    <w:p w14:paraId="4E2540A7" w14:textId="77777777" w:rsidR="00C368F0" w:rsidRPr="00371E24" w:rsidRDefault="00C368F0" w:rsidP="00A77FDE">
      <w:pPr>
        <w:pStyle w:val="Default"/>
        <w:jc w:val="both"/>
        <w:rPr>
          <w:rFonts w:asciiTheme="minorHAnsi" w:hAnsiTheme="minorHAnsi" w:cstheme="minorHAnsi"/>
          <w:color w:val="auto"/>
          <w:sz w:val="20"/>
          <w:szCs w:val="20"/>
        </w:rPr>
      </w:pPr>
    </w:p>
    <w:p w14:paraId="481CFDD6" w14:textId="4D812FCB" w:rsidR="00660615" w:rsidRPr="00371E24" w:rsidRDefault="00C368F0" w:rsidP="00A77FDE">
      <w:pPr>
        <w:pStyle w:val="Default"/>
        <w:jc w:val="both"/>
        <w:rPr>
          <w:rFonts w:asciiTheme="minorHAnsi" w:hAnsiTheme="minorHAnsi" w:cstheme="minorHAnsi"/>
          <w:sz w:val="20"/>
          <w:szCs w:val="20"/>
        </w:rPr>
      </w:pPr>
      <w:r w:rsidRPr="00371E24">
        <w:rPr>
          <w:rFonts w:asciiTheme="minorHAnsi" w:hAnsiTheme="minorHAnsi" w:cstheme="minorHAnsi"/>
          <w:sz w:val="20"/>
          <w:szCs w:val="20"/>
        </w:rPr>
        <w:t>A mediados del siglo XIX</w:t>
      </w:r>
      <w:r w:rsidRPr="00371E24">
        <w:rPr>
          <w:rFonts w:asciiTheme="minorHAnsi" w:hAnsiTheme="minorHAnsi" w:cstheme="minorHAnsi"/>
          <w:b/>
          <w:sz w:val="20"/>
          <w:szCs w:val="20"/>
        </w:rPr>
        <w:t xml:space="preserve">, el desierto de Atacama había adquirido un gran valor económico </w:t>
      </w:r>
      <w:r w:rsidR="00371E24">
        <w:rPr>
          <w:rFonts w:asciiTheme="minorHAnsi" w:hAnsiTheme="minorHAnsi" w:cstheme="minorHAnsi"/>
          <w:b/>
          <w:sz w:val="20"/>
          <w:szCs w:val="20"/>
        </w:rPr>
        <w:t>debido a las extens</w:t>
      </w:r>
      <w:r w:rsidR="00660615" w:rsidRPr="00371E24">
        <w:rPr>
          <w:rFonts w:asciiTheme="minorHAnsi" w:hAnsiTheme="minorHAnsi" w:cstheme="minorHAnsi"/>
          <w:b/>
          <w:sz w:val="20"/>
          <w:szCs w:val="20"/>
        </w:rPr>
        <w:t>a</w:t>
      </w:r>
      <w:r w:rsidRPr="00371E24">
        <w:rPr>
          <w:rFonts w:asciiTheme="minorHAnsi" w:hAnsiTheme="minorHAnsi" w:cstheme="minorHAnsi"/>
          <w:b/>
          <w:sz w:val="20"/>
          <w:szCs w:val="20"/>
        </w:rPr>
        <w:t xml:space="preserve">s reservas de “guano”, </w:t>
      </w:r>
      <w:r w:rsidRPr="00371E24">
        <w:rPr>
          <w:rFonts w:asciiTheme="minorHAnsi" w:hAnsiTheme="minorHAnsi" w:cstheme="minorHAnsi"/>
          <w:sz w:val="20"/>
          <w:szCs w:val="20"/>
        </w:rPr>
        <w:t xml:space="preserve">nombre dado a las </w:t>
      </w:r>
      <w:r w:rsidR="00371E24" w:rsidRPr="00371E24">
        <w:rPr>
          <w:rFonts w:asciiTheme="minorHAnsi" w:hAnsiTheme="minorHAnsi" w:cstheme="minorHAnsi"/>
          <w:sz w:val="20"/>
          <w:szCs w:val="20"/>
        </w:rPr>
        <w:t>gigantescas</w:t>
      </w:r>
      <w:r w:rsidRPr="00371E24">
        <w:rPr>
          <w:rFonts w:asciiTheme="minorHAnsi" w:hAnsiTheme="minorHAnsi" w:cstheme="minorHAnsi"/>
          <w:sz w:val="20"/>
          <w:szCs w:val="20"/>
        </w:rPr>
        <w:t xml:space="preserve"> reservas de excremento de aves marinas, </w:t>
      </w:r>
      <w:r w:rsidR="00371E24">
        <w:rPr>
          <w:rFonts w:asciiTheme="minorHAnsi" w:hAnsiTheme="minorHAnsi" w:cstheme="minorHAnsi"/>
          <w:sz w:val="20"/>
          <w:szCs w:val="20"/>
        </w:rPr>
        <w:t>u</w:t>
      </w:r>
      <w:r w:rsidR="00371E24" w:rsidRPr="00371E24">
        <w:rPr>
          <w:rFonts w:asciiTheme="minorHAnsi" w:hAnsiTheme="minorHAnsi" w:cstheme="minorHAnsi"/>
          <w:sz w:val="20"/>
          <w:szCs w:val="20"/>
        </w:rPr>
        <w:t>tilizados</w:t>
      </w:r>
      <w:r w:rsidRPr="00371E24">
        <w:rPr>
          <w:rFonts w:asciiTheme="minorHAnsi" w:hAnsiTheme="minorHAnsi" w:cstheme="minorHAnsi"/>
          <w:sz w:val="20"/>
          <w:szCs w:val="20"/>
        </w:rPr>
        <w:t xml:space="preserve"> como </w:t>
      </w:r>
      <w:r w:rsidR="00371E24" w:rsidRPr="00371E24">
        <w:rPr>
          <w:rFonts w:asciiTheme="minorHAnsi" w:hAnsiTheme="minorHAnsi" w:cstheme="minorHAnsi"/>
          <w:sz w:val="20"/>
          <w:szCs w:val="20"/>
        </w:rPr>
        <w:t>fertilizante</w:t>
      </w:r>
      <w:r w:rsidRPr="00371E24">
        <w:rPr>
          <w:rFonts w:asciiTheme="minorHAnsi" w:hAnsiTheme="minorHAnsi" w:cstheme="minorHAnsi"/>
          <w:sz w:val="20"/>
          <w:szCs w:val="20"/>
        </w:rPr>
        <w:t xml:space="preserve"> natural</w:t>
      </w:r>
      <w:r w:rsidR="00660615" w:rsidRPr="00371E24">
        <w:rPr>
          <w:rFonts w:asciiTheme="minorHAnsi" w:hAnsiTheme="minorHAnsi" w:cstheme="minorHAnsi"/>
          <w:sz w:val="20"/>
          <w:szCs w:val="20"/>
        </w:rPr>
        <w:t xml:space="preserve"> para la </w:t>
      </w:r>
      <w:r w:rsidR="00371E24" w:rsidRPr="00371E24">
        <w:rPr>
          <w:rFonts w:asciiTheme="minorHAnsi" w:hAnsiTheme="minorHAnsi" w:cstheme="minorHAnsi"/>
          <w:sz w:val="20"/>
          <w:szCs w:val="20"/>
        </w:rPr>
        <w:t>agricultura</w:t>
      </w:r>
      <w:r w:rsidR="00660615" w:rsidRPr="00371E24">
        <w:rPr>
          <w:rFonts w:asciiTheme="minorHAnsi" w:hAnsiTheme="minorHAnsi" w:cstheme="minorHAnsi"/>
          <w:sz w:val="20"/>
          <w:szCs w:val="20"/>
        </w:rPr>
        <w:t>,</w:t>
      </w:r>
      <w:r w:rsidRPr="00371E24">
        <w:rPr>
          <w:rFonts w:asciiTheme="minorHAnsi" w:hAnsiTheme="minorHAnsi" w:cstheme="minorHAnsi"/>
          <w:sz w:val="20"/>
          <w:szCs w:val="20"/>
        </w:rPr>
        <w:t xml:space="preserve"> debido </w:t>
      </w:r>
      <w:r w:rsidR="00660615" w:rsidRPr="00371E24">
        <w:rPr>
          <w:rFonts w:asciiTheme="minorHAnsi" w:hAnsiTheme="minorHAnsi" w:cstheme="minorHAnsi"/>
          <w:sz w:val="20"/>
          <w:szCs w:val="20"/>
        </w:rPr>
        <w:t>a su riqueza</w:t>
      </w:r>
      <w:r w:rsidR="00371E24">
        <w:rPr>
          <w:rFonts w:asciiTheme="minorHAnsi" w:hAnsiTheme="minorHAnsi" w:cstheme="minorHAnsi"/>
          <w:sz w:val="20"/>
          <w:szCs w:val="20"/>
        </w:rPr>
        <w:t xml:space="preserve"> e</w:t>
      </w:r>
      <w:r w:rsidR="00660615" w:rsidRPr="00371E24">
        <w:rPr>
          <w:rFonts w:asciiTheme="minorHAnsi" w:hAnsiTheme="minorHAnsi" w:cstheme="minorHAnsi"/>
          <w:sz w:val="20"/>
          <w:szCs w:val="20"/>
        </w:rPr>
        <w:t>n nitrógeno, urea, fosfatos y otros elementos químicos</w:t>
      </w:r>
      <w:r w:rsidR="00660615" w:rsidRPr="00371E24">
        <w:rPr>
          <w:rFonts w:asciiTheme="minorHAnsi" w:hAnsiTheme="minorHAnsi" w:cstheme="minorHAnsi"/>
          <w:b/>
          <w:sz w:val="20"/>
          <w:szCs w:val="20"/>
        </w:rPr>
        <w:t xml:space="preserve">. Y luego, se </w:t>
      </w:r>
      <w:r w:rsidR="00371E24" w:rsidRPr="00371E24">
        <w:rPr>
          <w:rFonts w:asciiTheme="minorHAnsi" w:hAnsiTheme="minorHAnsi" w:cstheme="minorHAnsi"/>
          <w:b/>
          <w:sz w:val="20"/>
          <w:szCs w:val="20"/>
        </w:rPr>
        <w:t>descubrirían</w:t>
      </w:r>
      <w:r w:rsidR="00660615" w:rsidRPr="00371E24">
        <w:rPr>
          <w:rFonts w:asciiTheme="minorHAnsi" w:hAnsiTheme="minorHAnsi" w:cstheme="minorHAnsi"/>
          <w:b/>
          <w:sz w:val="20"/>
          <w:szCs w:val="20"/>
        </w:rPr>
        <w:t xml:space="preserve"> extensas reservas de “caliche”</w:t>
      </w:r>
      <w:r w:rsidRPr="00371E24">
        <w:rPr>
          <w:rFonts w:asciiTheme="minorHAnsi" w:hAnsiTheme="minorHAnsi" w:cstheme="minorHAnsi"/>
          <w:sz w:val="20"/>
          <w:szCs w:val="20"/>
        </w:rPr>
        <w:t>,</w:t>
      </w:r>
      <w:r w:rsidR="00660615" w:rsidRPr="00371E24">
        <w:rPr>
          <w:rFonts w:asciiTheme="minorHAnsi" w:hAnsiTheme="minorHAnsi" w:cstheme="minorHAnsi"/>
          <w:sz w:val="20"/>
          <w:szCs w:val="20"/>
        </w:rPr>
        <w:t xml:space="preserve"> </w:t>
      </w:r>
      <w:r w:rsidR="00660615" w:rsidRPr="00331E8A">
        <w:rPr>
          <w:rFonts w:asciiTheme="minorHAnsi" w:hAnsiTheme="minorHAnsi" w:cstheme="minorHAnsi"/>
          <w:b/>
          <w:sz w:val="20"/>
          <w:szCs w:val="20"/>
        </w:rPr>
        <w:t>que eran rocas con grandes cantidades de “salitre”,</w:t>
      </w:r>
      <w:r w:rsidR="00660615" w:rsidRPr="00371E24">
        <w:rPr>
          <w:rFonts w:asciiTheme="minorHAnsi" w:hAnsiTheme="minorHAnsi" w:cstheme="minorHAnsi"/>
          <w:sz w:val="20"/>
          <w:szCs w:val="20"/>
        </w:rPr>
        <w:t xml:space="preserve"> un mineral  no metálico que, al igual que el “guano”, era un potente fertilizante natural para la agricultura, pero que también serviría para la fabricación de </w:t>
      </w:r>
      <w:r w:rsidR="00371E24" w:rsidRPr="00371E24">
        <w:rPr>
          <w:rFonts w:asciiTheme="minorHAnsi" w:hAnsiTheme="minorHAnsi" w:cstheme="minorHAnsi"/>
          <w:sz w:val="20"/>
          <w:szCs w:val="20"/>
        </w:rPr>
        <w:t>pólvora</w:t>
      </w:r>
      <w:r w:rsidR="00660615" w:rsidRPr="00371E24">
        <w:rPr>
          <w:rFonts w:asciiTheme="minorHAnsi" w:hAnsiTheme="minorHAnsi" w:cstheme="minorHAnsi"/>
          <w:sz w:val="20"/>
          <w:szCs w:val="20"/>
        </w:rPr>
        <w:t xml:space="preserve"> para dinamita.  Tanto el “guano” como el “salitre” comenzarán a ser muy codiciado en la segunda mitad del siglo XIX, debidos a las funcionalidades de estos recursos, subiendo constantemente</w:t>
      </w:r>
      <w:r w:rsidRPr="00371E24">
        <w:rPr>
          <w:rFonts w:asciiTheme="minorHAnsi" w:hAnsiTheme="minorHAnsi" w:cstheme="minorHAnsi"/>
          <w:sz w:val="20"/>
          <w:szCs w:val="20"/>
        </w:rPr>
        <w:t xml:space="preserve"> </w:t>
      </w:r>
      <w:r w:rsidR="00660615" w:rsidRPr="00371E24">
        <w:rPr>
          <w:rFonts w:asciiTheme="minorHAnsi" w:hAnsiTheme="minorHAnsi" w:cstheme="minorHAnsi"/>
          <w:sz w:val="20"/>
          <w:szCs w:val="20"/>
        </w:rPr>
        <w:t>su</w:t>
      </w:r>
      <w:r w:rsidRPr="00371E24">
        <w:rPr>
          <w:rFonts w:asciiTheme="minorHAnsi" w:hAnsiTheme="minorHAnsi" w:cstheme="minorHAnsi"/>
          <w:sz w:val="20"/>
          <w:szCs w:val="20"/>
        </w:rPr>
        <w:t xml:space="preserve"> precio en el mercado internacional de entonces.  </w:t>
      </w:r>
    </w:p>
    <w:p w14:paraId="6CB73740" w14:textId="77777777" w:rsidR="00660615" w:rsidRPr="00371E24" w:rsidRDefault="00660615" w:rsidP="00A77FDE">
      <w:pPr>
        <w:pStyle w:val="Default"/>
        <w:jc w:val="both"/>
        <w:rPr>
          <w:rFonts w:asciiTheme="minorHAnsi" w:hAnsiTheme="minorHAnsi" w:cstheme="minorHAnsi"/>
          <w:sz w:val="20"/>
          <w:szCs w:val="20"/>
        </w:rPr>
      </w:pPr>
    </w:p>
    <w:p w14:paraId="21050AB5" w14:textId="47B25794" w:rsidR="003120DE" w:rsidRPr="00371E24" w:rsidRDefault="0047124A" w:rsidP="00A77FDE">
      <w:pPr>
        <w:pStyle w:val="Default"/>
        <w:jc w:val="both"/>
        <w:rPr>
          <w:rFonts w:asciiTheme="minorHAnsi" w:hAnsiTheme="minorHAnsi" w:cstheme="minorHAnsi"/>
          <w:sz w:val="20"/>
          <w:szCs w:val="20"/>
        </w:rPr>
      </w:pPr>
      <w:r w:rsidRPr="00BC565B">
        <w:rPr>
          <w:rFonts w:asciiTheme="minorHAnsi" w:hAnsiTheme="minorHAnsi" w:cstheme="minorHAnsi"/>
          <w:noProof/>
          <w:sz w:val="20"/>
          <w:szCs w:val="20"/>
          <w:lang w:eastAsia="es-CL"/>
        </w:rPr>
        <w:drawing>
          <wp:anchor distT="0" distB="0" distL="114300" distR="114300" simplePos="0" relativeHeight="251655680" behindDoc="1" locked="0" layoutInCell="1" allowOverlap="1" wp14:anchorId="67233796" wp14:editId="6D826114">
            <wp:simplePos x="0" y="0"/>
            <wp:positionH relativeFrom="margin">
              <wp:align>left</wp:align>
            </wp:positionH>
            <wp:positionV relativeFrom="paragraph">
              <wp:posOffset>33655</wp:posOffset>
            </wp:positionV>
            <wp:extent cx="2924175" cy="4267200"/>
            <wp:effectExtent l="0" t="0" r="9525"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lum bright="-20000" contrast="20000"/>
                      <a:extLst>
                        <a:ext uri="{28A0092B-C50C-407E-A947-70E740481C1C}">
                          <a14:useLocalDpi xmlns:a14="http://schemas.microsoft.com/office/drawing/2010/main" val="0"/>
                        </a:ext>
                      </a:extLst>
                    </a:blip>
                    <a:srcRect/>
                    <a:stretch>
                      <a:fillRect/>
                    </a:stretch>
                  </pic:blipFill>
                  <pic:spPr bwMode="auto">
                    <a:xfrm>
                      <a:off x="0" y="0"/>
                      <a:ext cx="2924175" cy="426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C368F0" w:rsidRPr="00371E24">
        <w:rPr>
          <w:rFonts w:asciiTheme="minorHAnsi" w:hAnsiTheme="minorHAnsi" w:cstheme="minorHAnsi"/>
          <w:b/>
          <w:sz w:val="20"/>
          <w:szCs w:val="20"/>
        </w:rPr>
        <w:t>Su explotación era realizada en su mayoría por empresarios chilenos</w:t>
      </w:r>
      <w:r w:rsidR="00C368F0" w:rsidRPr="00371E24">
        <w:rPr>
          <w:rFonts w:asciiTheme="minorHAnsi" w:hAnsiTheme="minorHAnsi" w:cstheme="minorHAnsi"/>
          <w:sz w:val="20"/>
          <w:szCs w:val="20"/>
        </w:rPr>
        <w:t xml:space="preserve">: en 1872, el 25% de toda la producción de salitre de la provincia peruana de Tarapacá era controlada por chilenos, mientras que en el municipio boliviano de Antofagasta, </w:t>
      </w:r>
      <w:r w:rsidR="00E46224" w:rsidRPr="00371E24">
        <w:rPr>
          <w:rFonts w:asciiTheme="minorHAnsi" w:hAnsiTheme="minorHAnsi" w:cstheme="minorHAnsi"/>
          <w:sz w:val="20"/>
          <w:szCs w:val="20"/>
        </w:rPr>
        <w:t xml:space="preserve">la explotación  era mucho más elevada </w:t>
      </w:r>
      <w:r w:rsidR="00C368F0" w:rsidRPr="00371E24">
        <w:rPr>
          <w:rFonts w:asciiTheme="minorHAnsi" w:hAnsiTheme="minorHAnsi" w:cstheme="minorHAnsi"/>
          <w:sz w:val="20"/>
          <w:szCs w:val="20"/>
        </w:rPr>
        <w:t xml:space="preserve">y estaba controlada mayoritariamente por la poderosa Compañía de Salitres y Ferrocarril de Antofagasta, </w:t>
      </w:r>
      <w:r w:rsidR="00E46224" w:rsidRPr="00371E24">
        <w:rPr>
          <w:rFonts w:asciiTheme="minorHAnsi" w:hAnsiTheme="minorHAnsi" w:cstheme="minorHAnsi"/>
          <w:sz w:val="20"/>
          <w:szCs w:val="20"/>
        </w:rPr>
        <w:t>dirigida por el empresario chileno José Santos Ossa.</w:t>
      </w:r>
      <w:r w:rsidR="003120DE" w:rsidRPr="00371E24">
        <w:rPr>
          <w:rFonts w:asciiTheme="minorHAnsi" w:hAnsiTheme="minorHAnsi" w:cstheme="minorHAnsi"/>
          <w:sz w:val="20"/>
          <w:szCs w:val="20"/>
        </w:rPr>
        <w:t xml:space="preserve"> El Estado de Chile acompañó esta aventura resguardando los intereses privados mediante la facilitación de las comunicaciones y la administración de estos territorios donde la delimitación fronteriza estaba poco clara. </w:t>
      </w:r>
    </w:p>
    <w:p w14:paraId="7F7ACFFA" w14:textId="04EE5EAA" w:rsidR="003120DE" w:rsidRPr="00371E24" w:rsidRDefault="003120DE" w:rsidP="00A77FDE">
      <w:pPr>
        <w:pStyle w:val="Default"/>
        <w:jc w:val="both"/>
        <w:rPr>
          <w:rFonts w:asciiTheme="minorHAnsi" w:hAnsiTheme="minorHAnsi" w:cstheme="minorHAnsi"/>
          <w:sz w:val="20"/>
          <w:szCs w:val="20"/>
        </w:rPr>
      </w:pPr>
    </w:p>
    <w:p w14:paraId="78402362" w14:textId="4261F54C" w:rsidR="003120DE" w:rsidRPr="00371E24" w:rsidRDefault="003120DE" w:rsidP="00A77FDE">
      <w:pPr>
        <w:pStyle w:val="Default"/>
        <w:jc w:val="both"/>
        <w:rPr>
          <w:rFonts w:asciiTheme="minorHAnsi" w:hAnsiTheme="minorHAnsi" w:cstheme="minorHAnsi"/>
          <w:sz w:val="20"/>
          <w:szCs w:val="20"/>
        </w:rPr>
      </w:pPr>
      <w:r w:rsidRPr="00371E24">
        <w:rPr>
          <w:rFonts w:asciiTheme="minorHAnsi" w:hAnsiTheme="minorHAnsi" w:cstheme="minorHAnsi"/>
          <w:sz w:val="20"/>
          <w:szCs w:val="20"/>
        </w:rPr>
        <w:t>La riqueza del desierto de Atacama, como así también la falta de claridad en reconocer muy explícitamente cuales son las fronteras entre Chile y Bolivia, motivó a definir estas fronteras en la zona comprendida entre los paralelos 23º y 25º latitud sur. Los tratados firmados fueron:</w:t>
      </w:r>
    </w:p>
    <w:p w14:paraId="55295A69" w14:textId="77777777" w:rsidR="003120DE" w:rsidRPr="00371E24" w:rsidRDefault="003120DE" w:rsidP="00A77FDE">
      <w:pPr>
        <w:autoSpaceDE w:val="0"/>
        <w:autoSpaceDN w:val="0"/>
        <w:adjustRightInd w:val="0"/>
        <w:spacing w:after="0" w:line="240" w:lineRule="auto"/>
        <w:jc w:val="both"/>
        <w:rPr>
          <w:rFonts w:cstheme="minorHAnsi"/>
          <w:color w:val="DD1A1A"/>
          <w:sz w:val="20"/>
          <w:szCs w:val="20"/>
          <w:lang w:val="es-CL"/>
        </w:rPr>
      </w:pPr>
    </w:p>
    <w:p w14:paraId="0D3C26C1" w14:textId="0FDC0B1F" w:rsidR="003120DE" w:rsidRPr="00331E8A" w:rsidRDefault="003120DE" w:rsidP="00A77FDE">
      <w:pPr>
        <w:autoSpaceDE w:val="0"/>
        <w:autoSpaceDN w:val="0"/>
        <w:adjustRightInd w:val="0"/>
        <w:spacing w:after="0" w:line="240" w:lineRule="auto"/>
        <w:jc w:val="both"/>
        <w:rPr>
          <w:rFonts w:cstheme="minorHAnsi"/>
          <w:b/>
          <w:color w:val="000000"/>
          <w:sz w:val="20"/>
          <w:szCs w:val="20"/>
          <w:lang w:val="es-CL"/>
        </w:rPr>
      </w:pPr>
      <w:r w:rsidRPr="00371E24">
        <w:rPr>
          <w:rFonts w:cstheme="minorHAnsi"/>
          <w:color w:val="DD1A1A"/>
          <w:sz w:val="20"/>
          <w:szCs w:val="20"/>
          <w:lang w:val="es-CL"/>
        </w:rPr>
        <w:t xml:space="preserve">• </w:t>
      </w:r>
      <w:r w:rsidRPr="00371E24">
        <w:rPr>
          <w:rFonts w:cstheme="minorHAnsi"/>
          <w:b/>
          <w:bCs/>
          <w:color w:val="DD1A1A"/>
          <w:sz w:val="20"/>
          <w:szCs w:val="20"/>
          <w:lang w:val="es-CL"/>
        </w:rPr>
        <w:t xml:space="preserve">Tratado de 1866: </w:t>
      </w:r>
      <w:r w:rsidRPr="00371E24">
        <w:rPr>
          <w:rFonts w:cstheme="minorHAnsi"/>
          <w:color w:val="000000"/>
          <w:sz w:val="20"/>
          <w:szCs w:val="20"/>
          <w:lang w:val="es-CL"/>
        </w:rPr>
        <w:t xml:space="preserve">el límite político entre los dos países sería el paralelo 24º latitud sur, pero se crearía una zona económica compartida entre los paralelos 23º y 25º latitud sur. En esta zona, </w:t>
      </w:r>
      <w:r w:rsidRPr="00331E8A">
        <w:rPr>
          <w:rFonts w:cstheme="minorHAnsi"/>
          <w:b/>
          <w:color w:val="000000"/>
          <w:sz w:val="20"/>
          <w:szCs w:val="20"/>
          <w:lang w:val="es-CL"/>
        </w:rPr>
        <w:t>ambos países se repartirían equitativamente las ganancias de los impuestos a la producción de guano y salitre.</w:t>
      </w:r>
    </w:p>
    <w:p w14:paraId="27C7D02F" w14:textId="77777777" w:rsidR="003120DE" w:rsidRPr="00371E24" w:rsidRDefault="003120DE" w:rsidP="00A77FDE">
      <w:pPr>
        <w:autoSpaceDE w:val="0"/>
        <w:autoSpaceDN w:val="0"/>
        <w:adjustRightInd w:val="0"/>
        <w:spacing w:after="0" w:line="240" w:lineRule="auto"/>
        <w:jc w:val="both"/>
        <w:rPr>
          <w:rFonts w:cstheme="minorHAnsi"/>
          <w:color w:val="DD1A1A"/>
          <w:sz w:val="20"/>
          <w:szCs w:val="20"/>
          <w:lang w:val="es-CL"/>
        </w:rPr>
      </w:pPr>
    </w:p>
    <w:p w14:paraId="72E0B446" w14:textId="77777777" w:rsidR="0047124A" w:rsidRDefault="003120DE" w:rsidP="0047124A">
      <w:pPr>
        <w:autoSpaceDE w:val="0"/>
        <w:autoSpaceDN w:val="0"/>
        <w:adjustRightInd w:val="0"/>
        <w:spacing w:after="0" w:line="240" w:lineRule="auto"/>
        <w:jc w:val="both"/>
        <w:rPr>
          <w:rFonts w:cstheme="minorHAnsi"/>
          <w:color w:val="000000"/>
          <w:sz w:val="20"/>
          <w:szCs w:val="20"/>
          <w:lang w:val="es-CL"/>
        </w:rPr>
      </w:pPr>
      <w:r w:rsidRPr="00371E24">
        <w:rPr>
          <w:rFonts w:cstheme="minorHAnsi"/>
          <w:color w:val="DD1A1A"/>
          <w:sz w:val="20"/>
          <w:szCs w:val="20"/>
          <w:lang w:val="es-CL"/>
        </w:rPr>
        <w:t xml:space="preserve">• </w:t>
      </w:r>
      <w:r w:rsidRPr="00371E24">
        <w:rPr>
          <w:rFonts w:cstheme="minorHAnsi"/>
          <w:b/>
          <w:bCs/>
          <w:color w:val="DD1A1A"/>
          <w:sz w:val="20"/>
          <w:szCs w:val="20"/>
          <w:lang w:val="es-CL"/>
        </w:rPr>
        <w:t xml:space="preserve">Tratado de 1874: </w:t>
      </w:r>
      <w:r w:rsidRPr="00371E24">
        <w:rPr>
          <w:rFonts w:cstheme="minorHAnsi"/>
          <w:color w:val="000000"/>
          <w:sz w:val="20"/>
          <w:szCs w:val="20"/>
          <w:lang w:val="es-CL"/>
        </w:rPr>
        <w:t xml:space="preserve">mantuvo la frontera en el paralelo 24º y </w:t>
      </w:r>
      <w:r w:rsidRPr="00331E8A">
        <w:rPr>
          <w:rFonts w:cstheme="minorHAnsi"/>
          <w:b/>
          <w:color w:val="000000"/>
          <w:sz w:val="20"/>
          <w:szCs w:val="20"/>
          <w:lang w:val="es-CL"/>
        </w:rPr>
        <w:t>Chile renunció a sus derechos</w:t>
      </w:r>
      <w:r w:rsidRPr="00371E24">
        <w:rPr>
          <w:rFonts w:cstheme="minorHAnsi"/>
          <w:color w:val="000000"/>
          <w:sz w:val="20"/>
          <w:szCs w:val="20"/>
          <w:lang w:val="es-CL"/>
        </w:rPr>
        <w:t xml:space="preserve"> sobre el territorio entre los paralelos 23º y 24º a cambio del compromiso boliviano de </w:t>
      </w:r>
      <w:r w:rsidRPr="00331E8A">
        <w:rPr>
          <w:rFonts w:cstheme="minorHAnsi"/>
          <w:b/>
          <w:color w:val="000000"/>
          <w:sz w:val="20"/>
          <w:szCs w:val="20"/>
          <w:lang w:val="es-CL"/>
        </w:rPr>
        <w:t>no subir los impuestos</w:t>
      </w:r>
      <w:r w:rsidRPr="00371E24">
        <w:rPr>
          <w:rFonts w:cstheme="minorHAnsi"/>
          <w:color w:val="000000"/>
          <w:sz w:val="20"/>
          <w:szCs w:val="20"/>
          <w:lang w:val="es-CL"/>
        </w:rPr>
        <w:t xml:space="preserve"> a las salitreras chilenas durante 25 años.</w:t>
      </w:r>
    </w:p>
    <w:p w14:paraId="2E24235F" w14:textId="77777777" w:rsidR="00C54091" w:rsidRDefault="00C54091" w:rsidP="0047124A">
      <w:pPr>
        <w:autoSpaceDE w:val="0"/>
        <w:autoSpaceDN w:val="0"/>
        <w:adjustRightInd w:val="0"/>
        <w:spacing w:after="0" w:line="240" w:lineRule="auto"/>
        <w:jc w:val="both"/>
        <w:rPr>
          <w:rFonts w:cstheme="minorHAnsi"/>
          <w:color w:val="000000"/>
          <w:sz w:val="20"/>
          <w:szCs w:val="20"/>
          <w:lang w:val="es-CL"/>
        </w:rPr>
      </w:pPr>
    </w:p>
    <w:p w14:paraId="00698F19" w14:textId="6B5EC7CE" w:rsidR="003A4DD5" w:rsidRPr="0047124A" w:rsidRDefault="003A4DD5" w:rsidP="0047124A">
      <w:pPr>
        <w:autoSpaceDE w:val="0"/>
        <w:autoSpaceDN w:val="0"/>
        <w:adjustRightInd w:val="0"/>
        <w:spacing w:after="0" w:line="240" w:lineRule="auto"/>
        <w:jc w:val="both"/>
        <w:rPr>
          <w:rFonts w:cstheme="minorHAnsi"/>
          <w:color w:val="000000"/>
          <w:sz w:val="20"/>
          <w:szCs w:val="20"/>
          <w:lang w:val="es-CL"/>
        </w:rPr>
      </w:pPr>
      <w:r w:rsidRPr="00331E8A">
        <w:rPr>
          <w:rFonts w:cstheme="minorHAnsi"/>
          <w:sz w:val="20"/>
          <w:szCs w:val="20"/>
        </w:rPr>
        <w:t>Frente al ímpetu de las inversiones y trabajo chileno en Tarapacá y Antofagasta,</w:t>
      </w:r>
      <w:r w:rsidR="00331E8A">
        <w:rPr>
          <w:rFonts w:cstheme="minorHAnsi"/>
          <w:b/>
          <w:sz w:val="20"/>
          <w:szCs w:val="20"/>
        </w:rPr>
        <w:t xml:space="preserve"> </w:t>
      </w:r>
      <w:r w:rsidRPr="00371E24">
        <w:rPr>
          <w:rFonts w:cstheme="minorHAnsi"/>
          <w:b/>
          <w:sz w:val="20"/>
          <w:szCs w:val="20"/>
        </w:rPr>
        <w:t xml:space="preserve">Perú sintió amenazada su soberanía </w:t>
      </w:r>
      <w:r w:rsidRPr="00331E8A">
        <w:rPr>
          <w:rFonts w:cstheme="minorHAnsi"/>
          <w:sz w:val="20"/>
          <w:szCs w:val="20"/>
        </w:rPr>
        <w:t xml:space="preserve">en lo que era antiguamente su territorio: Tacna, Arica Iquique y todas las zonas de alrededor (conocidas como “pampas”). Por ello es que </w:t>
      </w:r>
      <w:r w:rsidRPr="00331E8A">
        <w:rPr>
          <w:rFonts w:cstheme="minorHAnsi"/>
          <w:b/>
          <w:sz w:val="20"/>
          <w:szCs w:val="20"/>
        </w:rPr>
        <w:t>decide hacer una “jugada política”: firmará el 6 de febrero de 1873 un</w:t>
      </w:r>
      <w:r w:rsidRPr="00371E24">
        <w:rPr>
          <w:rFonts w:cstheme="minorHAnsi"/>
          <w:b/>
          <w:sz w:val="20"/>
          <w:szCs w:val="20"/>
        </w:rPr>
        <w:t xml:space="preserve"> </w:t>
      </w:r>
      <w:r w:rsidR="00331E8A">
        <w:rPr>
          <w:rFonts w:cstheme="minorHAnsi"/>
          <w:b/>
          <w:sz w:val="20"/>
          <w:szCs w:val="20"/>
        </w:rPr>
        <w:t>“</w:t>
      </w:r>
      <w:r w:rsidRPr="00371E24">
        <w:rPr>
          <w:rFonts w:cstheme="minorHAnsi"/>
          <w:b/>
          <w:sz w:val="20"/>
          <w:szCs w:val="20"/>
        </w:rPr>
        <w:t>tratado secreto</w:t>
      </w:r>
      <w:r w:rsidR="00C54091">
        <w:rPr>
          <w:rFonts w:cstheme="minorHAnsi"/>
          <w:b/>
          <w:sz w:val="20"/>
          <w:szCs w:val="20"/>
        </w:rPr>
        <w:t>”</w:t>
      </w:r>
      <w:r w:rsidRPr="00371E24">
        <w:rPr>
          <w:rFonts w:cstheme="minorHAnsi"/>
          <w:b/>
          <w:sz w:val="20"/>
          <w:szCs w:val="20"/>
        </w:rPr>
        <w:t xml:space="preserve"> con Bolivia,</w:t>
      </w:r>
      <w:r w:rsidRPr="00371E24">
        <w:rPr>
          <w:rFonts w:cstheme="minorHAnsi"/>
          <w:sz w:val="20"/>
          <w:szCs w:val="20"/>
        </w:rPr>
        <w:t xml:space="preserve"> cuyas intenciones eran proteger la integridad y soberanía de los países firmantes</w:t>
      </w:r>
      <w:r w:rsidRPr="00371E24">
        <w:rPr>
          <w:rFonts w:cstheme="minorHAnsi"/>
          <w:b/>
          <w:sz w:val="20"/>
          <w:szCs w:val="20"/>
        </w:rPr>
        <w:t>. El pacto tenía el propósito de formar una alianza defensiva</w:t>
      </w:r>
      <w:r w:rsidRPr="00371E24">
        <w:rPr>
          <w:rFonts w:cstheme="minorHAnsi"/>
          <w:sz w:val="20"/>
          <w:szCs w:val="20"/>
        </w:rPr>
        <w:t>, y el historiador peruano Jorge Basadre señala que uno de los motivos del Perú para firmar el tratado, además de proteger sus salitreras, era el temor en Perú a que Bolivia fuese atraída por Chile a una alianza contra Perú, en el que Chile ocuparía Tacna y Arica para entregarlos a Bolivia a cambio de que los Bolivianos entregarán Tarapacá y Antofagasta a Chile.</w:t>
      </w:r>
    </w:p>
    <w:p w14:paraId="62A5743F" w14:textId="7BFDC556" w:rsidR="003A4DD5" w:rsidRPr="00371E24" w:rsidRDefault="003A4DD5" w:rsidP="00A77FDE">
      <w:pPr>
        <w:spacing w:after="0" w:line="240" w:lineRule="auto"/>
        <w:jc w:val="both"/>
        <w:rPr>
          <w:rFonts w:eastAsia="Times New Roman" w:cstheme="minorHAnsi"/>
          <w:sz w:val="20"/>
          <w:szCs w:val="20"/>
          <w:lang w:eastAsia="es-CL"/>
        </w:rPr>
      </w:pPr>
    </w:p>
    <w:p w14:paraId="7D3EB7E7" w14:textId="21D113ED" w:rsidR="00852AEF" w:rsidRPr="00371E24" w:rsidRDefault="00371E24" w:rsidP="00A77FDE">
      <w:pPr>
        <w:spacing w:after="0" w:line="240" w:lineRule="auto"/>
        <w:jc w:val="both"/>
        <w:rPr>
          <w:rFonts w:eastAsia="Times New Roman" w:cstheme="minorHAnsi"/>
          <w:b/>
          <w:color w:val="FF0000"/>
          <w:sz w:val="20"/>
          <w:szCs w:val="20"/>
          <w:lang w:eastAsia="es-CL"/>
        </w:rPr>
      </w:pPr>
      <w:r w:rsidRPr="00371E24">
        <w:rPr>
          <w:rFonts w:eastAsia="Times New Roman" w:cstheme="minorHAnsi"/>
          <w:b/>
          <w:color w:val="FF0000"/>
          <w:sz w:val="20"/>
          <w:szCs w:val="20"/>
          <w:lang w:eastAsia="es-CL"/>
        </w:rPr>
        <w:t>EL ESTALLIDO DE LA GUERRA</w:t>
      </w:r>
    </w:p>
    <w:p w14:paraId="6A220603" w14:textId="6CF628FC" w:rsidR="00852AEF" w:rsidRPr="00371E24" w:rsidRDefault="0047124A" w:rsidP="00A77FDE">
      <w:pPr>
        <w:spacing w:after="0" w:line="240" w:lineRule="auto"/>
        <w:jc w:val="both"/>
        <w:rPr>
          <w:rFonts w:cstheme="minorHAnsi"/>
          <w:b/>
          <w:bCs/>
          <w:sz w:val="20"/>
          <w:szCs w:val="20"/>
        </w:rPr>
      </w:pPr>
      <w:r>
        <w:rPr>
          <w:noProof/>
          <w:lang w:val="es-CL" w:eastAsia="es-CL"/>
        </w:rPr>
        <w:drawing>
          <wp:anchor distT="0" distB="0" distL="114300" distR="114300" simplePos="0" relativeHeight="251656704" behindDoc="0" locked="0" layoutInCell="1" allowOverlap="1" wp14:anchorId="525B4710" wp14:editId="53DD7C36">
            <wp:simplePos x="0" y="0"/>
            <wp:positionH relativeFrom="column">
              <wp:posOffset>2686050</wp:posOffset>
            </wp:positionH>
            <wp:positionV relativeFrom="paragraph">
              <wp:posOffset>12065</wp:posOffset>
            </wp:positionV>
            <wp:extent cx="3714750" cy="1809750"/>
            <wp:effectExtent l="0" t="0" r="0" b="0"/>
            <wp:wrapSquare wrapText="bothSides"/>
            <wp:docPr id="3" name="Imagen 3" descr="http://1.bp.blogspot.com/_C5EFLUoLJhA/R1AecktATnI/AAAAAAAAAFk/GANMbKKqwC4/s320/Dibuj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138640651067346546" descr="http://1.bp.blogspot.com/_C5EFLUoLJhA/R1AecktATnI/AAAAAAAAAFk/GANMbKKqwC4/s320/Dibujo.b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14750" cy="1809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C42EDC" w14:textId="132B5BE4" w:rsidR="00F63435" w:rsidRPr="00371E24" w:rsidRDefault="00F63435" w:rsidP="00A77FDE">
      <w:pPr>
        <w:autoSpaceDE w:val="0"/>
        <w:autoSpaceDN w:val="0"/>
        <w:adjustRightInd w:val="0"/>
        <w:spacing w:after="0" w:line="240" w:lineRule="auto"/>
        <w:jc w:val="both"/>
        <w:rPr>
          <w:rFonts w:cstheme="minorHAnsi"/>
          <w:sz w:val="20"/>
          <w:szCs w:val="20"/>
          <w:lang w:val="es-CL"/>
        </w:rPr>
      </w:pPr>
      <w:r w:rsidRPr="00C54091">
        <w:rPr>
          <w:rFonts w:cstheme="minorHAnsi"/>
          <w:sz w:val="20"/>
          <w:szCs w:val="20"/>
          <w:lang w:val="es-CL"/>
        </w:rPr>
        <w:t>En la década de 1870, la economía mundial experimentó una fase de crisis,</w:t>
      </w:r>
      <w:r w:rsidRPr="00371E24">
        <w:rPr>
          <w:rFonts w:cstheme="minorHAnsi"/>
          <w:sz w:val="20"/>
          <w:szCs w:val="20"/>
          <w:lang w:val="es-CL"/>
        </w:rPr>
        <w:t xml:space="preserve"> que en poco tiempo afectó a economías exportadoras como la chilena y la de sus países vecinos. Frente a la crisis, </w:t>
      </w:r>
      <w:r w:rsidRPr="00C54091">
        <w:rPr>
          <w:rFonts w:cstheme="minorHAnsi"/>
          <w:b/>
          <w:sz w:val="20"/>
          <w:szCs w:val="20"/>
          <w:lang w:val="es-CL"/>
        </w:rPr>
        <w:t>Perú decidió nacionalizar el salitre, expropiando las salitreras privadas</w:t>
      </w:r>
      <w:r w:rsidRPr="00371E24">
        <w:rPr>
          <w:rFonts w:cstheme="minorHAnsi"/>
          <w:sz w:val="20"/>
          <w:szCs w:val="20"/>
          <w:lang w:val="es-CL"/>
        </w:rPr>
        <w:t xml:space="preserve">, muchas de las cuales eran propiedad de empresarios chilenos. </w:t>
      </w:r>
    </w:p>
    <w:p w14:paraId="0191D20A" w14:textId="12456523" w:rsidR="00F63435" w:rsidRPr="00371E24" w:rsidRDefault="00F63435" w:rsidP="00A77FDE">
      <w:pPr>
        <w:autoSpaceDE w:val="0"/>
        <w:autoSpaceDN w:val="0"/>
        <w:adjustRightInd w:val="0"/>
        <w:spacing w:after="0" w:line="240" w:lineRule="auto"/>
        <w:jc w:val="both"/>
        <w:rPr>
          <w:rFonts w:cstheme="minorHAnsi"/>
          <w:sz w:val="20"/>
          <w:szCs w:val="20"/>
          <w:lang w:val="es-CL"/>
        </w:rPr>
      </w:pPr>
    </w:p>
    <w:p w14:paraId="3A0E3BEE" w14:textId="6C5072ED" w:rsidR="00556177" w:rsidRPr="00371E24" w:rsidRDefault="00F63435" w:rsidP="00A77FDE">
      <w:pPr>
        <w:autoSpaceDE w:val="0"/>
        <w:autoSpaceDN w:val="0"/>
        <w:adjustRightInd w:val="0"/>
        <w:spacing w:after="0" w:line="240" w:lineRule="auto"/>
        <w:jc w:val="both"/>
        <w:rPr>
          <w:rFonts w:cstheme="minorHAnsi"/>
          <w:sz w:val="20"/>
          <w:szCs w:val="20"/>
          <w:lang w:val="es-CL"/>
        </w:rPr>
      </w:pPr>
      <w:r w:rsidRPr="00371E24">
        <w:rPr>
          <w:rFonts w:cstheme="minorHAnsi"/>
          <w:sz w:val="20"/>
          <w:szCs w:val="20"/>
          <w:lang w:val="es-CL"/>
        </w:rPr>
        <w:t xml:space="preserve">No obstante, lo que gatillará el inicio de la guerra </w:t>
      </w:r>
      <w:r w:rsidR="00C54091">
        <w:rPr>
          <w:rFonts w:cstheme="minorHAnsi"/>
          <w:sz w:val="20"/>
          <w:szCs w:val="20"/>
          <w:lang w:val="es-CL"/>
        </w:rPr>
        <w:t xml:space="preserve">pasa </w:t>
      </w:r>
      <w:r w:rsidR="00556177" w:rsidRPr="00371E24">
        <w:rPr>
          <w:rFonts w:cstheme="minorHAnsi"/>
          <w:sz w:val="20"/>
          <w:szCs w:val="20"/>
          <w:lang w:val="es-CL"/>
        </w:rPr>
        <w:t>por dos razones:</w:t>
      </w:r>
    </w:p>
    <w:p w14:paraId="22ACCC14" w14:textId="7FF19D8A" w:rsidR="000837F0" w:rsidRPr="00371E24" w:rsidRDefault="000837F0" w:rsidP="00A77FDE">
      <w:pPr>
        <w:autoSpaceDE w:val="0"/>
        <w:autoSpaceDN w:val="0"/>
        <w:adjustRightInd w:val="0"/>
        <w:spacing w:after="0" w:line="240" w:lineRule="auto"/>
        <w:jc w:val="both"/>
        <w:rPr>
          <w:rFonts w:cstheme="minorHAnsi"/>
          <w:sz w:val="20"/>
          <w:szCs w:val="20"/>
          <w:lang w:val="es-CL"/>
        </w:rPr>
      </w:pPr>
    </w:p>
    <w:p w14:paraId="4CA058F7" w14:textId="0402B24D" w:rsidR="00F63435" w:rsidRPr="00371E24" w:rsidRDefault="00556177" w:rsidP="00A77FDE">
      <w:pPr>
        <w:pStyle w:val="Prrafodelista"/>
        <w:numPr>
          <w:ilvl w:val="0"/>
          <w:numId w:val="8"/>
        </w:numPr>
        <w:autoSpaceDE w:val="0"/>
        <w:autoSpaceDN w:val="0"/>
        <w:adjustRightInd w:val="0"/>
        <w:spacing w:after="0" w:line="240" w:lineRule="auto"/>
        <w:jc w:val="both"/>
        <w:rPr>
          <w:rFonts w:asciiTheme="minorHAnsi" w:hAnsiTheme="minorHAnsi" w:cstheme="minorHAnsi"/>
          <w:sz w:val="20"/>
          <w:szCs w:val="20"/>
        </w:rPr>
      </w:pPr>
      <w:r w:rsidRPr="00371E24">
        <w:rPr>
          <w:rFonts w:asciiTheme="minorHAnsi" w:hAnsiTheme="minorHAnsi" w:cstheme="minorHAnsi"/>
          <w:sz w:val="20"/>
          <w:szCs w:val="20"/>
        </w:rPr>
        <w:t>E</w:t>
      </w:r>
      <w:r w:rsidR="00F63435" w:rsidRPr="00371E24">
        <w:rPr>
          <w:rFonts w:asciiTheme="minorHAnsi" w:hAnsiTheme="minorHAnsi" w:cstheme="minorHAnsi"/>
          <w:sz w:val="20"/>
          <w:szCs w:val="20"/>
        </w:rPr>
        <w:t xml:space="preserve">l hecho de que </w:t>
      </w:r>
      <w:r w:rsidR="00F63435" w:rsidRPr="00C54091">
        <w:rPr>
          <w:rFonts w:asciiTheme="minorHAnsi" w:hAnsiTheme="minorHAnsi" w:cstheme="minorHAnsi"/>
          <w:b/>
          <w:sz w:val="20"/>
          <w:szCs w:val="20"/>
        </w:rPr>
        <w:t>Bolivia tomó la decisión de subir el impuesto al salitre exportado por la Compañía de Salitres y Ferrocarril de Antofagasta, de propiedad chilena</w:t>
      </w:r>
      <w:r w:rsidR="00F63435" w:rsidRPr="00371E24">
        <w:rPr>
          <w:rFonts w:asciiTheme="minorHAnsi" w:hAnsiTheme="minorHAnsi" w:cstheme="minorHAnsi"/>
          <w:sz w:val="20"/>
          <w:szCs w:val="20"/>
        </w:rPr>
        <w:t>, disposición que contravenía lo establecido en el Tratado de 1874 firmado con nuestro país</w:t>
      </w:r>
      <w:r w:rsidR="00C54091">
        <w:rPr>
          <w:rFonts w:asciiTheme="minorHAnsi" w:hAnsiTheme="minorHAnsi" w:cstheme="minorHAnsi"/>
          <w:sz w:val="20"/>
          <w:szCs w:val="20"/>
        </w:rPr>
        <w:t xml:space="preserve"> (no subir los impuestos por 25 años)</w:t>
      </w:r>
      <w:r w:rsidR="00F63435" w:rsidRPr="00371E24">
        <w:rPr>
          <w:rFonts w:asciiTheme="minorHAnsi" w:hAnsiTheme="minorHAnsi" w:cstheme="minorHAnsi"/>
          <w:sz w:val="20"/>
          <w:szCs w:val="20"/>
        </w:rPr>
        <w:t xml:space="preserve">. </w:t>
      </w:r>
      <w:r w:rsidR="00F63435" w:rsidRPr="00371E24">
        <w:rPr>
          <w:rFonts w:asciiTheme="minorHAnsi" w:hAnsiTheme="minorHAnsi" w:cstheme="minorHAnsi"/>
          <w:b/>
          <w:sz w:val="20"/>
          <w:szCs w:val="20"/>
        </w:rPr>
        <w:t xml:space="preserve">La empresa se negó a pagar y el presidente boliviano Hilarión Daza ordenó la expropiación </w:t>
      </w:r>
      <w:r w:rsidRPr="00371E24">
        <w:rPr>
          <w:rFonts w:asciiTheme="minorHAnsi" w:hAnsiTheme="minorHAnsi" w:cstheme="minorHAnsi"/>
          <w:b/>
          <w:sz w:val="20"/>
          <w:szCs w:val="20"/>
        </w:rPr>
        <w:t xml:space="preserve">y remate </w:t>
      </w:r>
      <w:r w:rsidR="00F63435" w:rsidRPr="00371E24">
        <w:rPr>
          <w:rFonts w:asciiTheme="minorHAnsi" w:hAnsiTheme="minorHAnsi" w:cstheme="minorHAnsi"/>
          <w:b/>
          <w:sz w:val="20"/>
          <w:szCs w:val="20"/>
        </w:rPr>
        <w:t>de sus bienes.</w:t>
      </w:r>
      <w:r w:rsidR="00F63435" w:rsidRPr="00C54091">
        <w:rPr>
          <w:rFonts w:asciiTheme="minorHAnsi" w:hAnsiTheme="minorHAnsi" w:cstheme="minorHAnsi"/>
          <w:sz w:val="20"/>
          <w:szCs w:val="20"/>
        </w:rPr>
        <w:t xml:space="preserve"> </w:t>
      </w:r>
      <w:r w:rsidR="00F63435" w:rsidRPr="00C54091">
        <w:rPr>
          <w:rFonts w:asciiTheme="minorHAnsi" w:hAnsiTheme="minorHAnsi" w:cstheme="minorHAnsi"/>
          <w:b/>
          <w:sz w:val="20"/>
          <w:szCs w:val="20"/>
        </w:rPr>
        <w:t>Como respuesta, el presidente de Chile, Aníbal Pinto, envió a Antofagasta una tropa 100 soldados. Los soldados desembarcaron en Antofagasta</w:t>
      </w:r>
      <w:r w:rsidRPr="00C54091">
        <w:rPr>
          <w:rFonts w:asciiTheme="minorHAnsi" w:hAnsiTheme="minorHAnsi" w:cstheme="minorHAnsi"/>
          <w:b/>
          <w:sz w:val="20"/>
          <w:szCs w:val="20"/>
        </w:rPr>
        <w:t>, impidiendo el “remate”</w:t>
      </w:r>
      <w:r w:rsidR="00F63435" w:rsidRPr="00C54091">
        <w:rPr>
          <w:rFonts w:asciiTheme="minorHAnsi" w:hAnsiTheme="minorHAnsi" w:cstheme="minorHAnsi"/>
          <w:b/>
          <w:sz w:val="20"/>
          <w:szCs w:val="20"/>
        </w:rPr>
        <w:t xml:space="preserve"> y ocuparon la ciudad.</w:t>
      </w:r>
      <w:r w:rsidR="00F63435" w:rsidRPr="00371E24">
        <w:rPr>
          <w:rFonts w:asciiTheme="minorHAnsi" w:hAnsiTheme="minorHAnsi" w:cstheme="minorHAnsi"/>
          <w:sz w:val="20"/>
          <w:szCs w:val="20"/>
        </w:rPr>
        <w:t xml:space="preserve"> La medida de fuerza del gobierno chileno inició gestiones diplomáticas en</w:t>
      </w:r>
      <w:r w:rsidRPr="00371E24">
        <w:rPr>
          <w:rFonts w:asciiTheme="minorHAnsi" w:hAnsiTheme="minorHAnsi" w:cstheme="minorHAnsi"/>
          <w:sz w:val="20"/>
          <w:szCs w:val="20"/>
        </w:rPr>
        <w:t>tre los tres países</w:t>
      </w:r>
      <w:r w:rsidR="00F63435" w:rsidRPr="00371E24">
        <w:rPr>
          <w:rFonts w:asciiTheme="minorHAnsi" w:hAnsiTheme="minorHAnsi" w:cstheme="minorHAnsi"/>
          <w:sz w:val="20"/>
          <w:szCs w:val="20"/>
        </w:rPr>
        <w:t xml:space="preserve">. Sin embargo, la mutua desconfianza </w:t>
      </w:r>
      <w:r w:rsidRPr="00371E24">
        <w:rPr>
          <w:rFonts w:asciiTheme="minorHAnsi" w:hAnsiTheme="minorHAnsi" w:cstheme="minorHAnsi"/>
          <w:sz w:val="20"/>
          <w:szCs w:val="20"/>
        </w:rPr>
        <w:t>era altísima</w:t>
      </w:r>
      <w:r w:rsidR="00F63435" w:rsidRPr="00371E24">
        <w:rPr>
          <w:rFonts w:asciiTheme="minorHAnsi" w:hAnsiTheme="minorHAnsi" w:cstheme="minorHAnsi"/>
          <w:sz w:val="20"/>
          <w:szCs w:val="20"/>
        </w:rPr>
        <w:t xml:space="preserve"> y las demostraciones "patrióticas" en las calles impedían un acercamiento de las posiciones.</w:t>
      </w:r>
    </w:p>
    <w:p w14:paraId="274F9748" w14:textId="77777777" w:rsidR="0021644F" w:rsidRPr="00371E24" w:rsidRDefault="0021644F" w:rsidP="00A77FDE">
      <w:pPr>
        <w:autoSpaceDE w:val="0"/>
        <w:autoSpaceDN w:val="0"/>
        <w:adjustRightInd w:val="0"/>
        <w:spacing w:after="0" w:line="240" w:lineRule="auto"/>
        <w:jc w:val="both"/>
        <w:rPr>
          <w:rFonts w:cstheme="minorHAnsi"/>
          <w:sz w:val="20"/>
          <w:szCs w:val="20"/>
        </w:rPr>
      </w:pPr>
    </w:p>
    <w:p w14:paraId="336B6153" w14:textId="7832CBD9" w:rsidR="0021644F" w:rsidRPr="00371E24" w:rsidRDefault="0021644F" w:rsidP="00A77FDE">
      <w:pPr>
        <w:autoSpaceDE w:val="0"/>
        <w:autoSpaceDN w:val="0"/>
        <w:adjustRightInd w:val="0"/>
        <w:spacing w:after="0" w:line="240" w:lineRule="auto"/>
        <w:jc w:val="both"/>
        <w:rPr>
          <w:rFonts w:cstheme="minorHAnsi"/>
          <w:sz w:val="20"/>
          <w:szCs w:val="20"/>
        </w:rPr>
      </w:pPr>
      <w:r w:rsidRPr="00371E24">
        <w:rPr>
          <w:rFonts w:cstheme="minorHAnsi"/>
          <w:sz w:val="20"/>
          <w:szCs w:val="20"/>
        </w:rPr>
        <w:t>La primera situación provocará el efecto de una segunda situación:</w:t>
      </w:r>
    </w:p>
    <w:p w14:paraId="39818186" w14:textId="77777777" w:rsidR="0021644F" w:rsidRPr="00371E24" w:rsidRDefault="0021644F" w:rsidP="00A77FDE">
      <w:pPr>
        <w:autoSpaceDE w:val="0"/>
        <w:autoSpaceDN w:val="0"/>
        <w:adjustRightInd w:val="0"/>
        <w:spacing w:after="0" w:line="240" w:lineRule="auto"/>
        <w:jc w:val="both"/>
        <w:rPr>
          <w:rFonts w:cstheme="minorHAnsi"/>
          <w:sz w:val="20"/>
          <w:szCs w:val="20"/>
        </w:rPr>
      </w:pPr>
    </w:p>
    <w:p w14:paraId="6B26E139" w14:textId="74299F50" w:rsidR="0021644F" w:rsidRPr="00371E24" w:rsidRDefault="00556177" w:rsidP="00A77FDE">
      <w:pPr>
        <w:pStyle w:val="Prrafodelista"/>
        <w:numPr>
          <w:ilvl w:val="0"/>
          <w:numId w:val="8"/>
        </w:numPr>
        <w:autoSpaceDE w:val="0"/>
        <w:autoSpaceDN w:val="0"/>
        <w:adjustRightInd w:val="0"/>
        <w:spacing w:after="0" w:line="240" w:lineRule="auto"/>
        <w:jc w:val="both"/>
        <w:rPr>
          <w:rFonts w:asciiTheme="minorHAnsi" w:hAnsiTheme="minorHAnsi" w:cstheme="minorHAnsi"/>
          <w:sz w:val="20"/>
          <w:szCs w:val="20"/>
        </w:rPr>
      </w:pPr>
      <w:r w:rsidRPr="00C54091">
        <w:rPr>
          <w:rFonts w:asciiTheme="minorHAnsi" w:hAnsiTheme="minorHAnsi" w:cstheme="minorHAnsi"/>
          <w:b/>
          <w:sz w:val="20"/>
          <w:szCs w:val="20"/>
        </w:rPr>
        <w:t xml:space="preserve">Chile descubrirá la existencia del </w:t>
      </w:r>
      <w:r w:rsidR="000837F0" w:rsidRPr="00C54091">
        <w:rPr>
          <w:rFonts w:asciiTheme="minorHAnsi" w:hAnsiTheme="minorHAnsi" w:cstheme="minorHAnsi"/>
          <w:b/>
          <w:sz w:val="20"/>
          <w:szCs w:val="20"/>
        </w:rPr>
        <w:t>“tratado secreto” firmado entre Perú y Bolivia.</w:t>
      </w:r>
      <w:r w:rsidR="000837F0" w:rsidRPr="00371E24">
        <w:rPr>
          <w:rFonts w:asciiTheme="minorHAnsi" w:hAnsiTheme="minorHAnsi" w:cstheme="minorHAnsi"/>
          <w:sz w:val="20"/>
          <w:szCs w:val="20"/>
        </w:rPr>
        <w:t xml:space="preserve"> El presidente peruano Mariano Prado reconoció ante el gobierno de Chile que existía un tratado secreto y que convocaría al congreso peruano para el día 24 de abril a razón de evaluar qué actitud tomar ante Chile y Bolivia. Estas medidas fueron entendidas en Chile como una fórmula peruana</w:t>
      </w:r>
      <w:r w:rsidR="0021644F" w:rsidRPr="00371E24">
        <w:rPr>
          <w:rFonts w:asciiTheme="minorHAnsi" w:hAnsiTheme="minorHAnsi" w:cstheme="minorHAnsi"/>
          <w:sz w:val="20"/>
          <w:szCs w:val="20"/>
        </w:rPr>
        <w:t xml:space="preserve"> para ganar tiempo, fuera de la tremenda molestia política que generó la actitud peruana al expropiar las empresas chilenas que operaban en el territorio peruano de Tarapacá y en este “impasse” que existía entre Chile y Bolivia. </w:t>
      </w:r>
    </w:p>
    <w:p w14:paraId="4078E5C5" w14:textId="0A8882C6" w:rsidR="0021644F" w:rsidRPr="00371E24" w:rsidRDefault="0047124A" w:rsidP="00A77FDE">
      <w:pPr>
        <w:autoSpaceDE w:val="0"/>
        <w:autoSpaceDN w:val="0"/>
        <w:adjustRightInd w:val="0"/>
        <w:spacing w:after="0" w:line="240" w:lineRule="auto"/>
        <w:jc w:val="both"/>
        <w:rPr>
          <w:rFonts w:eastAsia="Calibri" w:cstheme="minorHAnsi"/>
          <w:sz w:val="20"/>
          <w:szCs w:val="20"/>
          <w:lang w:val="es-CL"/>
        </w:rPr>
      </w:pPr>
      <w:r w:rsidRPr="0047124A">
        <w:rPr>
          <w:rFonts w:cstheme="minorHAnsi"/>
          <w:noProof/>
          <w:sz w:val="20"/>
          <w:szCs w:val="20"/>
          <w:lang w:val="es-CL" w:eastAsia="es-CL"/>
        </w:rPr>
        <w:drawing>
          <wp:anchor distT="0" distB="0" distL="114300" distR="114300" simplePos="0" relativeHeight="251657728" behindDoc="1" locked="0" layoutInCell="1" allowOverlap="1" wp14:anchorId="258A64B7" wp14:editId="2800523D">
            <wp:simplePos x="0" y="0"/>
            <wp:positionH relativeFrom="margin">
              <wp:align>left</wp:align>
            </wp:positionH>
            <wp:positionV relativeFrom="paragraph">
              <wp:posOffset>131445</wp:posOffset>
            </wp:positionV>
            <wp:extent cx="2910205" cy="2371725"/>
            <wp:effectExtent l="0" t="0" r="4445" b="9525"/>
            <wp:wrapSquare wrapText="bothSides"/>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10205" cy="2371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99E735" w14:textId="7B2EF337" w:rsidR="00556177" w:rsidRPr="00C54091" w:rsidRDefault="0021644F" w:rsidP="00A77FDE">
      <w:pPr>
        <w:autoSpaceDE w:val="0"/>
        <w:autoSpaceDN w:val="0"/>
        <w:adjustRightInd w:val="0"/>
        <w:spacing w:after="0" w:line="240" w:lineRule="auto"/>
        <w:jc w:val="both"/>
        <w:rPr>
          <w:rFonts w:cstheme="minorHAnsi"/>
          <w:b/>
          <w:sz w:val="20"/>
          <w:szCs w:val="20"/>
        </w:rPr>
      </w:pPr>
      <w:r w:rsidRPr="00371E24">
        <w:rPr>
          <w:rFonts w:eastAsia="Calibri" w:cstheme="minorHAnsi"/>
          <w:sz w:val="20"/>
          <w:szCs w:val="20"/>
          <w:lang w:val="es-CL"/>
        </w:rPr>
        <w:t xml:space="preserve">Debido a estas dos razones, </w:t>
      </w:r>
      <w:r w:rsidR="00C54091">
        <w:rPr>
          <w:rFonts w:cstheme="minorHAnsi"/>
          <w:b/>
          <w:sz w:val="20"/>
          <w:szCs w:val="20"/>
        </w:rPr>
        <w:t>e</w:t>
      </w:r>
      <w:r w:rsidRPr="00C54091">
        <w:rPr>
          <w:rFonts w:cstheme="minorHAnsi"/>
          <w:b/>
          <w:sz w:val="20"/>
          <w:szCs w:val="20"/>
        </w:rPr>
        <w:t>l</w:t>
      </w:r>
      <w:r w:rsidR="000837F0" w:rsidRPr="00C54091">
        <w:rPr>
          <w:rFonts w:cstheme="minorHAnsi"/>
          <w:b/>
          <w:sz w:val="20"/>
          <w:szCs w:val="20"/>
        </w:rPr>
        <w:t xml:space="preserve"> 5 de abril de 1879</w:t>
      </w:r>
      <w:r w:rsidR="000837F0" w:rsidRPr="00371E24">
        <w:rPr>
          <w:rFonts w:cstheme="minorHAnsi"/>
          <w:sz w:val="20"/>
          <w:szCs w:val="20"/>
        </w:rPr>
        <w:t xml:space="preserve">, </w:t>
      </w:r>
      <w:r w:rsidRPr="00371E24">
        <w:rPr>
          <w:rFonts w:cstheme="minorHAnsi"/>
          <w:sz w:val="20"/>
          <w:szCs w:val="20"/>
        </w:rPr>
        <w:t xml:space="preserve">y </w:t>
      </w:r>
      <w:r w:rsidR="000837F0" w:rsidRPr="00371E24">
        <w:rPr>
          <w:rFonts w:cstheme="minorHAnsi"/>
          <w:sz w:val="20"/>
          <w:szCs w:val="20"/>
        </w:rPr>
        <w:t>sin esperar la resolución del congreso peruano</w:t>
      </w:r>
      <w:r w:rsidRPr="00371E24">
        <w:rPr>
          <w:rFonts w:cstheme="minorHAnsi"/>
          <w:sz w:val="20"/>
          <w:szCs w:val="20"/>
        </w:rPr>
        <w:t xml:space="preserve"> de si apoyar a Bolivia o mantenerse alejado del conflicto, </w:t>
      </w:r>
      <w:r w:rsidRPr="00C54091">
        <w:rPr>
          <w:rFonts w:cstheme="minorHAnsi"/>
          <w:b/>
          <w:sz w:val="20"/>
          <w:szCs w:val="20"/>
        </w:rPr>
        <w:t>Chile declarará</w:t>
      </w:r>
      <w:r w:rsidR="000837F0" w:rsidRPr="00C54091">
        <w:rPr>
          <w:rFonts w:cstheme="minorHAnsi"/>
          <w:b/>
          <w:sz w:val="20"/>
          <w:szCs w:val="20"/>
        </w:rPr>
        <w:t xml:space="preserve"> la guerra a Bolivia y Perú.</w:t>
      </w:r>
    </w:p>
    <w:p w14:paraId="670C0176" w14:textId="732EE62A" w:rsidR="0021644F" w:rsidRPr="00371E24" w:rsidRDefault="0021644F" w:rsidP="00A77FDE">
      <w:pPr>
        <w:autoSpaceDE w:val="0"/>
        <w:autoSpaceDN w:val="0"/>
        <w:adjustRightInd w:val="0"/>
        <w:spacing w:after="0" w:line="240" w:lineRule="auto"/>
        <w:jc w:val="both"/>
        <w:rPr>
          <w:rFonts w:cstheme="minorHAnsi"/>
          <w:sz w:val="20"/>
          <w:szCs w:val="20"/>
        </w:rPr>
      </w:pPr>
    </w:p>
    <w:p w14:paraId="52A0F404" w14:textId="6DCF2AA1" w:rsidR="0021644F" w:rsidRPr="00371E24" w:rsidRDefault="00371E24" w:rsidP="00A77FDE">
      <w:pPr>
        <w:autoSpaceDE w:val="0"/>
        <w:autoSpaceDN w:val="0"/>
        <w:adjustRightInd w:val="0"/>
        <w:spacing w:after="0" w:line="240" w:lineRule="auto"/>
        <w:jc w:val="both"/>
        <w:rPr>
          <w:rFonts w:cstheme="minorHAnsi"/>
          <w:b/>
          <w:sz w:val="20"/>
          <w:szCs w:val="20"/>
          <w:lang w:val="es-CL"/>
        </w:rPr>
      </w:pPr>
      <w:r w:rsidRPr="00371E24">
        <w:rPr>
          <w:rFonts w:cstheme="minorHAnsi"/>
          <w:b/>
          <w:color w:val="FF0000"/>
          <w:sz w:val="20"/>
          <w:szCs w:val="20"/>
          <w:lang w:val="es-CL"/>
        </w:rPr>
        <w:t>LAS CAMPAÑAS DE LA “GUERRA DEL PACÍFICO”</w:t>
      </w:r>
    </w:p>
    <w:p w14:paraId="5F694ACF" w14:textId="58BB96FE" w:rsidR="0021644F" w:rsidRPr="00371E24" w:rsidRDefault="0021644F" w:rsidP="00A77FDE">
      <w:pPr>
        <w:autoSpaceDE w:val="0"/>
        <w:autoSpaceDN w:val="0"/>
        <w:adjustRightInd w:val="0"/>
        <w:spacing w:after="0" w:line="240" w:lineRule="auto"/>
        <w:jc w:val="both"/>
        <w:rPr>
          <w:rFonts w:cstheme="minorHAnsi"/>
          <w:b/>
          <w:sz w:val="20"/>
          <w:szCs w:val="20"/>
          <w:lang w:val="es-CL"/>
        </w:rPr>
      </w:pPr>
    </w:p>
    <w:p w14:paraId="6567D232" w14:textId="388193F3" w:rsidR="0021644F" w:rsidRPr="00371E24" w:rsidRDefault="008A7C6F" w:rsidP="00A77FDE">
      <w:pPr>
        <w:autoSpaceDE w:val="0"/>
        <w:autoSpaceDN w:val="0"/>
        <w:adjustRightInd w:val="0"/>
        <w:spacing w:after="0" w:line="240" w:lineRule="auto"/>
        <w:jc w:val="both"/>
        <w:rPr>
          <w:rFonts w:cstheme="minorHAnsi"/>
          <w:sz w:val="20"/>
          <w:szCs w:val="20"/>
          <w:lang w:val="es-CL"/>
        </w:rPr>
      </w:pPr>
      <w:r w:rsidRPr="00371E24">
        <w:rPr>
          <w:rFonts w:cstheme="minorHAnsi"/>
          <w:sz w:val="20"/>
          <w:szCs w:val="20"/>
          <w:lang w:val="es-CL"/>
        </w:rPr>
        <w:t>Al iniciar el proceso</w:t>
      </w:r>
      <w:r w:rsidRPr="00C54091">
        <w:rPr>
          <w:rFonts w:cstheme="minorHAnsi"/>
          <w:b/>
          <w:sz w:val="20"/>
          <w:szCs w:val="20"/>
          <w:lang w:val="es-CL"/>
        </w:rPr>
        <w:t>, las condiciones militares de Chile no eran las mejores, pues solo contaba con u</w:t>
      </w:r>
      <w:r w:rsidR="00371E24" w:rsidRPr="00C54091">
        <w:rPr>
          <w:rFonts w:cstheme="minorHAnsi"/>
          <w:b/>
          <w:sz w:val="20"/>
          <w:szCs w:val="20"/>
          <w:lang w:val="es-CL"/>
        </w:rPr>
        <w:t>n ejército de aproximadamente 2.</w:t>
      </w:r>
      <w:r w:rsidRPr="00C54091">
        <w:rPr>
          <w:rFonts w:cstheme="minorHAnsi"/>
          <w:b/>
          <w:sz w:val="20"/>
          <w:szCs w:val="20"/>
          <w:lang w:val="es-CL"/>
        </w:rPr>
        <w:t>500 hombres frente a los ejércitos de Perú y Bolivia, que r</w:t>
      </w:r>
      <w:r w:rsidR="00371E24" w:rsidRPr="00C54091">
        <w:rPr>
          <w:rFonts w:cstheme="minorHAnsi"/>
          <w:b/>
          <w:sz w:val="20"/>
          <w:szCs w:val="20"/>
          <w:lang w:val="es-CL"/>
        </w:rPr>
        <w:t>eunidos sumaban alrededor de 11.</w:t>
      </w:r>
      <w:r w:rsidRPr="00C54091">
        <w:rPr>
          <w:rFonts w:cstheme="minorHAnsi"/>
          <w:b/>
          <w:sz w:val="20"/>
          <w:szCs w:val="20"/>
          <w:lang w:val="es-CL"/>
        </w:rPr>
        <w:t>000</w:t>
      </w:r>
      <w:r w:rsidRPr="00371E24">
        <w:rPr>
          <w:rFonts w:cstheme="minorHAnsi"/>
          <w:sz w:val="20"/>
          <w:szCs w:val="20"/>
          <w:lang w:val="es-CL"/>
        </w:rPr>
        <w:t xml:space="preserve">. Además, marítimamente los peruanos también superaban a Chile, ya que contaban con cuatro barcos acorazados, mientras que la Armada chilena solo poseía dos. Con ello, </w:t>
      </w:r>
      <w:r w:rsidR="0021644F" w:rsidRPr="00371E24">
        <w:rPr>
          <w:rFonts w:cstheme="minorHAnsi"/>
          <w:sz w:val="20"/>
          <w:szCs w:val="20"/>
        </w:rPr>
        <w:t>el desarr</w:t>
      </w:r>
      <w:r w:rsidRPr="00371E24">
        <w:rPr>
          <w:rFonts w:cstheme="minorHAnsi"/>
          <w:sz w:val="20"/>
          <w:szCs w:val="20"/>
        </w:rPr>
        <w:t>ollo de la “Guerra del Pacífico” puede</w:t>
      </w:r>
      <w:r w:rsidR="0021644F" w:rsidRPr="00371E24">
        <w:rPr>
          <w:rFonts w:cstheme="minorHAnsi"/>
          <w:sz w:val="20"/>
          <w:szCs w:val="20"/>
        </w:rPr>
        <w:t xml:space="preserve"> reconocerse</w:t>
      </w:r>
      <w:r w:rsidRPr="00371E24">
        <w:rPr>
          <w:rFonts w:cstheme="minorHAnsi"/>
          <w:sz w:val="20"/>
          <w:szCs w:val="20"/>
        </w:rPr>
        <w:t xml:space="preserve"> en distintas etapas. Esas fueron las siguientes: </w:t>
      </w:r>
    </w:p>
    <w:p w14:paraId="60E6E90D" w14:textId="77777777" w:rsidR="0021644F" w:rsidRPr="00371E24" w:rsidRDefault="0021644F" w:rsidP="00A77FDE">
      <w:pPr>
        <w:autoSpaceDE w:val="0"/>
        <w:autoSpaceDN w:val="0"/>
        <w:adjustRightInd w:val="0"/>
        <w:spacing w:after="0" w:line="240" w:lineRule="auto"/>
        <w:jc w:val="both"/>
        <w:rPr>
          <w:rFonts w:cstheme="minorHAnsi"/>
          <w:sz w:val="20"/>
          <w:szCs w:val="20"/>
        </w:rPr>
      </w:pPr>
    </w:p>
    <w:tbl>
      <w:tblPr>
        <w:tblStyle w:val="Tablaconcuadrcula"/>
        <w:tblW w:w="0" w:type="auto"/>
        <w:tblLook w:val="04A0" w:firstRow="1" w:lastRow="0" w:firstColumn="1" w:lastColumn="0" w:noHBand="0" w:noVBand="1"/>
      </w:tblPr>
      <w:tblGrid>
        <w:gridCol w:w="5027"/>
        <w:gridCol w:w="5028"/>
      </w:tblGrid>
      <w:tr w:rsidR="008A7C6F" w:rsidRPr="00371E24" w14:paraId="6A4FC21A" w14:textId="77777777" w:rsidTr="0061274C">
        <w:tc>
          <w:tcPr>
            <w:tcW w:w="10055" w:type="dxa"/>
            <w:gridSpan w:val="2"/>
          </w:tcPr>
          <w:p w14:paraId="3CF9EA59" w14:textId="4C97CB7A" w:rsidR="008A7C6F" w:rsidRPr="00C54091" w:rsidRDefault="008A7C6F" w:rsidP="00C54091">
            <w:pPr>
              <w:autoSpaceDE w:val="0"/>
              <w:autoSpaceDN w:val="0"/>
              <w:adjustRightInd w:val="0"/>
              <w:jc w:val="both"/>
              <w:rPr>
                <w:rFonts w:cstheme="minorHAnsi"/>
                <w:sz w:val="20"/>
                <w:szCs w:val="20"/>
                <w:lang w:val="es-CL"/>
              </w:rPr>
            </w:pPr>
            <w:r w:rsidRPr="00C54091">
              <w:rPr>
                <w:rFonts w:cstheme="minorHAnsi"/>
                <w:b/>
                <w:sz w:val="20"/>
                <w:szCs w:val="20"/>
              </w:rPr>
              <w:t xml:space="preserve">La </w:t>
            </w:r>
            <w:r w:rsidRPr="00C54091">
              <w:rPr>
                <w:rFonts w:cstheme="minorHAnsi"/>
                <w:b/>
                <w:bCs/>
                <w:sz w:val="20"/>
                <w:szCs w:val="20"/>
              </w:rPr>
              <w:t xml:space="preserve">campaña naval </w:t>
            </w:r>
            <w:r w:rsidRPr="00C54091">
              <w:rPr>
                <w:rFonts w:cstheme="minorHAnsi"/>
                <w:b/>
                <w:sz w:val="20"/>
                <w:szCs w:val="20"/>
              </w:rPr>
              <w:t xml:space="preserve">fue la primera fase de </w:t>
            </w:r>
            <w:r w:rsidR="00621213" w:rsidRPr="00C54091">
              <w:rPr>
                <w:rFonts w:cstheme="minorHAnsi"/>
                <w:b/>
                <w:sz w:val="20"/>
                <w:szCs w:val="20"/>
              </w:rPr>
              <w:t>est</w:t>
            </w:r>
            <w:r w:rsidRPr="00C54091">
              <w:rPr>
                <w:rFonts w:cstheme="minorHAnsi"/>
                <w:b/>
                <w:sz w:val="20"/>
                <w:szCs w:val="20"/>
              </w:rPr>
              <w:t>a guerra</w:t>
            </w:r>
            <w:r w:rsidRPr="00371E24">
              <w:rPr>
                <w:rFonts w:cstheme="minorHAnsi"/>
                <w:sz w:val="20"/>
                <w:szCs w:val="20"/>
              </w:rPr>
              <w:t xml:space="preserve">. </w:t>
            </w:r>
            <w:r w:rsidR="00C54091">
              <w:rPr>
                <w:rFonts w:cstheme="minorHAnsi"/>
                <w:sz w:val="20"/>
                <w:szCs w:val="20"/>
                <w:lang w:val="es-CL"/>
              </w:rPr>
              <w:t xml:space="preserve"> </w:t>
            </w:r>
            <w:r w:rsidR="00C32A37" w:rsidRPr="00371E24">
              <w:rPr>
                <w:rFonts w:cstheme="minorHAnsi"/>
                <w:sz w:val="20"/>
                <w:szCs w:val="20"/>
              </w:rPr>
              <w:t>Quien tomará la iniciativa será la Armada peruana, quien enviará al mar chileno a sus dos mejores buques acorazados, el “</w:t>
            </w:r>
            <w:r w:rsidR="000838BA" w:rsidRPr="00371E24">
              <w:rPr>
                <w:rFonts w:cstheme="minorHAnsi"/>
                <w:sz w:val="20"/>
                <w:szCs w:val="20"/>
              </w:rPr>
              <w:t>Huáscar</w:t>
            </w:r>
            <w:r w:rsidR="00C32A37" w:rsidRPr="00371E24">
              <w:rPr>
                <w:rFonts w:cstheme="minorHAnsi"/>
                <w:sz w:val="20"/>
                <w:szCs w:val="20"/>
              </w:rPr>
              <w:t xml:space="preserve">” y la “Independencia”, con el objetivo de ir destruyendo todos los puertos </w:t>
            </w:r>
            <w:r w:rsidR="000838BA" w:rsidRPr="00371E24">
              <w:rPr>
                <w:rFonts w:cstheme="minorHAnsi"/>
                <w:sz w:val="20"/>
                <w:szCs w:val="20"/>
              </w:rPr>
              <w:t>chilenos</w:t>
            </w:r>
            <w:r w:rsidR="00C32A37" w:rsidRPr="00371E24">
              <w:rPr>
                <w:rFonts w:cstheme="minorHAnsi"/>
                <w:sz w:val="20"/>
                <w:szCs w:val="20"/>
              </w:rPr>
              <w:t xml:space="preserve"> y así evitar que su organización, abastecim</w:t>
            </w:r>
            <w:r w:rsidR="000838BA" w:rsidRPr="00371E24">
              <w:rPr>
                <w:rFonts w:cstheme="minorHAnsi"/>
                <w:sz w:val="20"/>
                <w:szCs w:val="20"/>
              </w:rPr>
              <w:t xml:space="preserve">iento y traslado de militares.  </w:t>
            </w:r>
            <w:r w:rsidR="00621213" w:rsidRPr="00371E24">
              <w:rPr>
                <w:rFonts w:cstheme="minorHAnsi"/>
                <w:sz w:val="20"/>
                <w:szCs w:val="20"/>
              </w:rPr>
              <w:t>D</w:t>
            </w:r>
            <w:r w:rsidRPr="00371E24">
              <w:rPr>
                <w:rFonts w:cstheme="minorHAnsi"/>
                <w:sz w:val="20"/>
                <w:szCs w:val="20"/>
              </w:rPr>
              <w:t>os serán los combates que marcarán este proceso</w:t>
            </w:r>
            <w:r w:rsidR="00621213" w:rsidRPr="00371E24">
              <w:rPr>
                <w:rFonts w:cstheme="minorHAnsi"/>
                <w:sz w:val="20"/>
                <w:szCs w:val="20"/>
              </w:rPr>
              <w:t>:</w:t>
            </w:r>
          </w:p>
          <w:p w14:paraId="48909ED2" w14:textId="77777777" w:rsidR="00C54091" w:rsidRPr="00C54091" w:rsidRDefault="00C54091" w:rsidP="00A77FDE">
            <w:pPr>
              <w:jc w:val="both"/>
              <w:rPr>
                <w:rStyle w:val="Textoennegrita"/>
                <w:rFonts w:cstheme="minorHAnsi"/>
                <w:b w:val="0"/>
                <w:bCs w:val="0"/>
                <w:sz w:val="20"/>
                <w:szCs w:val="20"/>
              </w:rPr>
            </w:pPr>
          </w:p>
          <w:p w14:paraId="501C1091" w14:textId="516906C6" w:rsidR="00371E24" w:rsidRPr="00C54091" w:rsidRDefault="008A7C6F" w:rsidP="00C54091">
            <w:pPr>
              <w:pStyle w:val="Prrafodelista"/>
              <w:numPr>
                <w:ilvl w:val="0"/>
                <w:numId w:val="9"/>
              </w:numPr>
              <w:spacing w:after="0" w:line="240" w:lineRule="auto"/>
              <w:jc w:val="both"/>
              <w:rPr>
                <w:rStyle w:val="Textoennegrita"/>
                <w:rFonts w:asciiTheme="minorHAnsi" w:hAnsiTheme="minorHAnsi" w:cstheme="minorHAnsi"/>
                <w:sz w:val="20"/>
                <w:szCs w:val="20"/>
              </w:rPr>
            </w:pPr>
            <w:r w:rsidRPr="00371E24">
              <w:rPr>
                <w:rStyle w:val="Textoennegrita"/>
                <w:rFonts w:asciiTheme="minorHAnsi" w:hAnsiTheme="minorHAnsi" w:cstheme="minorHAnsi"/>
                <w:sz w:val="20"/>
                <w:szCs w:val="20"/>
              </w:rPr>
              <w:t>El Combate Naval de Iquique</w:t>
            </w:r>
            <w:r w:rsidR="00C32A37" w:rsidRPr="00371E24">
              <w:rPr>
                <w:rStyle w:val="Textoennegrita"/>
                <w:rFonts w:asciiTheme="minorHAnsi" w:hAnsiTheme="minorHAnsi" w:cstheme="minorHAnsi"/>
                <w:sz w:val="20"/>
                <w:szCs w:val="20"/>
              </w:rPr>
              <w:t xml:space="preserve"> y Punta Gruesa</w:t>
            </w:r>
            <w:r w:rsidR="000838BA" w:rsidRPr="00371E24">
              <w:rPr>
                <w:rStyle w:val="Textoennegrita"/>
                <w:rFonts w:asciiTheme="minorHAnsi" w:hAnsiTheme="minorHAnsi" w:cstheme="minorHAnsi"/>
                <w:sz w:val="20"/>
                <w:szCs w:val="20"/>
              </w:rPr>
              <w:t xml:space="preserve"> (21 de mayo de 1879)</w:t>
            </w:r>
            <w:r w:rsidR="00C32A37" w:rsidRPr="00371E24">
              <w:rPr>
                <w:rStyle w:val="Textoennegrita"/>
                <w:rFonts w:asciiTheme="minorHAnsi" w:hAnsiTheme="minorHAnsi" w:cstheme="minorHAnsi"/>
                <w:sz w:val="20"/>
                <w:szCs w:val="20"/>
              </w:rPr>
              <w:t xml:space="preserve">, </w:t>
            </w:r>
            <w:r w:rsidR="00C32A37" w:rsidRPr="00371E24">
              <w:rPr>
                <w:rStyle w:val="Textoennegrita"/>
                <w:rFonts w:asciiTheme="minorHAnsi" w:hAnsiTheme="minorHAnsi" w:cstheme="minorHAnsi"/>
                <w:b w:val="0"/>
                <w:sz w:val="20"/>
                <w:szCs w:val="20"/>
              </w:rPr>
              <w:t xml:space="preserve">en que el </w:t>
            </w:r>
            <w:r w:rsidR="000838BA" w:rsidRPr="00371E24">
              <w:rPr>
                <w:rStyle w:val="Textoennegrita"/>
                <w:rFonts w:asciiTheme="minorHAnsi" w:hAnsiTheme="minorHAnsi" w:cstheme="minorHAnsi"/>
                <w:b w:val="0"/>
                <w:sz w:val="20"/>
                <w:szCs w:val="20"/>
              </w:rPr>
              <w:t>“Huáscar”, aprovechándose de la ausencia de las mejores embarcaciones chilenas, destruirá la “Esmeralda”, mientras que el barco de madera chileno “Covadonga” podrá capturar al acorazado “Independencia”, dejando sólo al “Huáscar” en su misión de navegación por mares chilenos y destrucción de sus puertos y ciudades costeras.</w:t>
            </w:r>
          </w:p>
          <w:p w14:paraId="5E2F8D3F" w14:textId="64CE0ED6" w:rsidR="000838BA" w:rsidRPr="00371E24" w:rsidRDefault="008A7C6F" w:rsidP="00A77FDE">
            <w:pPr>
              <w:pStyle w:val="Prrafodelista"/>
              <w:numPr>
                <w:ilvl w:val="0"/>
                <w:numId w:val="9"/>
              </w:numPr>
              <w:spacing w:after="0" w:line="240" w:lineRule="auto"/>
              <w:jc w:val="both"/>
              <w:rPr>
                <w:rFonts w:asciiTheme="minorHAnsi" w:hAnsiTheme="minorHAnsi" w:cstheme="minorHAnsi"/>
                <w:b/>
                <w:bCs/>
                <w:sz w:val="20"/>
                <w:szCs w:val="20"/>
              </w:rPr>
            </w:pPr>
            <w:r w:rsidRPr="00371E24">
              <w:rPr>
                <w:rStyle w:val="Textoennegrita"/>
                <w:rFonts w:asciiTheme="minorHAnsi" w:hAnsiTheme="minorHAnsi" w:cstheme="minorHAnsi"/>
                <w:sz w:val="20"/>
                <w:szCs w:val="20"/>
              </w:rPr>
              <w:t>Combate</w:t>
            </w:r>
            <w:r w:rsidR="00621213" w:rsidRPr="00371E24">
              <w:rPr>
                <w:rStyle w:val="Textoennegrita"/>
                <w:rFonts w:asciiTheme="minorHAnsi" w:hAnsiTheme="minorHAnsi" w:cstheme="minorHAnsi"/>
                <w:sz w:val="20"/>
                <w:szCs w:val="20"/>
              </w:rPr>
              <w:t xml:space="preserve"> Naval</w:t>
            </w:r>
            <w:r w:rsidRPr="00371E24">
              <w:rPr>
                <w:rStyle w:val="Textoennegrita"/>
                <w:rFonts w:asciiTheme="minorHAnsi" w:hAnsiTheme="minorHAnsi" w:cstheme="minorHAnsi"/>
                <w:sz w:val="20"/>
                <w:szCs w:val="20"/>
              </w:rPr>
              <w:t xml:space="preserve"> de Angamos</w:t>
            </w:r>
            <w:r w:rsidR="000838BA" w:rsidRPr="00371E24">
              <w:rPr>
                <w:rStyle w:val="Textoennegrita"/>
                <w:rFonts w:asciiTheme="minorHAnsi" w:hAnsiTheme="minorHAnsi" w:cstheme="minorHAnsi"/>
                <w:sz w:val="20"/>
                <w:szCs w:val="20"/>
              </w:rPr>
              <w:t xml:space="preserve"> (8 de octubre 1879), </w:t>
            </w:r>
            <w:r w:rsidR="000838BA" w:rsidRPr="00371E24">
              <w:rPr>
                <w:rStyle w:val="Textoennegrita"/>
                <w:rFonts w:asciiTheme="minorHAnsi" w:hAnsiTheme="minorHAnsi" w:cstheme="minorHAnsi"/>
                <w:b w:val="0"/>
                <w:sz w:val="20"/>
                <w:szCs w:val="20"/>
              </w:rPr>
              <w:t xml:space="preserve">en que el acorazado “Cochrane” podrá ser capaz de abatir al capitán del monitor “Huáscar”, Miguel Grau, y permitiendo con ello su captura definitiva. </w:t>
            </w:r>
            <w:r w:rsidR="00DB02BE" w:rsidRPr="00371E24">
              <w:rPr>
                <w:rFonts w:asciiTheme="minorHAnsi" w:hAnsiTheme="minorHAnsi" w:cstheme="minorHAnsi"/>
                <w:sz w:val="20"/>
                <w:szCs w:val="20"/>
              </w:rPr>
              <w:t xml:space="preserve">Dicho combate pone </w:t>
            </w:r>
            <w:r w:rsidR="00791BC2" w:rsidRPr="00371E24">
              <w:rPr>
                <w:rFonts w:asciiTheme="minorHAnsi" w:hAnsiTheme="minorHAnsi" w:cstheme="minorHAnsi"/>
                <w:sz w:val="20"/>
                <w:szCs w:val="20"/>
              </w:rPr>
              <w:t>término</w:t>
            </w:r>
            <w:r w:rsidR="00DB02BE" w:rsidRPr="00371E24">
              <w:rPr>
                <w:rFonts w:asciiTheme="minorHAnsi" w:hAnsiTheme="minorHAnsi" w:cstheme="minorHAnsi"/>
                <w:sz w:val="20"/>
                <w:szCs w:val="20"/>
              </w:rPr>
              <w:t xml:space="preserve"> a la etapa, ya que ni Perú ni Bolivia contarían con embarcaciones </w:t>
            </w:r>
            <w:r w:rsidR="00791BC2" w:rsidRPr="00371E24">
              <w:rPr>
                <w:rFonts w:asciiTheme="minorHAnsi" w:hAnsiTheme="minorHAnsi" w:cstheme="minorHAnsi"/>
                <w:sz w:val="20"/>
                <w:szCs w:val="20"/>
              </w:rPr>
              <w:t>capaces de dar combates a la Ar</w:t>
            </w:r>
            <w:r w:rsidR="00DB02BE" w:rsidRPr="00371E24">
              <w:rPr>
                <w:rFonts w:asciiTheme="minorHAnsi" w:hAnsiTheme="minorHAnsi" w:cstheme="minorHAnsi"/>
                <w:sz w:val="20"/>
                <w:szCs w:val="20"/>
              </w:rPr>
              <w:t xml:space="preserve">mada de Chile. </w:t>
            </w:r>
          </w:p>
          <w:p w14:paraId="76775ED6" w14:textId="77777777" w:rsidR="00371E24" w:rsidRPr="00371E24" w:rsidRDefault="00371E24" w:rsidP="00A77FDE">
            <w:pPr>
              <w:jc w:val="both"/>
              <w:rPr>
                <w:rFonts w:cstheme="minorHAnsi"/>
                <w:b/>
                <w:bCs/>
                <w:sz w:val="20"/>
                <w:szCs w:val="20"/>
              </w:rPr>
            </w:pPr>
          </w:p>
          <w:p w14:paraId="377A8B37" w14:textId="733B9CA0" w:rsidR="00C54091" w:rsidRDefault="00C54091" w:rsidP="00C54091">
            <w:pPr>
              <w:autoSpaceDE w:val="0"/>
              <w:autoSpaceDN w:val="0"/>
              <w:adjustRightInd w:val="0"/>
              <w:jc w:val="both"/>
              <w:rPr>
                <w:rFonts w:cstheme="minorHAnsi"/>
                <w:sz w:val="20"/>
                <w:szCs w:val="20"/>
              </w:rPr>
            </w:pPr>
            <w:r w:rsidRPr="00C54091">
              <w:rPr>
                <w:rFonts w:cstheme="minorHAnsi"/>
                <w:b/>
                <w:sz w:val="20"/>
                <w:szCs w:val="20"/>
              </w:rPr>
              <w:t>Chile tomará el control total de los mares de las costas boliviana y peruana</w:t>
            </w:r>
            <w:r w:rsidRPr="00C54091">
              <w:rPr>
                <w:rFonts w:cstheme="minorHAnsi"/>
                <w:sz w:val="20"/>
                <w:szCs w:val="20"/>
              </w:rPr>
              <w:t xml:space="preserve"> y</w:t>
            </w:r>
            <w:r w:rsidRPr="00371E24">
              <w:rPr>
                <w:rFonts w:cstheme="minorHAnsi"/>
                <w:sz w:val="20"/>
                <w:szCs w:val="20"/>
              </w:rPr>
              <w:t xml:space="preserve"> pudo iniciar la fase de la campaña terrestre </w:t>
            </w:r>
            <w:r>
              <w:rPr>
                <w:rFonts w:cstheme="minorHAnsi"/>
                <w:sz w:val="20"/>
                <w:szCs w:val="20"/>
              </w:rPr>
              <w:t xml:space="preserve">Y esto </w:t>
            </w:r>
            <w:r w:rsidRPr="00C54091">
              <w:rPr>
                <w:rFonts w:cstheme="minorHAnsi"/>
                <w:b/>
                <w:sz w:val="20"/>
                <w:szCs w:val="20"/>
              </w:rPr>
              <w:t>es muy importante debido a algo básico</w:t>
            </w:r>
            <w:r w:rsidRPr="00371E24">
              <w:rPr>
                <w:rFonts w:cstheme="minorHAnsi"/>
                <w:sz w:val="20"/>
                <w:szCs w:val="20"/>
              </w:rPr>
              <w:t xml:space="preserve">: el dominante del mar permitirá el desplazamiento de su ejército al territorio de su enemigo, llevando le escenario de “guerra total” en el lugar del derrotado en el Mar, mientras que el vencedor podría mantener intacto y libre de daños y muertes de civiles en su territorio. </w:t>
            </w:r>
            <w:r w:rsidRPr="00371E24">
              <w:rPr>
                <w:rFonts w:cstheme="minorHAnsi"/>
                <w:sz w:val="20"/>
                <w:szCs w:val="20"/>
                <w:lang w:val="es-CL"/>
              </w:rPr>
              <w:t>Y por otro lado se podía asegurar el abastecimiento y la actividad exportadora durante la guerra.</w:t>
            </w:r>
            <w:r>
              <w:rPr>
                <w:rFonts w:cstheme="minorHAnsi"/>
                <w:sz w:val="20"/>
                <w:szCs w:val="20"/>
                <w:lang w:val="es-CL"/>
              </w:rPr>
              <w:t xml:space="preserve"> </w:t>
            </w:r>
          </w:p>
          <w:p w14:paraId="0B80E14B" w14:textId="0A88A6FA" w:rsidR="00C54091" w:rsidRPr="00C54091" w:rsidRDefault="00C54091" w:rsidP="00C54091">
            <w:pPr>
              <w:autoSpaceDE w:val="0"/>
              <w:autoSpaceDN w:val="0"/>
              <w:adjustRightInd w:val="0"/>
              <w:jc w:val="both"/>
              <w:rPr>
                <w:rFonts w:cstheme="minorHAnsi"/>
                <w:sz w:val="20"/>
                <w:szCs w:val="20"/>
              </w:rPr>
            </w:pPr>
          </w:p>
        </w:tc>
      </w:tr>
      <w:tr w:rsidR="008A7C6F" w:rsidRPr="00371E24" w14:paraId="06045F5F" w14:textId="77777777" w:rsidTr="008A7C6F">
        <w:tc>
          <w:tcPr>
            <w:tcW w:w="5027" w:type="dxa"/>
          </w:tcPr>
          <w:p w14:paraId="5DCDD107" w14:textId="6A87FB20" w:rsidR="008A7C6F" w:rsidRPr="00371E24" w:rsidRDefault="00791BC2" w:rsidP="00A77FDE">
            <w:pPr>
              <w:autoSpaceDE w:val="0"/>
              <w:autoSpaceDN w:val="0"/>
              <w:adjustRightInd w:val="0"/>
              <w:jc w:val="both"/>
              <w:rPr>
                <w:rFonts w:cstheme="minorHAnsi"/>
                <w:sz w:val="20"/>
                <w:szCs w:val="20"/>
              </w:rPr>
            </w:pPr>
            <w:r w:rsidRPr="00C54091">
              <w:rPr>
                <w:rFonts w:cstheme="minorHAnsi"/>
                <w:b/>
                <w:sz w:val="20"/>
                <w:szCs w:val="20"/>
              </w:rPr>
              <w:lastRenderedPageBreak/>
              <w:t xml:space="preserve">La </w:t>
            </w:r>
            <w:r w:rsidRPr="00C54091">
              <w:rPr>
                <w:rFonts w:cstheme="minorHAnsi"/>
                <w:b/>
                <w:bCs/>
                <w:sz w:val="20"/>
                <w:szCs w:val="20"/>
              </w:rPr>
              <w:t>Campaña de Tarapacá</w:t>
            </w:r>
            <w:r w:rsidRPr="00C54091">
              <w:rPr>
                <w:rFonts w:cstheme="minorHAnsi"/>
                <w:b/>
                <w:sz w:val="20"/>
                <w:szCs w:val="20"/>
              </w:rPr>
              <w:t xml:space="preserve"> corresponde a la </w:t>
            </w:r>
            <w:r w:rsidRPr="00C54091">
              <w:rPr>
                <w:rFonts w:cstheme="minorHAnsi"/>
                <w:b/>
                <w:i/>
                <w:sz w:val="20"/>
                <w:szCs w:val="20"/>
              </w:rPr>
              <w:t>primera fase de la campaña terrestre</w:t>
            </w:r>
            <w:r w:rsidRPr="00C54091">
              <w:rPr>
                <w:rFonts w:cstheme="minorHAnsi"/>
                <w:b/>
                <w:sz w:val="20"/>
                <w:szCs w:val="20"/>
              </w:rPr>
              <w:t xml:space="preserve"> de la Guerra del Pacífico</w:t>
            </w:r>
            <w:r w:rsidRPr="00371E24">
              <w:rPr>
                <w:rFonts w:cstheme="minorHAnsi"/>
                <w:sz w:val="20"/>
                <w:szCs w:val="20"/>
              </w:rPr>
              <w:t>, y abarca las operaciones militares entre noviembre y diciembre de 1879. Luego de que la marina del Perú perdiera el monitor Huáscar en el Combate Naval de Angamos, el mando chileno decidió dar inicio a la campaña terrestre con la invasión del Departamento de Tarapacá.</w:t>
            </w:r>
          </w:p>
          <w:p w14:paraId="0948FBBC" w14:textId="77777777" w:rsidR="00791BC2" w:rsidRPr="00371E24" w:rsidRDefault="00791BC2" w:rsidP="00A77FDE">
            <w:pPr>
              <w:autoSpaceDE w:val="0"/>
              <w:autoSpaceDN w:val="0"/>
              <w:adjustRightInd w:val="0"/>
              <w:jc w:val="both"/>
              <w:rPr>
                <w:rFonts w:cstheme="minorHAnsi"/>
                <w:sz w:val="20"/>
                <w:szCs w:val="20"/>
              </w:rPr>
            </w:pPr>
          </w:p>
          <w:p w14:paraId="7E90335A" w14:textId="77777777" w:rsidR="0047124A" w:rsidRDefault="00C54091" w:rsidP="00A77FDE">
            <w:pPr>
              <w:autoSpaceDE w:val="0"/>
              <w:autoSpaceDN w:val="0"/>
              <w:adjustRightInd w:val="0"/>
              <w:jc w:val="both"/>
              <w:rPr>
                <w:rFonts w:cstheme="minorHAnsi"/>
                <w:bCs/>
                <w:sz w:val="20"/>
                <w:szCs w:val="20"/>
              </w:rPr>
            </w:pPr>
            <w:r>
              <w:rPr>
                <w:noProof/>
                <w:lang w:val="es-CL" w:eastAsia="es-CL"/>
              </w:rPr>
              <w:drawing>
                <wp:anchor distT="0" distB="0" distL="114300" distR="114300" simplePos="0" relativeHeight="251658752" behindDoc="0" locked="0" layoutInCell="1" allowOverlap="1" wp14:anchorId="035E46EF" wp14:editId="69FDC0AB">
                  <wp:simplePos x="0" y="0"/>
                  <wp:positionH relativeFrom="column">
                    <wp:posOffset>113030</wp:posOffset>
                  </wp:positionH>
                  <wp:positionV relativeFrom="paragraph">
                    <wp:posOffset>1407160</wp:posOffset>
                  </wp:positionV>
                  <wp:extent cx="2838450" cy="1899920"/>
                  <wp:effectExtent l="0" t="0" r="0" b="5080"/>
                  <wp:wrapSquare wrapText="bothSides"/>
                  <wp:docPr id="57" name="Imagen 57" descr="José María Quimper cuenta las crueldades del ejército chileno 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sé María Quimper cuenta las crueldades del ejército chileno en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38450" cy="18999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91BC2" w:rsidRPr="00371E24">
              <w:rPr>
                <w:rFonts w:cstheme="minorHAnsi"/>
                <w:sz w:val="20"/>
                <w:szCs w:val="20"/>
              </w:rPr>
              <w:t xml:space="preserve">Su batalla más importante será </w:t>
            </w:r>
            <w:r w:rsidR="00791BC2" w:rsidRPr="00371E24">
              <w:rPr>
                <w:rFonts w:cstheme="minorHAnsi"/>
                <w:bCs/>
                <w:sz w:val="20"/>
                <w:szCs w:val="20"/>
              </w:rPr>
              <w:t>la Batalla de Tarapacá, que se produjo el 27 de noviembre del año 1879, con victoria para la alianza peruana-boliviana, pero que aun así decidieron ir en la protección de Tacna y Arica, abandonando por el momento la zona de Tarapacá</w:t>
            </w:r>
            <w:r>
              <w:rPr>
                <w:rFonts w:cstheme="minorHAnsi"/>
                <w:bCs/>
                <w:sz w:val="20"/>
                <w:szCs w:val="20"/>
              </w:rPr>
              <w:t>.</w:t>
            </w:r>
            <w:r w:rsidRPr="00C54091">
              <w:rPr>
                <w:rFonts w:cstheme="minorHAnsi"/>
                <w:b/>
                <w:bCs/>
                <w:sz w:val="20"/>
                <w:szCs w:val="20"/>
              </w:rPr>
              <w:t xml:space="preserve"> </w:t>
            </w:r>
            <w:r w:rsidRPr="00C54091">
              <w:rPr>
                <w:rFonts w:cstheme="minorHAnsi"/>
                <w:b/>
                <w:sz w:val="20"/>
                <w:szCs w:val="20"/>
              </w:rPr>
              <w:t>El gobierno chileno decide invadir Tarapacá para apropiarse de las salitreras peruanas y solventar los gastos de la guerra, por l</w:t>
            </w:r>
            <w:r w:rsidR="00444D99">
              <w:rPr>
                <w:rFonts w:cstheme="minorHAnsi"/>
                <w:b/>
                <w:sz w:val="20"/>
                <w:szCs w:val="20"/>
              </w:rPr>
              <w:t xml:space="preserve">o que será de vital importancia, </w:t>
            </w:r>
            <w:r w:rsidR="00444D99">
              <w:rPr>
                <w:rFonts w:cstheme="minorHAnsi"/>
                <w:sz w:val="20"/>
                <w:szCs w:val="20"/>
              </w:rPr>
              <w:t>por lo que cumple su objetivo indirectamente.</w:t>
            </w:r>
          </w:p>
          <w:p w14:paraId="10D640B5" w14:textId="46D543A0" w:rsidR="00444D99" w:rsidRPr="00444D99" w:rsidRDefault="00444D99" w:rsidP="00A77FDE">
            <w:pPr>
              <w:autoSpaceDE w:val="0"/>
              <w:autoSpaceDN w:val="0"/>
              <w:adjustRightInd w:val="0"/>
              <w:jc w:val="both"/>
              <w:rPr>
                <w:rFonts w:cstheme="minorHAnsi"/>
                <w:bCs/>
                <w:sz w:val="20"/>
                <w:szCs w:val="20"/>
              </w:rPr>
            </w:pPr>
          </w:p>
        </w:tc>
        <w:tc>
          <w:tcPr>
            <w:tcW w:w="5028" w:type="dxa"/>
          </w:tcPr>
          <w:p w14:paraId="4E352AD1" w14:textId="411D3824" w:rsidR="00791BC2" w:rsidRPr="00371E24" w:rsidRDefault="00791BC2" w:rsidP="00A77FDE">
            <w:pPr>
              <w:jc w:val="both"/>
              <w:rPr>
                <w:rFonts w:cstheme="minorHAnsi"/>
                <w:sz w:val="20"/>
                <w:szCs w:val="20"/>
              </w:rPr>
            </w:pPr>
            <w:r w:rsidRPr="00444D99">
              <w:rPr>
                <w:rFonts w:cstheme="minorHAnsi"/>
                <w:b/>
                <w:sz w:val="20"/>
                <w:szCs w:val="20"/>
              </w:rPr>
              <w:t xml:space="preserve">La </w:t>
            </w:r>
            <w:r w:rsidRPr="00444D99">
              <w:rPr>
                <w:rFonts w:cstheme="minorHAnsi"/>
                <w:b/>
                <w:bCs/>
                <w:sz w:val="20"/>
                <w:szCs w:val="20"/>
              </w:rPr>
              <w:t>Campaña de Tacna y Arica</w:t>
            </w:r>
            <w:r w:rsidRPr="00444D99">
              <w:rPr>
                <w:rFonts w:cstheme="minorHAnsi"/>
                <w:b/>
                <w:sz w:val="20"/>
                <w:szCs w:val="20"/>
              </w:rPr>
              <w:t xml:space="preserve"> comprende </w:t>
            </w:r>
            <w:r w:rsidRPr="00444D99">
              <w:rPr>
                <w:rFonts w:cstheme="minorHAnsi"/>
                <w:b/>
                <w:i/>
                <w:sz w:val="20"/>
                <w:szCs w:val="20"/>
              </w:rPr>
              <w:t>segunda fase de la campaña terrestre</w:t>
            </w:r>
            <w:r w:rsidRPr="00444D99">
              <w:rPr>
                <w:rFonts w:cstheme="minorHAnsi"/>
                <w:b/>
                <w:sz w:val="20"/>
                <w:szCs w:val="20"/>
              </w:rPr>
              <w:t xml:space="preserve"> de la Guerra del Pacífico.</w:t>
            </w:r>
            <w:r w:rsidRPr="00371E24">
              <w:rPr>
                <w:rFonts w:cstheme="minorHAnsi"/>
                <w:sz w:val="20"/>
                <w:szCs w:val="20"/>
              </w:rPr>
              <w:t xml:space="preserve"> Luego de ocupar el ejército chileno el Departamento de Tarapacá,</w:t>
            </w:r>
            <w:r w:rsidR="00C32A37" w:rsidRPr="00371E24">
              <w:rPr>
                <w:rFonts w:cstheme="minorHAnsi"/>
                <w:sz w:val="20"/>
                <w:szCs w:val="20"/>
              </w:rPr>
              <w:t xml:space="preserve"> Chile buscaba la posesión de Tacna y Arica con el objetivo de querer interponerse geográficamente</w:t>
            </w:r>
            <w:r w:rsidRPr="00371E24">
              <w:rPr>
                <w:rFonts w:cstheme="minorHAnsi"/>
                <w:sz w:val="20"/>
                <w:szCs w:val="20"/>
              </w:rPr>
              <w:t xml:space="preserve"> Perú</w:t>
            </w:r>
            <w:r w:rsidR="00C32A37" w:rsidRPr="00371E24">
              <w:rPr>
                <w:rFonts w:cstheme="minorHAnsi"/>
                <w:sz w:val="20"/>
                <w:szCs w:val="20"/>
              </w:rPr>
              <w:t xml:space="preserve"> y Bolivia, cortando así los contactos</w:t>
            </w:r>
            <w:r w:rsidRPr="00371E24">
              <w:rPr>
                <w:rFonts w:cstheme="minorHAnsi"/>
                <w:sz w:val="20"/>
                <w:szCs w:val="20"/>
              </w:rPr>
              <w:t>.</w:t>
            </w:r>
          </w:p>
          <w:p w14:paraId="52E831F8" w14:textId="77777777" w:rsidR="00C32A37" w:rsidRPr="00371E24" w:rsidRDefault="00C32A37" w:rsidP="00A77FDE">
            <w:pPr>
              <w:jc w:val="both"/>
              <w:rPr>
                <w:rFonts w:cstheme="minorHAnsi"/>
                <w:sz w:val="20"/>
                <w:szCs w:val="20"/>
              </w:rPr>
            </w:pPr>
          </w:p>
          <w:p w14:paraId="6BBCA8DE" w14:textId="77777777" w:rsidR="000838BA" w:rsidRPr="00371E24" w:rsidRDefault="00C32A37" w:rsidP="00A77FDE">
            <w:pPr>
              <w:jc w:val="both"/>
              <w:rPr>
                <w:rFonts w:cstheme="minorHAnsi"/>
                <w:sz w:val="20"/>
                <w:szCs w:val="20"/>
              </w:rPr>
            </w:pPr>
            <w:r w:rsidRPr="00371E24">
              <w:rPr>
                <w:rFonts w:cstheme="minorHAnsi"/>
                <w:sz w:val="20"/>
                <w:szCs w:val="20"/>
              </w:rPr>
              <w:t xml:space="preserve">La batalla más importante será la </w:t>
            </w:r>
            <w:r w:rsidRPr="00444D99">
              <w:rPr>
                <w:rFonts w:cstheme="minorHAnsi"/>
                <w:bCs/>
                <w:sz w:val="20"/>
                <w:szCs w:val="20"/>
              </w:rPr>
              <w:t>batalla de Arica</w:t>
            </w:r>
            <w:r w:rsidRPr="00444D99">
              <w:rPr>
                <w:rFonts w:cstheme="minorHAnsi"/>
                <w:sz w:val="20"/>
                <w:szCs w:val="20"/>
              </w:rPr>
              <w:t xml:space="preserve">, también conocida como el </w:t>
            </w:r>
            <w:r w:rsidRPr="00444D99">
              <w:rPr>
                <w:rFonts w:cstheme="minorHAnsi"/>
                <w:bCs/>
                <w:sz w:val="20"/>
                <w:szCs w:val="20"/>
              </w:rPr>
              <w:t>asalto y toma del morro de Arica,</w:t>
            </w:r>
            <w:r w:rsidRPr="00371E24">
              <w:rPr>
                <w:rFonts w:cstheme="minorHAnsi"/>
                <w:b/>
                <w:bCs/>
                <w:sz w:val="20"/>
                <w:szCs w:val="20"/>
              </w:rPr>
              <w:t xml:space="preserve"> </w:t>
            </w:r>
            <w:r w:rsidRPr="00371E24">
              <w:rPr>
                <w:rFonts w:cstheme="minorHAnsi"/>
                <w:bCs/>
                <w:sz w:val="20"/>
                <w:szCs w:val="20"/>
              </w:rPr>
              <w:t xml:space="preserve">en que </w:t>
            </w:r>
            <w:r w:rsidRPr="00371E24">
              <w:rPr>
                <w:rFonts w:cstheme="minorHAnsi"/>
                <w:sz w:val="20"/>
                <w:szCs w:val="20"/>
              </w:rPr>
              <w:t>los soldados chilenos avanzan a la cima del morro la cual ocupan en 55 minutos (supuestamente). Tras el combate y el acto en sí de “tomarse el morro”, las fuerzas chilenas ocuparon la plaza. En medio del caos inicial, soldados chilenos dispersos asesinaron a numerosos prisioneros peruanos a las puertas de la iglesia de la ciudad y cometieron destrozos</w:t>
            </w:r>
            <w:r w:rsidR="000838BA" w:rsidRPr="00371E24">
              <w:rPr>
                <w:rFonts w:cstheme="minorHAnsi"/>
                <w:sz w:val="20"/>
                <w:szCs w:val="20"/>
              </w:rPr>
              <w:t xml:space="preserve"> La victoria chilena en la Campaña supuso un duro golpe para la Alianza Perú y Bolivia, quienes ya iban cediendo Antofagasta y la zona de Tarapacá. </w:t>
            </w:r>
          </w:p>
          <w:p w14:paraId="0F6D2242" w14:textId="77777777" w:rsidR="000838BA" w:rsidRPr="00371E24" w:rsidRDefault="000838BA" w:rsidP="00A77FDE">
            <w:pPr>
              <w:jc w:val="both"/>
              <w:rPr>
                <w:rFonts w:cstheme="minorHAnsi"/>
                <w:sz w:val="20"/>
                <w:szCs w:val="20"/>
              </w:rPr>
            </w:pPr>
          </w:p>
          <w:p w14:paraId="067D0A64" w14:textId="729DA044" w:rsidR="008A7C6F" w:rsidRPr="00371E24" w:rsidRDefault="000838BA" w:rsidP="00A77FDE">
            <w:pPr>
              <w:jc w:val="both"/>
              <w:rPr>
                <w:rFonts w:cstheme="minorHAnsi"/>
                <w:sz w:val="20"/>
                <w:szCs w:val="20"/>
              </w:rPr>
            </w:pPr>
            <w:r w:rsidRPr="00371E24">
              <w:rPr>
                <w:rFonts w:cstheme="minorHAnsi"/>
                <w:sz w:val="20"/>
                <w:szCs w:val="20"/>
              </w:rPr>
              <w:t xml:space="preserve">Después de la derrota de Tacna, </w:t>
            </w:r>
            <w:r w:rsidRPr="00444D99">
              <w:rPr>
                <w:rFonts w:cstheme="minorHAnsi"/>
                <w:b/>
                <w:sz w:val="20"/>
                <w:szCs w:val="20"/>
              </w:rPr>
              <w:t>Bolivia se retiró de la guerra para dejar a Perú con el peso de proseguir solo la lucha,</w:t>
            </w:r>
            <w:r w:rsidR="00791BC2" w:rsidRPr="00444D99">
              <w:rPr>
                <w:rFonts w:cstheme="minorHAnsi"/>
                <w:b/>
                <w:sz w:val="20"/>
                <w:szCs w:val="20"/>
              </w:rPr>
              <w:t xml:space="preserve"> </w:t>
            </w:r>
            <w:r w:rsidR="00791BC2" w:rsidRPr="00444D99">
              <w:rPr>
                <w:rFonts w:cstheme="minorHAnsi"/>
                <w:sz w:val="20"/>
                <w:szCs w:val="20"/>
              </w:rPr>
              <w:t>conti</w:t>
            </w:r>
            <w:r w:rsidR="00371E24" w:rsidRPr="00444D99">
              <w:rPr>
                <w:rFonts w:cstheme="minorHAnsi"/>
                <w:sz w:val="20"/>
                <w:szCs w:val="20"/>
              </w:rPr>
              <w:t>nuando en el plano diplomático.</w:t>
            </w:r>
          </w:p>
        </w:tc>
      </w:tr>
      <w:tr w:rsidR="008A7C6F" w:rsidRPr="00371E24" w14:paraId="3DEA7979" w14:textId="77777777" w:rsidTr="008A7C6F">
        <w:tc>
          <w:tcPr>
            <w:tcW w:w="5027" w:type="dxa"/>
          </w:tcPr>
          <w:p w14:paraId="5B2B6A4F" w14:textId="6D5E8CD4" w:rsidR="007A3B03" w:rsidRPr="00371E24" w:rsidRDefault="000838BA" w:rsidP="00A77FDE">
            <w:pPr>
              <w:autoSpaceDE w:val="0"/>
              <w:autoSpaceDN w:val="0"/>
              <w:adjustRightInd w:val="0"/>
              <w:jc w:val="both"/>
              <w:rPr>
                <w:rFonts w:cstheme="minorHAnsi"/>
                <w:sz w:val="20"/>
                <w:szCs w:val="20"/>
              </w:rPr>
            </w:pPr>
            <w:r w:rsidRPr="00444D99">
              <w:rPr>
                <w:rFonts w:cstheme="minorHAnsi"/>
                <w:b/>
                <w:sz w:val="20"/>
                <w:szCs w:val="20"/>
              </w:rPr>
              <w:t xml:space="preserve">La </w:t>
            </w:r>
            <w:r w:rsidRPr="00444D99">
              <w:rPr>
                <w:rFonts w:cstheme="minorHAnsi"/>
                <w:b/>
                <w:bCs/>
                <w:sz w:val="20"/>
                <w:szCs w:val="20"/>
              </w:rPr>
              <w:t>campaña de Lima</w:t>
            </w:r>
            <w:r w:rsidRPr="00444D99">
              <w:rPr>
                <w:rFonts w:cstheme="minorHAnsi"/>
                <w:b/>
                <w:sz w:val="20"/>
                <w:szCs w:val="20"/>
              </w:rPr>
              <w:t xml:space="preserve"> es la </w:t>
            </w:r>
            <w:r w:rsidRPr="00444D99">
              <w:rPr>
                <w:rFonts w:cstheme="minorHAnsi"/>
                <w:b/>
                <w:i/>
                <w:sz w:val="20"/>
                <w:szCs w:val="20"/>
              </w:rPr>
              <w:t>tercera fase de la campaña terrestre</w:t>
            </w:r>
            <w:r w:rsidRPr="00444D99">
              <w:rPr>
                <w:rFonts w:cstheme="minorHAnsi"/>
                <w:b/>
                <w:sz w:val="20"/>
                <w:szCs w:val="20"/>
              </w:rPr>
              <w:t xml:space="preserve"> de la Guerra del Pacífico</w:t>
            </w:r>
            <w:r w:rsidR="007567A7" w:rsidRPr="00371E24">
              <w:rPr>
                <w:rFonts w:cstheme="minorHAnsi"/>
                <w:sz w:val="20"/>
                <w:szCs w:val="20"/>
              </w:rPr>
              <w:t>. En este momento, e</w:t>
            </w:r>
            <w:r w:rsidR="007A3B03" w:rsidRPr="00371E24">
              <w:rPr>
                <w:rFonts w:cstheme="minorHAnsi"/>
                <w:sz w:val="20"/>
                <w:szCs w:val="20"/>
              </w:rPr>
              <w:t>l secretario de estado</w:t>
            </w:r>
            <w:r w:rsidR="007567A7" w:rsidRPr="00371E24">
              <w:rPr>
                <w:rFonts w:cstheme="minorHAnsi"/>
                <w:sz w:val="20"/>
                <w:szCs w:val="20"/>
              </w:rPr>
              <w:t xml:space="preserve"> de USA</w:t>
            </w:r>
            <w:r w:rsidR="007A3B03" w:rsidRPr="00371E24">
              <w:rPr>
                <w:rFonts w:cstheme="minorHAnsi"/>
                <w:sz w:val="20"/>
                <w:szCs w:val="20"/>
              </w:rPr>
              <w:t xml:space="preserve"> William Evarts promovió las “Conferencias de Arica” con el fin de detener el conflicto</w:t>
            </w:r>
            <w:r w:rsidR="007567A7" w:rsidRPr="00371E24">
              <w:rPr>
                <w:rFonts w:cstheme="minorHAnsi"/>
                <w:sz w:val="20"/>
                <w:szCs w:val="20"/>
              </w:rPr>
              <w:t>, p</w:t>
            </w:r>
            <w:r w:rsidR="007A3B03" w:rsidRPr="00371E24">
              <w:rPr>
                <w:rFonts w:cstheme="minorHAnsi"/>
                <w:sz w:val="20"/>
                <w:szCs w:val="20"/>
              </w:rPr>
              <w:t>ero las negociaciones de paz resultaron infructuosas debido, en parte, a que la</w:t>
            </w:r>
            <w:r w:rsidR="007567A7" w:rsidRPr="00371E24">
              <w:rPr>
                <w:rFonts w:cstheme="minorHAnsi"/>
                <w:sz w:val="20"/>
                <w:szCs w:val="20"/>
              </w:rPr>
              <w:t xml:space="preserve"> mayoría de la clase política chilena quería</w:t>
            </w:r>
            <w:r w:rsidR="007A3B03" w:rsidRPr="00371E24">
              <w:rPr>
                <w:rFonts w:cstheme="minorHAnsi"/>
                <w:sz w:val="20"/>
                <w:szCs w:val="20"/>
              </w:rPr>
              <w:t xml:space="preserve"> la invasión de Lima</w:t>
            </w:r>
            <w:r w:rsidR="007567A7" w:rsidRPr="00371E24">
              <w:rPr>
                <w:rFonts w:cstheme="minorHAnsi"/>
                <w:sz w:val="20"/>
                <w:szCs w:val="20"/>
              </w:rPr>
              <w:t xml:space="preserve"> a modo de “triunfo simbólico”</w:t>
            </w:r>
            <w:r w:rsidR="007A3B03" w:rsidRPr="00371E24">
              <w:rPr>
                <w:rFonts w:cstheme="minorHAnsi"/>
                <w:sz w:val="20"/>
                <w:szCs w:val="20"/>
              </w:rPr>
              <w:t>. A partir de acá, la guerra</w:t>
            </w:r>
            <w:r w:rsidR="007567A7" w:rsidRPr="00371E24">
              <w:rPr>
                <w:rFonts w:cstheme="minorHAnsi"/>
                <w:sz w:val="20"/>
                <w:szCs w:val="20"/>
              </w:rPr>
              <w:t xml:space="preserve"> se caracterizará</w:t>
            </w:r>
            <w:r w:rsidR="007A3B03" w:rsidRPr="00371E24">
              <w:rPr>
                <w:rFonts w:cstheme="minorHAnsi"/>
                <w:sz w:val="20"/>
                <w:szCs w:val="20"/>
              </w:rPr>
              <w:t xml:space="preserve"> por el duro comportamiento de las tropas chilenas, quienes realizaron confiscaciones de dinero y ganado a los ricos propietarios </w:t>
            </w:r>
            <w:r w:rsidR="007567A7" w:rsidRPr="00371E24">
              <w:rPr>
                <w:rFonts w:cstheme="minorHAnsi"/>
                <w:sz w:val="20"/>
                <w:szCs w:val="20"/>
              </w:rPr>
              <w:t>peruanos que se iban encontrando camino a Lima</w:t>
            </w:r>
            <w:r w:rsidR="007A3B03" w:rsidRPr="00371E24">
              <w:rPr>
                <w:rFonts w:cstheme="minorHAnsi"/>
                <w:sz w:val="20"/>
                <w:szCs w:val="20"/>
              </w:rPr>
              <w:t xml:space="preserve"> e incendiando y saqueando los poblados</w:t>
            </w:r>
            <w:r w:rsidR="007567A7" w:rsidRPr="00371E24">
              <w:rPr>
                <w:rFonts w:cstheme="minorHAnsi"/>
                <w:sz w:val="20"/>
                <w:szCs w:val="20"/>
              </w:rPr>
              <w:t xml:space="preserve"> peruanos</w:t>
            </w:r>
            <w:r w:rsidR="007A3B03" w:rsidRPr="00371E24">
              <w:rPr>
                <w:rFonts w:cstheme="minorHAnsi"/>
                <w:sz w:val="20"/>
                <w:szCs w:val="20"/>
              </w:rPr>
              <w:t>.</w:t>
            </w:r>
          </w:p>
          <w:p w14:paraId="2B9A3AC8" w14:textId="77777777" w:rsidR="007A3B03" w:rsidRPr="00371E24" w:rsidRDefault="007A3B03" w:rsidP="00A77FDE">
            <w:pPr>
              <w:autoSpaceDE w:val="0"/>
              <w:autoSpaceDN w:val="0"/>
              <w:adjustRightInd w:val="0"/>
              <w:jc w:val="both"/>
              <w:rPr>
                <w:rFonts w:cstheme="minorHAnsi"/>
                <w:sz w:val="20"/>
                <w:szCs w:val="20"/>
              </w:rPr>
            </w:pPr>
          </w:p>
          <w:p w14:paraId="70CB6619" w14:textId="5FD8EB37" w:rsidR="007A3B03" w:rsidRPr="00371E24" w:rsidRDefault="007A3B03" w:rsidP="00A77FDE">
            <w:pPr>
              <w:pStyle w:val="NormalWeb"/>
              <w:spacing w:before="0" w:beforeAutospacing="0" w:after="0" w:afterAutospacing="0"/>
              <w:jc w:val="both"/>
              <w:rPr>
                <w:rFonts w:asciiTheme="minorHAnsi" w:hAnsiTheme="minorHAnsi" w:cstheme="minorHAnsi"/>
                <w:sz w:val="20"/>
                <w:szCs w:val="20"/>
              </w:rPr>
            </w:pPr>
            <w:r w:rsidRPr="00371E24">
              <w:rPr>
                <w:rFonts w:asciiTheme="minorHAnsi" w:hAnsiTheme="minorHAnsi" w:cstheme="minorHAnsi"/>
                <w:sz w:val="20"/>
                <w:szCs w:val="20"/>
              </w:rPr>
              <w:t xml:space="preserve">El hecho </w:t>
            </w:r>
            <w:r w:rsidR="007567A7" w:rsidRPr="00371E24">
              <w:rPr>
                <w:rFonts w:asciiTheme="minorHAnsi" w:hAnsiTheme="minorHAnsi" w:cstheme="minorHAnsi"/>
                <w:sz w:val="20"/>
                <w:szCs w:val="20"/>
              </w:rPr>
              <w:t>más</w:t>
            </w:r>
            <w:r w:rsidRPr="00371E24">
              <w:rPr>
                <w:rFonts w:asciiTheme="minorHAnsi" w:hAnsiTheme="minorHAnsi" w:cstheme="minorHAnsi"/>
                <w:sz w:val="20"/>
                <w:szCs w:val="20"/>
              </w:rPr>
              <w:t xml:space="preserve"> </w:t>
            </w:r>
            <w:r w:rsidR="007567A7" w:rsidRPr="00371E24">
              <w:rPr>
                <w:rFonts w:asciiTheme="minorHAnsi" w:hAnsiTheme="minorHAnsi" w:cstheme="minorHAnsi"/>
                <w:sz w:val="20"/>
                <w:szCs w:val="20"/>
              </w:rPr>
              <w:t>trascendental</w:t>
            </w:r>
            <w:r w:rsidRPr="00371E24">
              <w:rPr>
                <w:rFonts w:asciiTheme="minorHAnsi" w:hAnsiTheme="minorHAnsi" w:cstheme="minorHAnsi"/>
                <w:sz w:val="20"/>
                <w:szCs w:val="20"/>
              </w:rPr>
              <w:t xml:space="preserve"> fue la </w:t>
            </w:r>
            <w:r w:rsidRPr="00444D99">
              <w:rPr>
                <w:rFonts w:asciiTheme="minorHAnsi" w:hAnsiTheme="minorHAnsi" w:cstheme="minorHAnsi"/>
                <w:sz w:val="20"/>
                <w:szCs w:val="20"/>
              </w:rPr>
              <w:t>“Batalla de Miraflores”</w:t>
            </w:r>
            <w:r w:rsidRPr="00371E24">
              <w:rPr>
                <w:rFonts w:asciiTheme="minorHAnsi" w:hAnsiTheme="minorHAnsi" w:cstheme="minorHAnsi"/>
                <w:sz w:val="20"/>
                <w:szCs w:val="20"/>
              </w:rPr>
              <w:t xml:space="preserve"> Chile había perdido a muchos hombres durante esta guerra y Baquedano no estaba dispuesto a seguir. Por lo mismo, envió </w:t>
            </w:r>
            <w:r w:rsidR="007567A7" w:rsidRPr="00371E24">
              <w:rPr>
                <w:rFonts w:asciiTheme="minorHAnsi" w:hAnsiTheme="minorHAnsi" w:cstheme="minorHAnsi"/>
                <w:sz w:val="20"/>
                <w:szCs w:val="20"/>
              </w:rPr>
              <w:t>al estadista Isidoro Errázuriz</w:t>
            </w:r>
            <w:r w:rsidRPr="00371E24">
              <w:rPr>
                <w:rFonts w:asciiTheme="minorHAnsi" w:hAnsiTheme="minorHAnsi" w:cstheme="minorHAnsi"/>
                <w:sz w:val="20"/>
                <w:szCs w:val="20"/>
              </w:rPr>
              <w:t>, para ofrecerle la paz a</w:t>
            </w:r>
            <w:r w:rsidR="007567A7" w:rsidRPr="00371E24">
              <w:rPr>
                <w:rFonts w:asciiTheme="minorHAnsi" w:hAnsiTheme="minorHAnsi" w:cstheme="minorHAnsi"/>
                <w:sz w:val="20"/>
                <w:szCs w:val="20"/>
              </w:rPr>
              <w:t>l General</w:t>
            </w:r>
            <w:r w:rsidRPr="00371E24">
              <w:rPr>
                <w:rFonts w:asciiTheme="minorHAnsi" w:hAnsiTheme="minorHAnsi" w:cstheme="minorHAnsi"/>
                <w:sz w:val="20"/>
                <w:szCs w:val="20"/>
              </w:rPr>
              <w:t xml:space="preserve"> Piérola. Sin embargo, </w:t>
            </w:r>
            <w:r w:rsidR="007567A7" w:rsidRPr="00371E24">
              <w:rPr>
                <w:rFonts w:asciiTheme="minorHAnsi" w:hAnsiTheme="minorHAnsi" w:cstheme="minorHAnsi"/>
                <w:sz w:val="20"/>
                <w:szCs w:val="20"/>
              </w:rPr>
              <w:t xml:space="preserve">esto no dio resultado y Piérola atacó al ejército chileno. No obstante </w:t>
            </w:r>
            <w:r w:rsidRPr="00444D99">
              <w:rPr>
                <w:rFonts w:asciiTheme="minorHAnsi" w:hAnsiTheme="minorHAnsi" w:cstheme="minorHAnsi"/>
                <w:b/>
                <w:sz w:val="20"/>
                <w:szCs w:val="20"/>
              </w:rPr>
              <w:t>el ejército chileno venció a los limeños obligándol</w:t>
            </w:r>
            <w:r w:rsidR="007567A7" w:rsidRPr="00444D99">
              <w:rPr>
                <w:rFonts w:asciiTheme="minorHAnsi" w:hAnsiTheme="minorHAnsi" w:cstheme="minorHAnsi"/>
                <w:b/>
                <w:sz w:val="20"/>
                <w:szCs w:val="20"/>
              </w:rPr>
              <w:t>os a huir totalmente derrotados, ocupando Lima</w:t>
            </w:r>
            <w:r w:rsidR="00F54906" w:rsidRPr="00444D99">
              <w:rPr>
                <w:rFonts w:asciiTheme="minorHAnsi" w:hAnsiTheme="minorHAnsi" w:cstheme="minorHAnsi"/>
                <w:b/>
                <w:sz w:val="20"/>
                <w:szCs w:val="20"/>
              </w:rPr>
              <w:t xml:space="preserve"> y desplaza</w:t>
            </w:r>
            <w:r w:rsidR="00444D99" w:rsidRPr="00444D99">
              <w:rPr>
                <w:rFonts w:asciiTheme="minorHAnsi" w:hAnsiTheme="minorHAnsi" w:cstheme="minorHAnsi"/>
                <w:b/>
                <w:sz w:val="20"/>
                <w:szCs w:val="20"/>
              </w:rPr>
              <w:t>ndo al gobierno de Perú al sur</w:t>
            </w:r>
            <w:r w:rsidR="00F54906" w:rsidRPr="00444D99">
              <w:rPr>
                <w:rFonts w:asciiTheme="minorHAnsi" w:hAnsiTheme="minorHAnsi" w:cstheme="minorHAnsi"/>
                <w:b/>
                <w:sz w:val="20"/>
                <w:szCs w:val="20"/>
              </w:rPr>
              <w:t xml:space="preserve"> de su país</w:t>
            </w:r>
            <w:r w:rsidR="00F54906" w:rsidRPr="00371E24">
              <w:rPr>
                <w:rFonts w:asciiTheme="minorHAnsi" w:hAnsiTheme="minorHAnsi" w:cstheme="minorHAnsi"/>
                <w:sz w:val="20"/>
                <w:szCs w:val="20"/>
              </w:rPr>
              <w:t xml:space="preserve">, además de seguir saqueando y obtener </w:t>
            </w:r>
            <w:r w:rsidR="007567A7" w:rsidRPr="00371E24">
              <w:rPr>
                <w:rFonts w:asciiTheme="minorHAnsi" w:hAnsiTheme="minorHAnsi" w:cstheme="minorHAnsi"/>
                <w:sz w:val="20"/>
                <w:szCs w:val="20"/>
              </w:rPr>
              <w:t xml:space="preserve"> botines de guerra</w:t>
            </w:r>
            <w:r w:rsidR="00F54906" w:rsidRPr="00371E24">
              <w:rPr>
                <w:rFonts w:asciiTheme="minorHAnsi" w:hAnsiTheme="minorHAnsi" w:cstheme="minorHAnsi"/>
                <w:sz w:val="20"/>
                <w:szCs w:val="20"/>
              </w:rPr>
              <w:t>, enviando al País</w:t>
            </w:r>
            <w:r w:rsidR="007567A7" w:rsidRPr="00371E24">
              <w:rPr>
                <w:rFonts w:asciiTheme="minorHAnsi" w:hAnsiTheme="minorHAnsi" w:cstheme="minorHAnsi"/>
                <w:sz w:val="20"/>
                <w:szCs w:val="20"/>
              </w:rPr>
              <w:t xml:space="preserve"> objetos de arte y libros que eran inexistentes en Chile</w:t>
            </w:r>
          </w:p>
        </w:tc>
        <w:tc>
          <w:tcPr>
            <w:tcW w:w="5028" w:type="dxa"/>
          </w:tcPr>
          <w:p w14:paraId="0BD0542B" w14:textId="421B2C25" w:rsidR="007567A7" w:rsidRPr="00371E24" w:rsidRDefault="007567A7" w:rsidP="00A77FDE">
            <w:pPr>
              <w:pStyle w:val="NormalWeb"/>
              <w:spacing w:before="0" w:beforeAutospacing="0" w:after="0" w:afterAutospacing="0"/>
              <w:jc w:val="both"/>
              <w:rPr>
                <w:rFonts w:asciiTheme="minorHAnsi" w:hAnsiTheme="minorHAnsi" w:cstheme="minorHAnsi"/>
                <w:sz w:val="20"/>
                <w:szCs w:val="20"/>
              </w:rPr>
            </w:pPr>
            <w:r w:rsidRPr="00444D99">
              <w:rPr>
                <w:rFonts w:asciiTheme="minorHAnsi" w:hAnsiTheme="minorHAnsi" w:cstheme="minorHAnsi"/>
                <w:b/>
                <w:sz w:val="20"/>
                <w:szCs w:val="20"/>
              </w:rPr>
              <w:t>La</w:t>
            </w:r>
            <w:r w:rsidRPr="00444D99">
              <w:rPr>
                <w:rFonts w:asciiTheme="minorHAnsi" w:hAnsiTheme="minorHAnsi" w:cstheme="minorHAnsi"/>
                <w:sz w:val="20"/>
                <w:szCs w:val="20"/>
              </w:rPr>
              <w:t xml:space="preserve"> </w:t>
            </w:r>
            <w:hyperlink r:id="rId14" w:history="1">
              <w:r w:rsidRPr="00444D99">
                <w:rPr>
                  <w:rStyle w:val="Textoennegrita"/>
                  <w:rFonts w:asciiTheme="minorHAnsi" w:hAnsiTheme="minorHAnsi" w:cstheme="minorHAnsi"/>
                  <w:sz w:val="20"/>
                  <w:szCs w:val="20"/>
                </w:rPr>
                <w:t>Campaña de la Sierra</w:t>
              </w:r>
              <w:r w:rsidRPr="00444D99">
                <w:rPr>
                  <w:rStyle w:val="Hipervnculo"/>
                  <w:rFonts w:asciiTheme="minorHAnsi" w:hAnsiTheme="minorHAnsi" w:cstheme="minorHAnsi"/>
                  <w:sz w:val="20"/>
                  <w:szCs w:val="20"/>
                </w:rPr>
                <w:t xml:space="preserve"> </w:t>
              </w:r>
            </w:hyperlink>
            <w:r w:rsidRPr="00444D99">
              <w:rPr>
                <w:rFonts w:asciiTheme="minorHAnsi" w:hAnsiTheme="minorHAnsi" w:cstheme="minorHAnsi"/>
                <w:b/>
                <w:sz w:val="20"/>
                <w:szCs w:val="20"/>
              </w:rPr>
              <w:t xml:space="preserve">es </w:t>
            </w:r>
            <w:r w:rsidRPr="00444D99">
              <w:rPr>
                <w:rFonts w:asciiTheme="minorHAnsi" w:hAnsiTheme="minorHAnsi" w:cstheme="minorHAnsi"/>
                <w:b/>
                <w:i/>
                <w:sz w:val="20"/>
                <w:szCs w:val="20"/>
              </w:rPr>
              <w:t>la última y más larga etapa de la</w:t>
            </w:r>
            <w:r w:rsidRPr="00444D99">
              <w:rPr>
                <w:rFonts w:asciiTheme="minorHAnsi" w:hAnsiTheme="minorHAnsi" w:cstheme="minorHAnsi"/>
                <w:i/>
                <w:sz w:val="20"/>
                <w:szCs w:val="20"/>
              </w:rPr>
              <w:t xml:space="preserve"> </w:t>
            </w:r>
            <w:hyperlink r:id="rId15" w:history="1">
              <w:r w:rsidRPr="00444D99">
                <w:rPr>
                  <w:rStyle w:val="Textoennegrita"/>
                  <w:rFonts w:asciiTheme="minorHAnsi" w:hAnsiTheme="minorHAnsi" w:cstheme="minorHAnsi"/>
                  <w:i/>
                  <w:sz w:val="20"/>
                  <w:szCs w:val="20"/>
                </w:rPr>
                <w:t>Guerra del Pacífico</w:t>
              </w:r>
            </w:hyperlink>
            <w:r w:rsidR="00444D99">
              <w:rPr>
                <w:rFonts w:asciiTheme="minorHAnsi" w:hAnsiTheme="minorHAnsi" w:cstheme="minorHAnsi"/>
                <w:sz w:val="20"/>
                <w:szCs w:val="20"/>
              </w:rPr>
              <w:t xml:space="preserve"> </w:t>
            </w:r>
            <w:r w:rsidRPr="00371E24">
              <w:rPr>
                <w:rFonts w:asciiTheme="minorHAnsi" w:hAnsiTheme="minorHAnsi" w:cstheme="minorHAnsi"/>
                <w:sz w:val="20"/>
                <w:szCs w:val="20"/>
              </w:rPr>
              <w:t xml:space="preserve">y su nombre tiene relación con la sierra peruana, ya que desde abril de 1881 hasta junio de 1884, un grupo de batallones chilenos combatió fuertemente en las altas mesetas de la sierra de ese país contra las fuerzas contrarias. En la sierra peruana algunas tropas regulares, además de indígenas que se les sumaron, realizaron una fuerte resistencia a la ocupación chilena en Lima. </w:t>
            </w:r>
          </w:p>
          <w:p w14:paraId="0BC2371B" w14:textId="77777777" w:rsidR="007567A7" w:rsidRPr="00371E24" w:rsidRDefault="007567A7" w:rsidP="00A77FDE">
            <w:pPr>
              <w:pStyle w:val="NormalWeb"/>
              <w:spacing w:before="0" w:beforeAutospacing="0" w:after="0" w:afterAutospacing="0"/>
              <w:jc w:val="both"/>
              <w:rPr>
                <w:rFonts w:asciiTheme="minorHAnsi" w:hAnsiTheme="minorHAnsi" w:cstheme="minorHAnsi"/>
                <w:sz w:val="20"/>
                <w:szCs w:val="20"/>
              </w:rPr>
            </w:pPr>
          </w:p>
          <w:p w14:paraId="1E505B6E" w14:textId="0E97E988" w:rsidR="007567A7" w:rsidRPr="00371E24" w:rsidRDefault="00F54906" w:rsidP="00A77FDE">
            <w:pPr>
              <w:pStyle w:val="NormalWeb"/>
              <w:spacing w:before="0" w:beforeAutospacing="0" w:after="0" w:afterAutospacing="0"/>
              <w:jc w:val="both"/>
              <w:rPr>
                <w:rFonts w:asciiTheme="minorHAnsi" w:hAnsiTheme="minorHAnsi" w:cstheme="minorHAnsi"/>
                <w:sz w:val="20"/>
                <w:szCs w:val="20"/>
              </w:rPr>
            </w:pPr>
            <w:r w:rsidRPr="00371E24">
              <w:rPr>
                <w:rFonts w:asciiTheme="minorHAnsi" w:hAnsiTheme="minorHAnsi" w:cstheme="minorHAnsi"/>
                <w:sz w:val="20"/>
                <w:szCs w:val="20"/>
              </w:rPr>
              <w:t>L</w:t>
            </w:r>
            <w:r w:rsidR="007567A7" w:rsidRPr="00371E24">
              <w:rPr>
                <w:rFonts w:asciiTheme="minorHAnsi" w:hAnsiTheme="minorHAnsi" w:cstheme="minorHAnsi"/>
                <w:sz w:val="20"/>
                <w:szCs w:val="20"/>
              </w:rPr>
              <w:t>as fuerzas peruanas comenzaron a reorganizarse en la sierra peruana con el objetivo de desgastar las fuerzas de ocupación hasta que Chile abandonase sus conquistas. Chile, por su parte,</w:t>
            </w:r>
            <w:r w:rsidRPr="00371E24">
              <w:rPr>
                <w:rFonts w:asciiTheme="minorHAnsi" w:hAnsiTheme="minorHAnsi" w:cstheme="minorHAnsi"/>
                <w:sz w:val="20"/>
                <w:szCs w:val="20"/>
              </w:rPr>
              <w:t xml:space="preserve"> envió varias expediciones desde Lima hacia la sierra peruana para combatir contra los remanentes del ejército de Lima y las guerrillas, además de mantener y endurecer la ocupación para obligar al</w:t>
            </w:r>
            <w:r w:rsidR="007567A7" w:rsidRPr="00371E24">
              <w:rPr>
                <w:rFonts w:asciiTheme="minorHAnsi" w:hAnsiTheme="minorHAnsi" w:cstheme="minorHAnsi"/>
                <w:sz w:val="20"/>
                <w:szCs w:val="20"/>
              </w:rPr>
              <w:t xml:space="preserve"> gobierno peruano a firmar la cesión de Tarapacá, aunque también había voces en Chile que exigían el retiro de las tropas hasta la línea de Sama y la anexión de Tarapacá sin esperar la cesión.</w:t>
            </w:r>
          </w:p>
          <w:p w14:paraId="4FAF8119" w14:textId="77777777" w:rsidR="00F54906" w:rsidRPr="00371E24" w:rsidRDefault="00F54906" w:rsidP="00A77FDE">
            <w:pPr>
              <w:pStyle w:val="NormalWeb"/>
              <w:spacing w:before="0" w:beforeAutospacing="0" w:after="0" w:afterAutospacing="0"/>
              <w:jc w:val="both"/>
              <w:rPr>
                <w:rFonts w:asciiTheme="minorHAnsi" w:hAnsiTheme="minorHAnsi" w:cstheme="minorHAnsi"/>
                <w:sz w:val="20"/>
                <w:szCs w:val="20"/>
              </w:rPr>
            </w:pPr>
          </w:p>
          <w:p w14:paraId="11438B13" w14:textId="77777777" w:rsidR="00F54906" w:rsidRPr="00444D99" w:rsidRDefault="00F54906" w:rsidP="00A77FDE">
            <w:pPr>
              <w:pStyle w:val="NormalWeb"/>
              <w:spacing w:before="0" w:beforeAutospacing="0" w:after="0" w:afterAutospacing="0"/>
              <w:jc w:val="both"/>
              <w:rPr>
                <w:rFonts w:asciiTheme="minorHAnsi" w:hAnsiTheme="minorHAnsi" w:cstheme="minorHAnsi"/>
                <w:b/>
                <w:sz w:val="20"/>
                <w:szCs w:val="20"/>
              </w:rPr>
            </w:pPr>
            <w:r w:rsidRPr="00371E24">
              <w:rPr>
                <w:rFonts w:asciiTheme="minorHAnsi" w:hAnsiTheme="minorHAnsi" w:cstheme="minorHAnsi"/>
                <w:sz w:val="20"/>
                <w:szCs w:val="20"/>
              </w:rPr>
              <w:t xml:space="preserve">En estos momentos de la guerra (coronado con la batalla de “La Concepción”, donde mueren 77 chilenos que defendían el lugar tomado anteriormente), </w:t>
            </w:r>
            <w:r w:rsidRPr="00444D99">
              <w:rPr>
                <w:rFonts w:asciiTheme="minorHAnsi" w:hAnsiTheme="minorHAnsi" w:cstheme="minorHAnsi"/>
                <w:b/>
                <w:sz w:val="20"/>
                <w:szCs w:val="20"/>
              </w:rPr>
              <w:t xml:space="preserve">el cansancio y muertes humanas comenzaron a dañar a todos los participantes. </w:t>
            </w:r>
          </w:p>
          <w:p w14:paraId="6218D86A" w14:textId="77777777" w:rsidR="00F54906" w:rsidRPr="00444D99" w:rsidRDefault="00F54906" w:rsidP="00A77FDE">
            <w:pPr>
              <w:pStyle w:val="NormalWeb"/>
              <w:spacing w:before="0" w:beforeAutospacing="0" w:after="0" w:afterAutospacing="0"/>
              <w:jc w:val="both"/>
              <w:rPr>
                <w:rFonts w:asciiTheme="minorHAnsi" w:hAnsiTheme="minorHAnsi" w:cstheme="minorHAnsi"/>
                <w:b/>
                <w:sz w:val="20"/>
                <w:szCs w:val="20"/>
              </w:rPr>
            </w:pPr>
          </w:p>
          <w:p w14:paraId="4618BBD3" w14:textId="584D3A12" w:rsidR="008A7C6F" w:rsidRPr="00371E24" w:rsidRDefault="00F54906" w:rsidP="00A77FDE">
            <w:pPr>
              <w:pStyle w:val="NormalWeb"/>
              <w:spacing w:before="0" w:beforeAutospacing="0" w:after="0" w:afterAutospacing="0"/>
              <w:jc w:val="both"/>
              <w:rPr>
                <w:rFonts w:asciiTheme="minorHAnsi" w:hAnsiTheme="minorHAnsi" w:cstheme="minorHAnsi"/>
                <w:sz w:val="20"/>
                <w:szCs w:val="20"/>
              </w:rPr>
            </w:pPr>
            <w:r w:rsidRPr="00444D99">
              <w:rPr>
                <w:rFonts w:asciiTheme="minorHAnsi" w:hAnsiTheme="minorHAnsi" w:cstheme="minorHAnsi"/>
                <w:b/>
                <w:sz w:val="20"/>
                <w:szCs w:val="20"/>
              </w:rPr>
              <w:t>Chile al fin entendió que la guerra debía terminar…</w:t>
            </w:r>
          </w:p>
        </w:tc>
      </w:tr>
    </w:tbl>
    <w:p w14:paraId="241A351C" w14:textId="77777777" w:rsidR="00371E24" w:rsidRDefault="00371E24" w:rsidP="00A77FDE">
      <w:pPr>
        <w:autoSpaceDE w:val="0"/>
        <w:autoSpaceDN w:val="0"/>
        <w:adjustRightInd w:val="0"/>
        <w:spacing w:after="0" w:line="240" w:lineRule="auto"/>
        <w:jc w:val="both"/>
        <w:rPr>
          <w:rFonts w:cstheme="minorHAnsi"/>
          <w:b/>
          <w:sz w:val="20"/>
          <w:szCs w:val="20"/>
          <w:lang w:val="es-CL"/>
        </w:rPr>
      </w:pPr>
    </w:p>
    <w:p w14:paraId="15879096" w14:textId="3145E598" w:rsidR="0021644F" w:rsidRPr="00371E24" w:rsidRDefault="00371E24" w:rsidP="00A77FDE">
      <w:pPr>
        <w:autoSpaceDE w:val="0"/>
        <w:autoSpaceDN w:val="0"/>
        <w:adjustRightInd w:val="0"/>
        <w:spacing w:after="0" w:line="240" w:lineRule="auto"/>
        <w:jc w:val="both"/>
        <w:rPr>
          <w:rFonts w:cstheme="minorHAnsi"/>
          <w:b/>
          <w:color w:val="FF0000"/>
          <w:sz w:val="20"/>
          <w:szCs w:val="20"/>
          <w:lang w:val="es-CL"/>
        </w:rPr>
      </w:pPr>
      <w:r w:rsidRPr="00371E24">
        <w:rPr>
          <w:rFonts w:cstheme="minorHAnsi"/>
          <w:b/>
          <w:color w:val="FF0000"/>
          <w:sz w:val="20"/>
          <w:szCs w:val="20"/>
          <w:lang w:val="es-CL"/>
        </w:rPr>
        <w:t>EL FIN DE LA GUERRA</w:t>
      </w:r>
    </w:p>
    <w:p w14:paraId="5892A499" w14:textId="77777777" w:rsidR="0061274C" w:rsidRPr="00371E24" w:rsidRDefault="0061274C" w:rsidP="00A77FDE">
      <w:pPr>
        <w:autoSpaceDE w:val="0"/>
        <w:autoSpaceDN w:val="0"/>
        <w:adjustRightInd w:val="0"/>
        <w:spacing w:after="0" w:line="240" w:lineRule="auto"/>
        <w:jc w:val="both"/>
        <w:rPr>
          <w:rFonts w:cstheme="minorHAnsi"/>
          <w:b/>
          <w:sz w:val="20"/>
          <w:szCs w:val="20"/>
          <w:lang w:val="es-CL"/>
        </w:rPr>
      </w:pPr>
    </w:p>
    <w:p w14:paraId="6185D4E7" w14:textId="36DFB6D4" w:rsidR="00371E24" w:rsidRDefault="0061274C" w:rsidP="00A77FDE">
      <w:pPr>
        <w:autoSpaceDE w:val="0"/>
        <w:autoSpaceDN w:val="0"/>
        <w:adjustRightInd w:val="0"/>
        <w:spacing w:after="0" w:line="240" w:lineRule="auto"/>
        <w:jc w:val="both"/>
        <w:rPr>
          <w:rFonts w:cstheme="minorHAnsi"/>
          <w:sz w:val="20"/>
          <w:szCs w:val="20"/>
        </w:rPr>
      </w:pPr>
      <w:r w:rsidRPr="00444D99">
        <w:rPr>
          <w:rFonts w:cstheme="minorHAnsi"/>
          <w:b/>
          <w:sz w:val="20"/>
          <w:szCs w:val="20"/>
        </w:rPr>
        <w:t>La guerra finalizó con el triunfo de las tropas chilenas</w:t>
      </w:r>
      <w:r w:rsidRPr="00371E24">
        <w:rPr>
          <w:rFonts w:cstheme="minorHAnsi"/>
          <w:sz w:val="20"/>
          <w:szCs w:val="20"/>
        </w:rPr>
        <w:t xml:space="preserve"> en la “Batalla de Huamachuco”, el 10 de julio de 1883. La situación de desgaste en </w:t>
      </w:r>
      <w:r w:rsidR="00AB0863" w:rsidRPr="00371E24">
        <w:rPr>
          <w:rFonts w:cstheme="minorHAnsi"/>
          <w:sz w:val="20"/>
          <w:szCs w:val="20"/>
        </w:rPr>
        <w:t>la “Campaña de la Sierra” tenía el contrapeso de</w:t>
      </w:r>
      <w:r w:rsidRPr="00371E24">
        <w:rPr>
          <w:rFonts w:cstheme="minorHAnsi"/>
          <w:sz w:val="20"/>
          <w:szCs w:val="20"/>
        </w:rPr>
        <w:t xml:space="preserve"> los logros obtenidos por Chile:</w:t>
      </w:r>
    </w:p>
    <w:p w14:paraId="7D0F08EA" w14:textId="77777777" w:rsidR="00444D99" w:rsidRPr="00371E24" w:rsidRDefault="00444D99" w:rsidP="00A77FDE">
      <w:pPr>
        <w:autoSpaceDE w:val="0"/>
        <w:autoSpaceDN w:val="0"/>
        <w:adjustRightInd w:val="0"/>
        <w:spacing w:after="0" w:line="240" w:lineRule="auto"/>
        <w:jc w:val="both"/>
        <w:rPr>
          <w:rFonts w:cstheme="minorHAnsi"/>
          <w:sz w:val="20"/>
          <w:szCs w:val="20"/>
        </w:rPr>
      </w:pPr>
    </w:p>
    <w:p w14:paraId="798B5018" w14:textId="07745F53" w:rsidR="0061274C" w:rsidRPr="00371E24" w:rsidRDefault="0061274C" w:rsidP="00A77FDE">
      <w:pPr>
        <w:pStyle w:val="Prrafodelista"/>
        <w:numPr>
          <w:ilvl w:val="0"/>
          <w:numId w:val="10"/>
        </w:numPr>
        <w:autoSpaceDE w:val="0"/>
        <w:autoSpaceDN w:val="0"/>
        <w:adjustRightInd w:val="0"/>
        <w:spacing w:after="0" w:line="240" w:lineRule="auto"/>
        <w:jc w:val="both"/>
        <w:rPr>
          <w:rFonts w:asciiTheme="minorHAnsi" w:hAnsiTheme="minorHAnsi" w:cstheme="minorHAnsi"/>
          <w:sz w:val="20"/>
          <w:szCs w:val="20"/>
        </w:rPr>
      </w:pPr>
      <w:r w:rsidRPr="00444D99">
        <w:rPr>
          <w:rFonts w:asciiTheme="minorHAnsi" w:hAnsiTheme="minorHAnsi" w:cstheme="minorHAnsi"/>
          <w:b/>
          <w:sz w:val="20"/>
          <w:szCs w:val="20"/>
        </w:rPr>
        <w:t>El Dominio del mar en el Océano pacífico sur</w:t>
      </w:r>
      <w:r w:rsidR="00AB0863" w:rsidRPr="00371E24">
        <w:rPr>
          <w:rFonts w:asciiTheme="minorHAnsi" w:hAnsiTheme="minorHAnsi" w:cstheme="minorHAnsi"/>
          <w:sz w:val="20"/>
          <w:szCs w:val="20"/>
        </w:rPr>
        <w:t>, junto a todas sus actividades económicas relacionadas.</w:t>
      </w:r>
    </w:p>
    <w:p w14:paraId="004BBFEC" w14:textId="4102A6E6" w:rsidR="0061274C" w:rsidRPr="00371E24" w:rsidRDefault="0061274C" w:rsidP="00A77FDE">
      <w:pPr>
        <w:pStyle w:val="Prrafodelista"/>
        <w:numPr>
          <w:ilvl w:val="0"/>
          <w:numId w:val="10"/>
        </w:numPr>
        <w:autoSpaceDE w:val="0"/>
        <w:autoSpaceDN w:val="0"/>
        <w:adjustRightInd w:val="0"/>
        <w:spacing w:after="0" w:line="240" w:lineRule="auto"/>
        <w:jc w:val="both"/>
        <w:rPr>
          <w:rFonts w:asciiTheme="minorHAnsi" w:hAnsiTheme="minorHAnsi" w:cstheme="minorHAnsi"/>
          <w:sz w:val="20"/>
          <w:szCs w:val="20"/>
        </w:rPr>
      </w:pPr>
      <w:r w:rsidRPr="00444D99">
        <w:rPr>
          <w:rFonts w:asciiTheme="minorHAnsi" w:hAnsiTheme="minorHAnsi" w:cstheme="minorHAnsi"/>
          <w:b/>
          <w:sz w:val="20"/>
          <w:szCs w:val="20"/>
        </w:rPr>
        <w:t>El control total de las zonas de reservas de guano y salitre, junto con la ciudad de Antofagasta, la región Tarapacá, Arica y Tacna</w:t>
      </w:r>
      <w:r w:rsidRPr="00371E24">
        <w:rPr>
          <w:rFonts w:asciiTheme="minorHAnsi" w:hAnsiTheme="minorHAnsi" w:cstheme="minorHAnsi"/>
          <w:sz w:val="20"/>
          <w:szCs w:val="20"/>
        </w:rPr>
        <w:t xml:space="preserve">, teniendo Chile un “fondo económico” para seguir solventando la guerra en cuanto a armamento y alimentos, algo que no tenía ni Perú ni Bolivia. </w:t>
      </w:r>
    </w:p>
    <w:p w14:paraId="3291B2EE" w14:textId="70ADAF79" w:rsidR="0061274C" w:rsidRPr="00371E24" w:rsidRDefault="0061274C" w:rsidP="00A77FDE">
      <w:pPr>
        <w:pStyle w:val="Prrafodelista"/>
        <w:numPr>
          <w:ilvl w:val="0"/>
          <w:numId w:val="10"/>
        </w:numPr>
        <w:autoSpaceDE w:val="0"/>
        <w:autoSpaceDN w:val="0"/>
        <w:adjustRightInd w:val="0"/>
        <w:spacing w:after="0" w:line="240" w:lineRule="auto"/>
        <w:jc w:val="both"/>
        <w:rPr>
          <w:rFonts w:asciiTheme="minorHAnsi" w:hAnsiTheme="minorHAnsi" w:cstheme="minorHAnsi"/>
          <w:sz w:val="20"/>
          <w:szCs w:val="20"/>
        </w:rPr>
      </w:pPr>
      <w:r w:rsidRPr="00444D99">
        <w:rPr>
          <w:rFonts w:asciiTheme="minorHAnsi" w:hAnsiTheme="minorHAnsi" w:cstheme="minorHAnsi"/>
          <w:b/>
          <w:sz w:val="20"/>
          <w:szCs w:val="20"/>
        </w:rPr>
        <w:lastRenderedPageBreak/>
        <w:t>Ocupación y control de Lima</w:t>
      </w:r>
      <w:r w:rsidRPr="00371E24">
        <w:rPr>
          <w:rFonts w:asciiTheme="minorHAnsi" w:hAnsiTheme="minorHAnsi" w:cstheme="minorHAnsi"/>
          <w:sz w:val="20"/>
          <w:szCs w:val="20"/>
        </w:rPr>
        <w:t>, capital de Perú</w:t>
      </w:r>
      <w:r w:rsidR="00AB0863" w:rsidRPr="00371E24">
        <w:rPr>
          <w:rFonts w:asciiTheme="minorHAnsi" w:hAnsiTheme="minorHAnsi" w:cstheme="minorHAnsi"/>
          <w:sz w:val="20"/>
          <w:szCs w:val="20"/>
        </w:rPr>
        <w:t>, quien para recuperarla debería rendirse ya que no estaba en la situación de poder que sí tenía Chile</w:t>
      </w:r>
    </w:p>
    <w:p w14:paraId="7D04B3B8" w14:textId="43929238" w:rsidR="0061274C" w:rsidRPr="00371E24" w:rsidRDefault="0061274C" w:rsidP="00A77FDE">
      <w:pPr>
        <w:pStyle w:val="Prrafodelista"/>
        <w:numPr>
          <w:ilvl w:val="0"/>
          <w:numId w:val="10"/>
        </w:numPr>
        <w:autoSpaceDE w:val="0"/>
        <w:autoSpaceDN w:val="0"/>
        <w:adjustRightInd w:val="0"/>
        <w:spacing w:after="0" w:line="240" w:lineRule="auto"/>
        <w:jc w:val="both"/>
        <w:rPr>
          <w:rFonts w:asciiTheme="minorHAnsi" w:hAnsiTheme="minorHAnsi" w:cstheme="minorHAnsi"/>
          <w:sz w:val="20"/>
          <w:szCs w:val="20"/>
        </w:rPr>
      </w:pPr>
      <w:r w:rsidRPr="00444D99">
        <w:rPr>
          <w:rFonts w:asciiTheme="minorHAnsi" w:hAnsiTheme="minorHAnsi" w:cstheme="minorHAnsi"/>
          <w:b/>
          <w:sz w:val="20"/>
          <w:szCs w:val="20"/>
        </w:rPr>
        <w:t xml:space="preserve">Bolivia estaba fuera del </w:t>
      </w:r>
      <w:r w:rsidR="00371E24" w:rsidRPr="00444D99">
        <w:rPr>
          <w:rFonts w:asciiTheme="minorHAnsi" w:hAnsiTheme="minorHAnsi" w:cstheme="minorHAnsi"/>
          <w:b/>
          <w:sz w:val="20"/>
          <w:szCs w:val="20"/>
        </w:rPr>
        <w:t>conflicto</w:t>
      </w:r>
      <w:r w:rsidR="00AB0863" w:rsidRPr="00371E24">
        <w:rPr>
          <w:rFonts w:asciiTheme="minorHAnsi" w:hAnsiTheme="minorHAnsi" w:cstheme="minorHAnsi"/>
          <w:sz w:val="20"/>
          <w:szCs w:val="20"/>
        </w:rPr>
        <w:t>, por lo que no cuenta con apoyo</w:t>
      </w:r>
      <w:r w:rsidR="007038C5" w:rsidRPr="00371E24">
        <w:rPr>
          <w:rFonts w:asciiTheme="minorHAnsi" w:hAnsiTheme="minorHAnsi" w:cstheme="minorHAnsi"/>
          <w:sz w:val="20"/>
          <w:szCs w:val="20"/>
        </w:rPr>
        <w:t xml:space="preserve"> de ningún tipo</w:t>
      </w:r>
    </w:p>
    <w:p w14:paraId="03C4E514" w14:textId="70C9C61A" w:rsidR="00AB0863" w:rsidRPr="00371E24" w:rsidRDefault="00AB0863" w:rsidP="00A77FDE">
      <w:pPr>
        <w:pStyle w:val="Prrafodelista"/>
        <w:numPr>
          <w:ilvl w:val="0"/>
          <w:numId w:val="10"/>
        </w:numPr>
        <w:autoSpaceDE w:val="0"/>
        <w:autoSpaceDN w:val="0"/>
        <w:adjustRightInd w:val="0"/>
        <w:spacing w:after="0" w:line="240" w:lineRule="auto"/>
        <w:jc w:val="both"/>
        <w:rPr>
          <w:rFonts w:asciiTheme="minorHAnsi" w:hAnsiTheme="minorHAnsi" w:cstheme="minorHAnsi"/>
          <w:sz w:val="20"/>
          <w:szCs w:val="20"/>
        </w:rPr>
      </w:pPr>
      <w:r w:rsidRPr="00444D99">
        <w:rPr>
          <w:rFonts w:asciiTheme="minorHAnsi" w:hAnsiTheme="minorHAnsi" w:cstheme="minorHAnsi"/>
          <w:b/>
          <w:sz w:val="20"/>
          <w:szCs w:val="20"/>
        </w:rPr>
        <w:t>Apoyo de inversionistas  británicos</w:t>
      </w:r>
      <w:r w:rsidRPr="00371E24">
        <w:rPr>
          <w:rFonts w:asciiTheme="minorHAnsi" w:hAnsiTheme="minorHAnsi" w:cstheme="minorHAnsi"/>
          <w:sz w:val="20"/>
          <w:szCs w:val="20"/>
        </w:rPr>
        <w:t>, que ya comenzaban a hacer negocios en la zona y apoyando al Estado de Chile.</w:t>
      </w:r>
    </w:p>
    <w:p w14:paraId="35C2870D" w14:textId="4CE0723F" w:rsidR="00AB0863" w:rsidRPr="00371E24" w:rsidRDefault="00AB0863" w:rsidP="00A77FDE">
      <w:pPr>
        <w:pStyle w:val="Prrafodelista"/>
        <w:autoSpaceDE w:val="0"/>
        <w:autoSpaceDN w:val="0"/>
        <w:adjustRightInd w:val="0"/>
        <w:spacing w:after="0" w:line="240" w:lineRule="auto"/>
        <w:jc w:val="both"/>
        <w:rPr>
          <w:rFonts w:asciiTheme="minorHAnsi" w:hAnsiTheme="minorHAnsi" w:cstheme="minorHAnsi"/>
          <w:sz w:val="20"/>
          <w:szCs w:val="20"/>
        </w:rPr>
      </w:pPr>
    </w:p>
    <w:p w14:paraId="292D7373" w14:textId="598BBEEA" w:rsidR="00AB0863" w:rsidRPr="00371E24" w:rsidRDefault="00331E8A" w:rsidP="00A77FDE">
      <w:pPr>
        <w:autoSpaceDE w:val="0"/>
        <w:autoSpaceDN w:val="0"/>
        <w:adjustRightInd w:val="0"/>
        <w:spacing w:after="0" w:line="240" w:lineRule="auto"/>
        <w:jc w:val="both"/>
        <w:rPr>
          <w:rFonts w:cstheme="minorHAnsi"/>
          <w:sz w:val="20"/>
          <w:szCs w:val="20"/>
        </w:rPr>
      </w:pPr>
      <w:r>
        <w:rPr>
          <w:noProof/>
          <w:lang w:val="es-CL" w:eastAsia="es-CL"/>
        </w:rPr>
        <w:drawing>
          <wp:anchor distT="0" distB="0" distL="114300" distR="114300" simplePos="0" relativeHeight="251659776" behindDoc="0" locked="0" layoutInCell="1" allowOverlap="1" wp14:anchorId="4541638C" wp14:editId="3D461CC8">
            <wp:simplePos x="0" y="0"/>
            <wp:positionH relativeFrom="margin">
              <wp:posOffset>3232785</wp:posOffset>
            </wp:positionH>
            <wp:positionV relativeFrom="paragraph">
              <wp:posOffset>5715</wp:posOffset>
            </wp:positionV>
            <wp:extent cx="3154045" cy="3873500"/>
            <wp:effectExtent l="0" t="0" r="8255" b="0"/>
            <wp:wrapSquare wrapText="bothSides"/>
            <wp:docPr id="58" name="Imagen 58" descr="El Kronoscopio: 20 de octubre de 1883 - Firma del Tratado de Anc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l Kronoscopio: 20 de octubre de 1883 - Firma del Tratado de Ancó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54045" cy="3873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0863" w:rsidRPr="00371E24">
        <w:rPr>
          <w:rFonts w:cstheme="minorHAnsi"/>
          <w:sz w:val="20"/>
          <w:szCs w:val="20"/>
        </w:rPr>
        <w:t xml:space="preserve">Ante toda esta situación, </w:t>
      </w:r>
      <w:r w:rsidR="00AB0863" w:rsidRPr="00444D99">
        <w:rPr>
          <w:rFonts w:cstheme="minorHAnsi"/>
          <w:b/>
          <w:sz w:val="20"/>
          <w:szCs w:val="20"/>
        </w:rPr>
        <w:t>el fin de la guerra se hizo necesario por la falta de sentido en hacerla continuar</w:t>
      </w:r>
      <w:r w:rsidR="00AB0863" w:rsidRPr="00371E24">
        <w:rPr>
          <w:rFonts w:cstheme="minorHAnsi"/>
          <w:sz w:val="20"/>
          <w:szCs w:val="20"/>
        </w:rPr>
        <w:t xml:space="preserve"> y </w:t>
      </w:r>
      <w:r>
        <w:rPr>
          <w:rFonts w:cstheme="minorHAnsi"/>
          <w:sz w:val="20"/>
          <w:szCs w:val="20"/>
        </w:rPr>
        <w:t>p</w:t>
      </w:r>
      <w:r w:rsidR="00AB0863" w:rsidRPr="00371E24">
        <w:rPr>
          <w:rFonts w:cstheme="minorHAnsi"/>
          <w:sz w:val="20"/>
          <w:szCs w:val="20"/>
        </w:rPr>
        <w:t xml:space="preserve">ara poner fin a la guerra </w:t>
      </w:r>
      <w:r w:rsidR="00AB0863" w:rsidRPr="00444D99">
        <w:rPr>
          <w:rFonts w:cstheme="minorHAnsi"/>
          <w:b/>
          <w:sz w:val="20"/>
          <w:szCs w:val="20"/>
        </w:rPr>
        <w:t>se firmaron dos tratados distintos</w:t>
      </w:r>
      <w:r w:rsidR="00AB0863" w:rsidRPr="00371E24">
        <w:rPr>
          <w:rFonts w:cstheme="minorHAnsi"/>
          <w:sz w:val="20"/>
          <w:szCs w:val="20"/>
        </w:rPr>
        <w:t>. Uno con Bolivia y el otro con Perú.</w:t>
      </w:r>
    </w:p>
    <w:p w14:paraId="0008EDE4" w14:textId="77777777" w:rsidR="00AB0863" w:rsidRPr="00371E24" w:rsidRDefault="00AB0863" w:rsidP="00A77FDE">
      <w:pPr>
        <w:autoSpaceDE w:val="0"/>
        <w:autoSpaceDN w:val="0"/>
        <w:adjustRightInd w:val="0"/>
        <w:spacing w:after="0" w:line="240" w:lineRule="auto"/>
        <w:jc w:val="both"/>
        <w:rPr>
          <w:rFonts w:cstheme="minorHAnsi"/>
          <w:sz w:val="20"/>
          <w:szCs w:val="20"/>
        </w:rPr>
      </w:pPr>
    </w:p>
    <w:p w14:paraId="03B40BEB" w14:textId="32F691B7" w:rsidR="00AB0863" w:rsidRPr="00444D99" w:rsidRDefault="00AB0863" w:rsidP="00331E8A">
      <w:pPr>
        <w:autoSpaceDE w:val="0"/>
        <w:autoSpaceDN w:val="0"/>
        <w:adjustRightInd w:val="0"/>
        <w:spacing w:after="0" w:line="240" w:lineRule="auto"/>
        <w:jc w:val="both"/>
        <w:rPr>
          <w:rFonts w:cstheme="minorHAnsi"/>
          <w:b/>
          <w:color w:val="000000"/>
          <w:sz w:val="20"/>
          <w:szCs w:val="20"/>
        </w:rPr>
      </w:pPr>
      <w:r w:rsidRPr="00331E8A">
        <w:rPr>
          <w:rFonts w:cstheme="minorHAnsi"/>
          <w:b/>
          <w:bCs/>
          <w:color w:val="DD1A1A"/>
          <w:sz w:val="20"/>
          <w:szCs w:val="20"/>
        </w:rPr>
        <w:t xml:space="preserve">Con Perú. </w:t>
      </w:r>
      <w:r w:rsidRPr="00331E8A">
        <w:rPr>
          <w:rFonts w:cstheme="minorHAnsi"/>
          <w:color w:val="000000"/>
          <w:sz w:val="20"/>
          <w:szCs w:val="20"/>
        </w:rPr>
        <w:t xml:space="preserve">En 1883 se firmó el </w:t>
      </w:r>
      <w:r w:rsidRPr="00444D99">
        <w:rPr>
          <w:rFonts w:cstheme="minorHAnsi"/>
          <w:b/>
          <w:color w:val="000000"/>
          <w:sz w:val="20"/>
          <w:szCs w:val="20"/>
        </w:rPr>
        <w:t xml:space="preserve">“Tratado de Ancón”, </w:t>
      </w:r>
      <w:r w:rsidRPr="00331E8A">
        <w:rPr>
          <w:rFonts w:cstheme="minorHAnsi"/>
          <w:color w:val="000000"/>
          <w:sz w:val="20"/>
          <w:szCs w:val="20"/>
        </w:rPr>
        <w:t xml:space="preserve">en el cual </w:t>
      </w:r>
      <w:r w:rsidRPr="00444D99">
        <w:rPr>
          <w:rFonts w:cstheme="minorHAnsi"/>
          <w:b/>
          <w:color w:val="000000"/>
          <w:sz w:val="20"/>
          <w:szCs w:val="20"/>
        </w:rPr>
        <w:t>Perú cedió a perpetuidad a Chile la provincia de Tarapa</w:t>
      </w:r>
      <w:r w:rsidRPr="00331E8A">
        <w:rPr>
          <w:rFonts w:cstheme="minorHAnsi"/>
          <w:color w:val="000000"/>
          <w:sz w:val="20"/>
          <w:szCs w:val="20"/>
        </w:rPr>
        <w:t xml:space="preserve">cá. Por otra parte, </w:t>
      </w:r>
      <w:r w:rsidRPr="00444D99">
        <w:rPr>
          <w:rFonts w:cstheme="minorHAnsi"/>
          <w:b/>
          <w:color w:val="000000"/>
          <w:sz w:val="20"/>
          <w:szCs w:val="20"/>
        </w:rPr>
        <w:t>los territorios de Tacna y Arica quedaron bajo soberanía chilena por un período de diez años</w:t>
      </w:r>
      <w:r w:rsidRPr="00331E8A">
        <w:rPr>
          <w:rFonts w:cstheme="minorHAnsi"/>
          <w:color w:val="000000"/>
          <w:sz w:val="20"/>
          <w:szCs w:val="20"/>
        </w:rPr>
        <w:t xml:space="preserve"> y luego se realizaría un plebiscito en el cual los habitantes de la zona decidirían el destino de los mismos. </w:t>
      </w:r>
      <w:r w:rsidR="007038C5" w:rsidRPr="00331E8A">
        <w:rPr>
          <w:rFonts w:cstheme="minorHAnsi"/>
          <w:sz w:val="20"/>
          <w:szCs w:val="20"/>
        </w:rPr>
        <w:t xml:space="preserve">Lima permanecería ocupada hasta el 23 de octubre de 1884, cuando, </w:t>
      </w:r>
      <w:r w:rsidR="007038C5" w:rsidRPr="00444D99">
        <w:rPr>
          <w:rFonts w:cstheme="minorHAnsi"/>
          <w:b/>
          <w:sz w:val="20"/>
          <w:szCs w:val="20"/>
        </w:rPr>
        <w:t>una vez firmado el Tratado de Ancón, las tropas chilenas se retiraron de la capital peruana</w:t>
      </w:r>
      <w:r w:rsidR="007038C5" w:rsidRPr="00331E8A">
        <w:rPr>
          <w:rFonts w:cstheme="minorHAnsi"/>
          <w:sz w:val="20"/>
          <w:szCs w:val="20"/>
        </w:rPr>
        <w:t xml:space="preserve"> dejándola en manos del gobierno. </w:t>
      </w:r>
      <w:r w:rsidRPr="00331E8A">
        <w:rPr>
          <w:rFonts w:cstheme="minorHAnsi"/>
          <w:color w:val="000000"/>
          <w:sz w:val="20"/>
          <w:szCs w:val="20"/>
        </w:rPr>
        <w:t xml:space="preserve">La posesión de estos territorios se definió, finalmente, </w:t>
      </w:r>
      <w:r w:rsidRPr="00444D99">
        <w:rPr>
          <w:rFonts w:cstheme="minorHAnsi"/>
          <w:b/>
          <w:color w:val="000000"/>
          <w:sz w:val="20"/>
          <w:szCs w:val="20"/>
        </w:rPr>
        <w:t>en 1929 con el “Tratado de Lima”, en el que se devolvió Tacna a Perú y Arica se integró definitivamente al territorio chileno.</w:t>
      </w:r>
    </w:p>
    <w:p w14:paraId="21E9D135" w14:textId="77777777" w:rsidR="00AB0863" w:rsidRPr="00371E24" w:rsidRDefault="00AB0863" w:rsidP="00A77FDE">
      <w:pPr>
        <w:pStyle w:val="Prrafodelista"/>
        <w:autoSpaceDE w:val="0"/>
        <w:autoSpaceDN w:val="0"/>
        <w:adjustRightInd w:val="0"/>
        <w:spacing w:after="0" w:line="240" w:lineRule="auto"/>
        <w:jc w:val="both"/>
        <w:rPr>
          <w:rFonts w:asciiTheme="minorHAnsi" w:hAnsiTheme="minorHAnsi" w:cstheme="minorHAnsi"/>
          <w:color w:val="000000"/>
          <w:sz w:val="20"/>
          <w:szCs w:val="20"/>
        </w:rPr>
      </w:pPr>
    </w:p>
    <w:p w14:paraId="719B0145" w14:textId="623E4E4A" w:rsidR="00AB0863" w:rsidRPr="00331E8A" w:rsidRDefault="00AB0863" w:rsidP="00331E8A">
      <w:pPr>
        <w:autoSpaceDE w:val="0"/>
        <w:autoSpaceDN w:val="0"/>
        <w:adjustRightInd w:val="0"/>
        <w:spacing w:after="0" w:line="240" w:lineRule="auto"/>
        <w:jc w:val="both"/>
        <w:rPr>
          <w:rFonts w:cstheme="minorHAnsi"/>
          <w:color w:val="000000"/>
          <w:sz w:val="20"/>
          <w:szCs w:val="20"/>
        </w:rPr>
      </w:pPr>
      <w:r w:rsidRPr="00331E8A">
        <w:rPr>
          <w:rFonts w:cstheme="minorHAnsi"/>
          <w:b/>
          <w:bCs/>
          <w:color w:val="DD1A1A"/>
          <w:sz w:val="20"/>
          <w:szCs w:val="20"/>
        </w:rPr>
        <w:t xml:space="preserve">Con Bolivia. </w:t>
      </w:r>
      <w:r w:rsidRPr="00331E8A">
        <w:rPr>
          <w:rFonts w:cstheme="minorHAnsi"/>
          <w:color w:val="000000"/>
          <w:sz w:val="20"/>
          <w:szCs w:val="20"/>
        </w:rPr>
        <w:t xml:space="preserve">El primer tratado, llamado </w:t>
      </w:r>
      <w:r w:rsidRPr="00444D99">
        <w:rPr>
          <w:rFonts w:cstheme="minorHAnsi"/>
          <w:b/>
          <w:color w:val="000000"/>
          <w:sz w:val="20"/>
          <w:szCs w:val="20"/>
        </w:rPr>
        <w:t>“Pacto de Tregua”</w:t>
      </w:r>
      <w:r w:rsidRPr="00331E8A">
        <w:rPr>
          <w:rFonts w:cstheme="minorHAnsi"/>
          <w:color w:val="000000"/>
          <w:sz w:val="20"/>
          <w:szCs w:val="20"/>
        </w:rPr>
        <w:t xml:space="preserve">, se firmó en 1884 y tuvo como objetivo poner fin a las hostilidades. </w:t>
      </w:r>
      <w:r w:rsidRPr="00444D99">
        <w:rPr>
          <w:rFonts w:cstheme="minorHAnsi"/>
          <w:b/>
          <w:color w:val="000000"/>
          <w:sz w:val="20"/>
          <w:szCs w:val="20"/>
        </w:rPr>
        <w:t>Estipuló que la provincia de Antofagasta quedaría bajo soberanía chilena</w:t>
      </w:r>
      <w:r w:rsidRPr="00331E8A">
        <w:rPr>
          <w:rFonts w:cstheme="minorHAnsi"/>
          <w:color w:val="000000"/>
          <w:sz w:val="20"/>
          <w:szCs w:val="20"/>
        </w:rPr>
        <w:t xml:space="preserve">. </w:t>
      </w:r>
      <w:r w:rsidRPr="00444D99">
        <w:rPr>
          <w:rFonts w:cstheme="minorHAnsi"/>
          <w:b/>
          <w:color w:val="000000"/>
          <w:sz w:val="20"/>
          <w:szCs w:val="20"/>
        </w:rPr>
        <w:t>Chile, por su parte, facilitaría el tránsito de productos bolivianos en la zona</w:t>
      </w:r>
      <w:r w:rsidRPr="00331E8A">
        <w:rPr>
          <w:rFonts w:cstheme="minorHAnsi"/>
          <w:color w:val="000000"/>
          <w:sz w:val="20"/>
          <w:szCs w:val="20"/>
        </w:rPr>
        <w:t xml:space="preserve"> y mantendría una política arancelaria beneficiosa para Bolivia. </w:t>
      </w:r>
      <w:r w:rsidRPr="00444D99">
        <w:rPr>
          <w:rFonts w:cstheme="minorHAnsi"/>
          <w:b/>
          <w:color w:val="000000"/>
          <w:sz w:val="20"/>
          <w:szCs w:val="20"/>
        </w:rPr>
        <w:t>En 1904, estas medidas se complementaron con el Tratado de Paz y Amistad que entregó a Chile los territorios de Antofagasta a perpetuidad, a cambio de su compromiso de construir un ferrocarril entre Arica y La Paz</w:t>
      </w:r>
      <w:r w:rsidRPr="00331E8A">
        <w:rPr>
          <w:rFonts w:cstheme="minorHAnsi"/>
          <w:color w:val="000000"/>
          <w:sz w:val="20"/>
          <w:szCs w:val="20"/>
        </w:rPr>
        <w:t>.</w:t>
      </w:r>
    </w:p>
    <w:p w14:paraId="637FC69D" w14:textId="77777777" w:rsidR="00F54906" w:rsidRPr="00371E24" w:rsidRDefault="00F54906" w:rsidP="00A77FDE">
      <w:pPr>
        <w:autoSpaceDE w:val="0"/>
        <w:autoSpaceDN w:val="0"/>
        <w:adjustRightInd w:val="0"/>
        <w:spacing w:after="0" w:line="240" w:lineRule="auto"/>
        <w:jc w:val="both"/>
        <w:rPr>
          <w:rFonts w:cstheme="minorHAnsi"/>
          <w:b/>
          <w:sz w:val="20"/>
          <w:szCs w:val="20"/>
          <w:lang w:val="es-CL"/>
        </w:rPr>
      </w:pPr>
    </w:p>
    <w:p w14:paraId="3A6D08CC" w14:textId="65FB4EC6" w:rsidR="007038C5" w:rsidRPr="00371E24" w:rsidRDefault="007038C5" w:rsidP="00A77FDE">
      <w:pPr>
        <w:autoSpaceDE w:val="0"/>
        <w:autoSpaceDN w:val="0"/>
        <w:adjustRightInd w:val="0"/>
        <w:spacing w:after="0" w:line="240" w:lineRule="auto"/>
        <w:jc w:val="both"/>
        <w:rPr>
          <w:rFonts w:cstheme="minorHAnsi"/>
          <w:sz w:val="20"/>
          <w:szCs w:val="20"/>
        </w:rPr>
      </w:pPr>
      <w:r w:rsidRPr="00371E24">
        <w:rPr>
          <w:rFonts w:cstheme="minorHAnsi"/>
          <w:sz w:val="20"/>
          <w:szCs w:val="20"/>
        </w:rPr>
        <w:t xml:space="preserve">El éxito de las Fuerzas Armadas chilenas en este conflicto se explica principalmente por los aciertos concretados en su fase inicial, que permitieron al país controlar la zona salitrera y dominar el Pacífico Sur, manteniendo así su economía intacta y sin niveles de </w:t>
      </w:r>
      <w:r w:rsidR="00A77FDE" w:rsidRPr="00371E24">
        <w:rPr>
          <w:rFonts w:cstheme="minorHAnsi"/>
          <w:sz w:val="20"/>
          <w:szCs w:val="20"/>
        </w:rPr>
        <w:t>destrucción</w:t>
      </w:r>
      <w:r w:rsidRPr="00371E24">
        <w:rPr>
          <w:rFonts w:cstheme="minorHAnsi"/>
          <w:sz w:val="20"/>
          <w:szCs w:val="20"/>
        </w:rPr>
        <w:t xml:space="preserve"> en sus ciudades.</w:t>
      </w:r>
    </w:p>
    <w:p w14:paraId="42FC7517" w14:textId="77777777" w:rsidR="007038C5" w:rsidRPr="00371E24" w:rsidRDefault="007038C5" w:rsidP="00A77FDE">
      <w:pPr>
        <w:autoSpaceDE w:val="0"/>
        <w:autoSpaceDN w:val="0"/>
        <w:adjustRightInd w:val="0"/>
        <w:spacing w:after="0" w:line="240" w:lineRule="auto"/>
        <w:jc w:val="both"/>
        <w:rPr>
          <w:rFonts w:cstheme="minorHAnsi"/>
          <w:b/>
          <w:sz w:val="20"/>
          <w:szCs w:val="20"/>
        </w:rPr>
      </w:pPr>
    </w:p>
    <w:p w14:paraId="23508CC6" w14:textId="5694E2F7" w:rsidR="007038C5" w:rsidRPr="00A77FDE" w:rsidRDefault="00A77FDE" w:rsidP="00A77FDE">
      <w:pPr>
        <w:autoSpaceDE w:val="0"/>
        <w:autoSpaceDN w:val="0"/>
        <w:adjustRightInd w:val="0"/>
        <w:spacing w:after="0" w:line="240" w:lineRule="auto"/>
        <w:jc w:val="both"/>
        <w:rPr>
          <w:rFonts w:cstheme="minorHAnsi"/>
          <w:b/>
          <w:color w:val="FF0000"/>
          <w:sz w:val="20"/>
          <w:szCs w:val="20"/>
        </w:rPr>
      </w:pPr>
      <w:r w:rsidRPr="00A77FDE">
        <w:rPr>
          <w:rFonts w:cstheme="minorHAnsi"/>
          <w:b/>
          <w:color w:val="FF0000"/>
          <w:sz w:val="20"/>
          <w:szCs w:val="20"/>
        </w:rPr>
        <w:t>DESPUÉS DE LA GUERRA...</w:t>
      </w:r>
    </w:p>
    <w:p w14:paraId="30C95AFE" w14:textId="77777777" w:rsidR="007038C5" w:rsidRPr="00371E24" w:rsidRDefault="007038C5" w:rsidP="00A77FDE">
      <w:pPr>
        <w:autoSpaceDE w:val="0"/>
        <w:autoSpaceDN w:val="0"/>
        <w:adjustRightInd w:val="0"/>
        <w:spacing w:after="0" w:line="240" w:lineRule="auto"/>
        <w:jc w:val="both"/>
        <w:rPr>
          <w:rFonts w:cstheme="minorHAnsi"/>
          <w:sz w:val="20"/>
          <w:szCs w:val="20"/>
        </w:rPr>
      </w:pPr>
    </w:p>
    <w:p w14:paraId="37B493A5" w14:textId="22659539" w:rsidR="007038C5" w:rsidRPr="00371E24" w:rsidRDefault="007038C5" w:rsidP="00A77FDE">
      <w:pPr>
        <w:autoSpaceDE w:val="0"/>
        <w:autoSpaceDN w:val="0"/>
        <w:adjustRightInd w:val="0"/>
        <w:spacing w:after="0" w:line="240" w:lineRule="auto"/>
        <w:jc w:val="both"/>
        <w:rPr>
          <w:rFonts w:cstheme="minorHAnsi"/>
          <w:sz w:val="20"/>
          <w:szCs w:val="20"/>
          <w:lang w:val="es-CL"/>
        </w:rPr>
      </w:pPr>
      <w:r w:rsidRPr="00371E24">
        <w:rPr>
          <w:rFonts w:cstheme="minorHAnsi"/>
          <w:sz w:val="20"/>
          <w:szCs w:val="20"/>
          <w:lang w:val="es-CL"/>
        </w:rPr>
        <w:t xml:space="preserve">La guerra del Pacífico dejará algunas </w:t>
      </w:r>
      <w:r w:rsidR="00A77FDE" w:rsidRPr="00371E24">
        <w:rPr>
          <w:rFonts w:cstheme="minorHAnsi"/>
          <w:sz w:val="20"/>
          <w:szCs w:val="20"/>
          <w:lang w:val="es-CL"/>
        </w:rPr>
        <w:t>consecuencias</w:t>
      </w:r>
      <w:r w:rsidRPr="00444D99">
        <w:rPr>
          <w:rFonts w:cstheme="minorHAnsi"/>
          <w:b/>
          <w:sz w:val="20"/>
          <w:szCs w:val="20"/>
          <w:lang w:val="es-CL"/>
        </w:rPr>
        <w:t>. En términos económicos, significó la adquisición de territorios ricos en salitre</w:t>
      </w:r>
      <w:r w:rsidRPr="00371E24">
        <w:rPr>
          <w:rFonts w:cstheme="minorHAnsi"/>
          <w:sz w:val="20"/>
          <w:szCs w:val="20"/>
          <w:lang w:val="es-CL"/>
        </w:rPr>
        <w:t xml:space="preserve">, lo que transformó la realidad nacional en diversos aspectos. Entre 1879 y 1889, y con la </w:t>
      </w:r>
      <w:r w:rsidR="00A77FDE" w:rsidRPr="00371E24">
        <w:rPr>
          <w:rFonts w:cstheme="minorHAnsi"/>
          <w:sz w:val="20"/>
          <w:szCs w:val="20"/>
          <w:lang w:val="es-CL"/>
        </w:rPr>
        <w:t>obtención</w:t>
      </w:r>
      <w:r w:rsidRPr="00371E24">
        <w:rPr>
          <w:rFonts w:cstheme="minorHAnsi"/>
          <w:sz w:val="20"/>
          <w:szCs w:val="20"/>
          <w:lang w:val="es-CL"/>
        </w:rPr>
        <w:t xml:space="preserve"> </w:t>
      </w:r>
      <w:r w:rsidR="00A77FDE" w:rsidRPr="00371E24">
        <w:rPr>
          <w:rFonts w:cstheme="minorHAnsi"/>
          <w:sz w:val="20"/>
          <w:szCs w:val="20"/>
          <w:lang w:val="es-CL"/>
        </w:rPr>
        <w:t>definitiva</w:t>
      </w:r>
      <w:r w:rsidRPr="00371E24">
        <w:rPr>
          <w:rFonts w:cstheme="minorHAnsi"/>
          <w:sz w:val="20"/>
          <w:szCs w:val="20"/>
          <w:lang w:val="es-CL"/>
        </w:rPr>
        <w:t xml:space="preserve"> de todo el sector rico en “guano” y “caliche”, </w:t>
      </w:r>
      <w:r w:rsidRPr="00444D99">
        <w:rPr>
          <w:rFonts w:cstheme="minorHAnsi"/>
          <w:b/>
          <w:sz w:val="20"/>
          <w:szCs w:val="20"/>
          <w:lang w:val="es-CL"/>
        </w:rPr>
        <w:t xml:space="preserve">las exportaciones de salitre aumentaron en 70 % y se convirtieron en el producto central de la economía chilena, </w:t>
      </w:r>
      <w:r w:rsidR="00A77FDE" w:rsidRPr="00444D99">
        <w:rPr>
          <w:rFonts w:cstheme="minorHAnsi"/>
          <w:b/>
          <w:sz w:val="20"/>
          <w:szCs w:val="20"/>
          <w:lang w:val="es-CL"/>
        </w:rPr>
        <w:t>q</w:t>
      </w:r>
      <w:r w:rsidRPr="00444D99">
        <w:rPr>
          <w:rFonts w:cstheme="minorHAnsi"/>
          <w:b/>
          <w:sz w:val="20"/>
          <w:szCs w:val="20"/>
          <w:lang w:val="es-CL"/>
        </w:rPr>
        <w:t xml:space="preserve">uien ahora gozará del 100% de </w:t>
      </w:r>
      <w:r w:rsidR="00371E24" w:rsidRPr="00444D99">
        <w:rPr>
          <w:rFonts w:cstheme="minorHAnsi"/>
          <w:b/>
          <w:sz w:val="20"/>
          <w:szCs w:val="20"/>
          <w:lang w:val="es-CL"/>
        </w:rPr>
        <w:t xml:space="preserve">la </w:t>
      </w:r>
      <w:r w:rsidR="00A77FDE" w:rsidRPr="00444D99">
        <w:rPr>
          <w:rFonts w:cstheme="minorHAnsi"/>
          <w:b/>
          <w:sz w:val="20"/>
          <w:szCs w:val="20"/>
          <w:lang w:val="es-CL"/>
        </w:rPr>
        <w:t>recaudación</w:t>
      </w:r>
      <w:r w:rsidRPr="00444D99">
        <w:rPr>
          <w:rFonts w:cstheme="minorHAnsi"/>
          <w:b/>
          <w:sz w:val="20"/>
          <w:szCs w:val="20"/>
          <w:lang w:val="es-CL"/>
        </w:rPr>
        <w:t xml:space="preserve"> de impuestos</w:t>
      </w:r>
      <w:r w:rsidR="00371E24" w:rsidRPr="00371E24">
        <w:rPr>
          <w:rFonts w:cstheme="minorHAnsi"/>
          <w:sz w:val="20"/>
          <w:szCs w:val="20"/>
          <w:lang w:val="es-CL"/>
        </w:rPr>
        <w:t xml:space="preserve"> a la </w:t>
      </w:r>
      <w:r w:rsidR="00A77FDE">
        <w:rPr>
          <w:rFonts w:cstheme="minorHAnsi"/>
          <w:sz w:val="20"/>
          <w:szCs w:val="20"/>
          <w:lang w:val="es-CL"/>
        </w:rPr>
        <w:t xml:space="preserve"> explot</w:t>
      </w:r>
      <w:r w:rsidR="00371E24" w:rsidRPr="00371E24">
        <w:rPr>
          <w:rFonts w:cstheme="minorHAnsi"/>
          <w:sz w:val="20"/>
          <w:szCs w:val="20"/>
          <w:lang w:val="es-CL"/>
        </w:rPr>
        <w:t xml:space="preserve">ación y </w:t>
      </w:r>
      <w:r w:rsidR="00A77FDE" w:rsidRPr="00371E24">
        <w:rPr>
          <w:rFonts w:cstheme="minorHAnsi"/>
          <w:sz w:val="20"/>
          <w:szCs w:val="20"/>
          <w:lang w:val="es-CL"/>
        </w:rPr>
        <w:t>exportación</w:t>
      </w:r>
      <w:r w:rsidR="00371E24" w:rsidRPr="00371E24">
        <w:rPr>
          <w:rFonts w:cstheme="minorHAnsi"/>
          <w:sz w:val="20"/>
          <w:szCs w:val="20"/>
          <w:lang w:val="es-CL"/>
        </w:rPr>
        <w:t xml:space="preserve"> de estos </w:t>
      </w:r>
      <w:r w:rsidR="00A77FDE" w:rsidRPr="00371E24">
        <w:rPr>
          <w:rFonts w:cstheme="minorHAnsi"/>
          <w:sz w:val="20"/>
          <w:szCs w:val="20"/>
          <w:lang w:val="es-CL"/>
        </w:rPr>
        <w:t>productos</w:t>
      </w:r>
      <w:r w:rsidRPr="00371E24">
        <w:rPr>
          <w:rFonts w:cstheme="minorHAnsi"/>
          <w:sz w:val="20"/>
          <w:szCs w:val="20"/>
          <w:lang w:val="es-CL"/>
        </w:rPr>
        <w:t xml:space="preserve">, sin tener </w:t>
      </w:r>
      <w:r w:rsidR="00A77FDE">
        <w:rPr>
          <w:rFonts w:cstheme="minorHAnsi"/>
          <w:sz w:val="20"/>
          <w:szCs w:val="20"/>
          <w:lang w:val="es-CL"/>
        </w:rPr>
        <w:t>q</w:t>
      </w:r>
      <w:r w:rsidRPr="00371E24">
        <w:rPr>
          <w:rFonts w:cstheme="minorHAnsi"/>
          <w:sz w:val="20"/>
          <w:szCs w:val="20"/>
          <w:lang w:val="es-CL"/>
        </w:rPr>
        <w:t xml:space="preserve">ue </w:t>
      </w:r>
      <w:r w:rsidR="00A77FDE" w:rsidRPr="00371E24">
        <w:rPr>
          <w:rFonts w:cstheme="minorHAnsi"/>
          <w:sz w:val="20"/>
          <w:szCs w:val="20"/>
          <w:lang w:val="es-CL"/>
        </w:rPr>
        <w:t>repartir</w:t>
      </w:r>
      <w:r w:rsidRPr="00371E24">
        <w:rPr>
          <w:rFonts w:cstheme="minorHAnsi"/>
          <w:sz w:val="20"/>
          <w:szCs w:val="20"/>
          <w:lang w:val="es-CL"/>
        </w:rPr>
        <w:t xml:space="preserve"> ni con Bolivia ni con Perú. Además, </w:t>
      </w:r>
      <w:r w:rsidRPr="00444D99">
        <w:rPr>
          <w:rFonts w:cstheme="minorHAnsi"/>
          <w:b/>
          <w:sz w:val="20"/>
          <w:szCs w:val="20"/>
          <w:lang w:val="es-CL"/>
        </w:rPr>
        <w:t>esta industria provocó un efecto dinamizador sobre otras actividades, como la agricultura, el comercio, los puertos y la minería del carbón.</w:t>
      </w:r>
    </w:p>
    <w:p w14:paraId="756F9BB2" w14:textId="77777777" w:rsidR="00371E24" w:rsidRPr="00371E24" w:rsidRDefault="00371E24" w:rsidP="00A77FDE">
      <w:pPr>
        <w:autoSpaceDE w:val="0"/>
        <w:autoSpaceDN w:val="0"/>
        <w:adjustRightInd w:val="0"/>
        <w:spacing w:after="0" w:line="240" w:lineRule="auto"/>
        <w:jc w:val="both"/>
        <w:rPr>
          <w:rFonts w:cstheme="minorHAnsi"/>
          <w:sz w:val="20"/>
          <w:szCs w:val="20"/>
          <w:lang w:val="es-CL"/>
        </w:rPr>
      </w:pPr>
    </w:p>
    <w:p w14:paraId="036FCD71" w14:textId="66408687" w:rsidR="007038C5" w:rsidRDefault="00371E24" w:rsidP="00331E8A">
      <w:pPr>
        <w:autoSpaceDE w:val="0"/>
        <w:autoSpaceDN w:val="0"/>
        <w:adjustRightInd w:val="0"/>
        <w:spacing w:after="0" w:line="240" w:lineRule="auto"/>
        <w:jc w:val="both"/>
        <w:rPr>
          <w:rFonts w:cstheme="minorHAnsi"/>
          <w:sz w:val="20"/>
          <w:szCs w:val="20"/>
          <w:lang w:val="es-CL"/>
        </w:rPr>
      </w:pPr>
      <w:r w:rsidRPr="00BC565B">
        <w:rPr>
          <w:rFonts w:cstheme="minorHAnsi"/>
          <w:sz w:val="20"/>
          <w:szCs w:val="20"/>
          <w:lang w:val="es-CL"/>
        </w:rPr>
        <w:t xml:space="preserve">El incremento de la riqueza en las arcas fiscales y el crecimiento de las empresas vinculadas con la minería del salitre </w:t>
      </w:r>
      <w:r w:rsidRPr="00444D99">
        <w:rPr>
          <w:rFonts w:cstheme="minorHAnsi"/>
          <w:b/>
          <w:sz w:val="20"/>
          <w:szCs w:val="20"/>
          <w:lang w:val="es-CL"/>
        </w:rPr>
        <w:t>transformaron en corto tiempo a la sociedad chilena</w:t>
      </w:r>
      <w:r w:rsidRPr="00BC565B">
        <w:rPr>
          <w:rFonts w:cstheme="minorHAnsi"/>
          <w:sz w:val="20"/>
          <w:szCs w:val="20"/>
          <w:lang w:val="es-CL"/>
        </w:rPr>
        <w:t xml:space="preserve">. </w:t>
      </w:r>
      <w:r w:rsidR="00BC565B" w:rsidRPr="00BC565B">
        <w:rPr>
          <w:rFonts w:cstheme="minorHAnsi"/>
          <w:sz w:val="20"/>
          <w:szCs w:val="20"/>
          <w:lang w:val="es-CL"/>
        </w:rPr>
        <w:t xml:space="preserve">Las élites enriquecidas asumieron un estilo de vida de lujo y ostentación; como consecuencia del crecimiento del Estado surgió y se extendió una incipiente clase media; y aumentó la cantidad de obreros acarreados hacia los centros salitreros en el norte. </w:t>
      </w:r>
      <w:r w:rsidR="00BC565B" w:rsidRPr="00444D99">
        <w:rPr>
          <w:rFonts w:cstheme="minorHAnsi"/>
          <w:b/>
          <w:sz w:val="20"/>
          <w:szCs w:val="20"/>
          <w:lang w:val="es-CL"/>
        </w:rPr>
        <w:t>L</w:t>
      </w:r>
      <w:r w:rsidRPr="00444D99">
        <w:rPr>
          <w:rFonts w:cstheme="minorHAnsi"/>
          <w:b/>
          <w:sz w:val="20"/>
          <w:szCs w:val="20"/>
          <w:lang w:val="es-CL"/>
        </w:rPr>
        <w:t>a victoria fortaleció el sentimiento nacional y posicionó a Chile como potencia en la región</w:t>
      </w:r>
      <w:r w:rsidRPr="00BC565B">
        <w:rPr>
          <w:rFonts w:cstheme="minorHAnsi"/>
          <w:sz w:val="20"/>
          <w:szCs w:val="20"/>
          <w:lang w:val="es-CL"/>
        </w:rPr>
        <w:t xml:space="preserve">. </w:t>
      </w:r>
    </w:p>
    <w:p w14:paraId="145C04CC" w14:textId="77777777" w:rsidR="00331E8A" w:rsidRPr="00331E8A" w:rsidRDefault="00331E8A" w:rsidP="00331E8A">
      <w:pPr>
        <w:autoSpaceDE w:val="0"/>
        <w:autoSpaceDN w:val="0"/>
        <w:adjustRightInd w:val="0"/>
        <w:spacing w:after="0" w:line="240" w:lineRule="auto"/>
        <w:jc w:val="both"/>
        <w:rPr>
          <w:rFonts w:cstheme="minorHAnsi"/>
          <w:sz w:val="20"/>
          <w:szCs w:val="20"/>
          <w:lang w:val="es-CL"/>
        </w:rPr>
      </w:pPr>
    </w:p>
    <w:tbl>
      <w:tblPr>
        <w:tblStyle w:val="Tablaconcuadrcula"/>
        <w:tblW w:w="0" w:type="auto"/>
        <w:tblLook w:val="04A0" w:firstRow="1" w:lastRow="0" w:firstColumn="1" w:lastColumn="0" w:noHBand="0" w:noVBand="1"/>
      </w:tblPr>
      <w:tblGrid>
        <w:gridCol w:w="10055"/>
      </w:tblGrid>
      <w:tr w:rsidR="00A77FDE" w14:paraId="169596B3" w14:textId="77777777" w:rsidTr="00331E8A">
        <w:tc>
          <w:tcPr>
            <w:tcW w:w="10055" w:type="dxa"/>
          </w:tcPr>
          <w:p w14:paraId="5CA58503" w14:textId="457085CE" w:rsidR="007E577F" w:rsidRPr="00FC6501" w:rsidRDefault="00A77FDE" w:rsidP="00331E8A">
            <w:pPr>
              <w:autoSpaceDE w:val="0"/>
              <w:autoSpaceDN w:val="0"/>
              <w:adjustRightInd w:val="0"/>
              <w:jc w:val="center"/>
              <w:rPr>
                <w:rFonts w:ascii="Times New Roman" w:hAnsi="Times New Roman" w:cs="Times New Roman"/>
                <w:b/>
                <w:sz w:val="24"/>
                <w:szCs w:val="24"/>
                <w:u w:val="single"/>
                <w:lang w:val="es-CL"/>
              </w:rPr>
            </w:pPr>
            <w:r w:rsidRPr="00FC6501">
              <w:rPr>
                <w:rFonts w:ascii="Times New Roman" w:hAnsi="Times New Roman" w:cs="Times New Roman"/>
                <w:b/>
                <w:sz w:val="24"/>
                <w:szCs w:val="24"/>
                <w:u w:val="single"/>
                <w:lang w:val="es-CL"/>
              </w:rPr>
              <w:t>Actividad</w:t>
            </w:r>
          </w:p>
          <w:p w14:paraId="175D32CC" w14:textId="4C7445E7" w:rsidR="007E577F" w:rsidRPr="00FC6501" w:rsidRDefault="00A77FDE" w:rsidP="00331E8A">
            <w:pPr>
              <w:autoSpaceDE w:val="0"/>
              <w:autoSpaceDN w:val="0"/>
              <w:adjustRightInd w:val="0"/>
              <w:rPr>
                <w:rFonts w:ascii="Times New Roman" w:hAnsi="Times New Roman" w:cs="Times New Roman"/>
                <w:b/>
                <w:sz w:val="24"/>
                <w:szCs w:val="24"/>
                <w:lang w:val="es-CL"/>
              </w:rPr>
            </w:pPr>
            <w:r w:rsidRPr="00FC6501">
              <w:rPr>
                <w:rFonts w:ascii="Times New Roman" w:hAnsi="Times New Roman" w:cs="Times New Roman"/>
                <w:b/>
                <w:sz w:val="24"/>
                <w:szCs w:val="24"/>
                <w:lang w:val="es-CL"/>
              </w:rPr>
              <w:t xml:space="preserve">En base al </w:t>
            </w:r>
            <w:r w:rsidR="007E577F" w:rsidRPr="00FC6501">
              <w:rPr>
                <w:rFonts w:ascii="Times New Roman" w:hAnsi="Times New Roman" w:cs="Times New Roman"/>
                <w:b/>
                <w:sz w:val="24"/>
                <w:szCs w:val="24"/>
                <w:lang w:val="es-CL"/>
              </w:rPr>
              <w:t>documento, responda</w:t>
            </w:r>
            <w:r w:rsidR="00BC565B" w:rsidRPr="00FC6501">
              <w:rPr>
                <w:rFonts w:ascii="Times New Roman" w:hAnsi="Times New Roman" w:cs="Times New Roman"/>
                <w:b/>
                <w:sz w:val="24"/>
                <w:szCs w:val="24"/>
                <w:lang w:val="es-CL"/>
              </w:rPr>
              <w:t xml:space="preserve"> en su cuaderno</w:t>
            </w:r>
            <w:r w:rsidR="00331E8A" w:rsidRPr="00FC6501">
              <w:rPr>
                <w:rFonts w:ascii="Times New Roman" w:hAnsi="Times New Roman" w:cs="Times New Roman"/>
                <w:b/>
                <w:sz w:val="24"/>
                <w:szCs w:val="24"/>
                <w:lang w:val="es-CL"/>
              </w:rPr>
              <w:t>:</w:t>
            </w:r>
          </w:p>
          <w:p w14:paraId="4C3280B9" w14:textId="77777777" w:rsidR="00676354" w:rsidRPr="00FC6501" w:rsidRDefault="00676354" w:rsidP="00331E8A">
            <w:pPr>
              <w:autoSpaceDE w:val="0"/>
              <w:autoSpaceDN w:val="0"/>
              <w:adjustRightInd w:val="0"/>
              <w:rPr>
                <w:rFonts w:ascii="Times New Roman" w:hAnsi="Times New Roman" w:cs="Times New Roman"/>
                <w:b/>
                <w:sz w:val="24"/>
                <w:szCs w:val="24"/>
                <w:lang w:val="es-CL"/>
              </w:rPr>
            </w:pPr>
          </w:p>
          <w:p w14:paraId="25518842" w14:textId="50585BA7" w:rsidR="007E577F" w:rsidRPr="00FC6501" w:rsidRDefault="007E577F" w:rsidP="00331E8A">
            <w:pPr>
              <w:autoSpaceDE w:val="0"/>
              <w:autoSpaceDN w:val="0"/>
              <w:adjustRightInd w:val="0"/>
              <w:rPr>
                <w:rFonts w:ascii="Times New Roman" w:hAnsi="Times New Roman" w:cs="Times New Roman"/>
                <w:sz w:val="24"/>
                <w:szCs w:val="24"/>
              </w:rPr>
            </w:pPr>
            <w:r w:rsidRPr="00FC6501">
              <w:rPr>
                <w:rFonts w:ascii="Times New Roman" w:hAnsi="Times New Roman" w:cs="Times New Roman"/>
                <w:sz w:val="24"/>
                <w:szCs w:val="24"/>
              </w:rPr>
              <w:t>1</w:t>
            </w:r>
            <w:r w:rsidR="00BC565B" w:rsidRPr="00FC6501">
              <w:rPr>
                <w:rFonts w:ascii="Times New Roman" w:hAnsi="Times New Roman" w:cs="Times New Roman"/>
                <w:sz w:val="24"/>
                <w:szCs w:val="24"/>
              </w:rPr>
              <w:t>-</w:t>
            </w:r>
            <w:r w:rsidRPr="00FC6501">
              <w:rPr>
                <w:rFonts w:ascii="Times New Roman" w:hAnsi="Times New Roman" w:cs="Times New Roman"/>
                <w:sz w:val="24"/>
                <w:szCs w:val="24"/>
              </w:rPr>
              <w:t xml:space="preserve"> Defina el conflicto llamado “La Guerra del Pacífico”</w:t>
            </w:r>
          </w:p>
          <w:p w14:paraId="113FB22C" w14:textId="68C1029D" w:rsidR="00BC565B" w:rsidRPr="00FC6501" w:rsidRDefault="00BC565B" w:rsidP="00331E8A">
            <w:pPr>
              <w:autoSpaceDE w:val="0"/>
              <w:autoSpaceDN w:val="0"/>
              <w:adjustRightInd w:val="0"/>
              <w:rPr>
                <w:rFonts w:ascii="Times New Roman" w:hAnsi="Times New Roman" w:cs="Times New Roman"/>
                <w:sz w:val="24"/>
                <w:szCs w:val="24"/>
              </w:rPr>
            </w:pPr>
            <w:r w:rsidRPr="00FC6501">
              <w:rPr>
                <w:rFonts w:ascii="Times New Roman" w:hAnsi="Times New Roman" w:cs="Times New Roman"/>
                <w:sz w:val="24"/>
                <w:szCs w:val="24"/>
              </w:rPr>
              <w:t xml:space="preserve">2- ¿Por qué estallará esta “guerra”? ¿Cuál es la importancia del “tratado secreto Perú-Bolivia” en este conflicto? </w:t>
            </w:r>
          </w:p>
          <w:p w14:paraId="05A102EC" w14:textId="23C624B8" w:rsidR="00BC565B" w:rsidRPr="00FC6501" w:rsidRDefault="00BC565B" w:rsidP="00331E8A">
            <w:pPr>
              <w:autoSpaceDE w:val="0"/>
              <w:autoSpaceDN w:val="0"/>
              <w:adjustRightInd w:val="0"/>
              <w:rPr>
                <w:rFonts w:ascii="Times New Roman" w:hAnsi="Times New Roman" w:cs="Times New Roman"/>
                <w:sz w:val="24"/>
                <w:szCs w:val="24"/>
              </w:rPr>
            </w:pPr>
            <w:r w:rsidRPr="00FC6501">
              <w:rPr>
                <w:rFonts w:ascii="Times New Roman" w:hAnsi="Times New Roman" w:cs="Times New Roman"/>
                <w:sz w:val="24"/>
                <w:szCs w:val="24"/>
              </w:rPr>
              <w:t>3 -Señale la principal importancia o consecuencia que dejará cada una de las campañas de la “Guerra del Pacífico”</w:t>
            </w:r>
          </w:p>
          <w:p w14:paraId="48811119" w14:textId="43A9FA9F" w:rsidR="00676354" w:rsidRDefault="00676354" w:rsidP="00331E8A">
            <w:pPr>
              <w:autoSpaceDE w:val="0"/>
              <w:autoSpaceDN w:val="0"/>
              <w:adjustRightInd w:val="0"/>
              <w:rPr>
                <w:rFonts w:ascii="Times New Roman" w:hAnsi="Times New Roman" w:cs="Times New Roman"/>
                <w:sz w:val="24"/>
                <w:szCs w:val="24"/>
              </w:rPr>
            </w:pPr>
          </w:p>
          <w:p w14:paraId="6B0084B2" w14:textId="01F513AA" w:rsidR="001E271B" w:rsidRDefault="001E271B" w:rsidP="00331E8A">
            <w:pPr>
              <w:autoSpaceDE w:val="0"/>
              <w:autoSpaceDN w:val="0"/>
              <w:adjustRightInd w:val="0"/>
              <w:rPr>
                <w:rFonts w:ascii="Times New Roman" w:hAnsi="Times New Roman" w:cs="Times New Roman"/>
                <w:sz w:val="24"/>
                <w:szCs w:val="24"/>
              </w:rPr>
            </w:pPr>
          </w:p>
          <w:p w14:paraId="320021B9" w14:textId="6953E9A2" w:rsidR="001E271B" w:rsidRDefault="001E271B" w:rsidP="00331E8A">
            <w:pPr>
              <w:autoSpaceDE w:val="0"/>
              <w:autoSpaceDN w:val="0"/>
              <w:adjustRightInd w:val="0"/>
              <w:rPr>
                <w:rFonts w:ascii="Times New Roman" w:hAnsi="Times New Roman" w:cs="Times New Roman"/>
                <w:sz w:val="24"/>
                <w:szCs w:val="24"/>
              </w:rPr>
            </w:pPr>
          </w:p>
          <w:p w14:paraId="5336D679" w14:textId="5291EBE2" w:rsidR="001E271B" w:rsidRDefault="001E271B" w:rsidP="00331E8A">
            <w:pPr>
              <w:autoSpaceDE w:val="0"/>
              <w:autoSpaceDN w:val="0"/>
              <w:adjustRightInd w:val="0"/>
              <w:rPr>
                <w:rFonts w:ascii="Times New Roman" w:hAnsi="Times New Roman" w:cs="Times New Roman"/>
                <w:sz w:val="24"/>
                <w:szCs w:val="24"/>
              </w:rPr>
            </w:pPr>
          </w:p>
          <w:p w14:paraId="43132FD2" w14:textId="77777777" w:rsidR="001E271B" w:rsidRPr="00FC6501" w:rsidRDefault="001E271B" w:rsidP="00331E8A">
            <w:pPr>
              <w:autoSpaceDE w:val="0"/>
              <w:autoSpaceDN w:val="0"/>
              <w:adjustRightInd w:val="0"/>
              <w:rPr>
                <w:rFonts w:ascii="Times New Roman" w:hAnsi="Times New Roman" w:cs="Times New Roman"/>
                <w:sz w:val="24"/>
                <w:szCs w:val="24"/>
              </w:rPr>
            </w:pPr>
          </w:p>
          <w:p w14:paraId="42E0A817" w14:textId="23AA97AB" w:rsidR="007E577F" w:rsidRPr="00FC6501" w:rsidRDefault="00BC565B" w:rsidP="00331E8A">
            <w:pPr>
              <w:autoSpaceDE w:val="0"/>
              <w:autoSpaceDN w:val="0"/>
              <w:adjustRightInd w:val="0"/>
              <w:rPr>
                <w:rFonts w:ascii="Times New Roman" w:hAnsi="Times New Roman" w:cs="Times New Roman"/>
                <w:b/>
                <w:sz w:val="24"/>
                <w:szCs w:val="24"/>
              </w:rPr>
            </w:pPr>
            <w:r w:rsidRPr="00FC6501">
              <w:rPr>
                <w:rFonts w:ascii="Times New Roman" w:hAnsi="Times New Roman" w:cs="Times New Roman"/>
                <w:b/>
                <w:sz w:val="24"/>
                <w:szCs w:val="24"/>
              </w:rPr>
              <w:lastRenderedPageBreak/>
              <w:t xml:space="preserve">Luego, </w:t>
            </w:r>
            <w:r w:rsidR="007E577F" w:rsidRPr="00FC6501">
              <w:rPr>
                <w:rFonts w:ascii="Times New Roman" w:hAnsi="Times New Roman" w:cs="Times New Roman"/>
                <w:b/>
                <w:sz w:val="24"/>
                <w:szCs w:val="24"/>
              </w:rPr>
              <w:t xml:space="preserve">toma tu libro de clases de Historia de 1° medio, </w:t>
            </w:r>
            <w:r w:rsidRPr="00FC6501">
              <w:rPr>
                <w:rFonts w:ascii="Times New Roman" w:hAnsi="Times New Roman" w:cs="Times New Roman"/>
                <w:b/>
                <w:sz w:val="24"/>
                <w:szCs w:val="24"/>
              </w:rPr>
              <w:t>escriba</w:t>
            </w:r>
            <w:r w:rsidR="007E577F" w:rsidRPr="00FC6501">
              <w:rPr>
                <w:rFonts w:ascii="Times New Roman" w:hAnsi="Times New Roman" w:cs="Times New Roman"/>
                <w:b/>
                <w:sz w:val="24"/>
                <w:szCs w:val="24"/>
              </w:rPr>
              <w:t xml:space="preserve"> las siguientes preguntas</w:t>
            </w:r>
            <w:r w:rsidRPr="00FC6501">
              <w:rPr>
                <w:rFonts w:ascii="Times New Roman" w:hAnsi="Times New Roman" w:cs="Times New Roman"/>
                <w:b/>
                <w:sz w:val="24"/>
                <w:szCs w:val="24"/>
              </w:rPr>
              <w:t xml:space="preserve"> y responda</w:t>
            </w:r>
            <w:r w:rsidR="007E577F" w:rsidRPr="00FC6501">
              <w:rPr>
                <w:rFonts w:ascii="Times New Roman" w:hAnsi="Times New Roman" w:cs="Times New Roman"/>
                <w:b/>
                <w:sz w:val="24"/>
                <w:szCs w:val="24"/>
              </w:rPr>
              <w:t>:</w:t>
            </w:r>
          </w:p>
          <w:p w14:paraId="1A79C865" w14:textId="77777777" w:rsidR="00676354" w:rsidRPr="00FC6501" w:rsidRDefault="00676354" w:rsidP="00331E8A">
            <w:pPr>
              <w:autoSpaceDE w:val="0"/>
              <w:autoSpaceDN w:val="0"/>
              <w:adjustRightInd w:val="0"/>
              <w:rPr>
                <w:rFonts w:ascii="Times New Roman" w:hAnsi="Times New Roman" w:cs="Times New Roman"/>
                <w:b/>
                <w:sz w:val="24"/>
                <w:szCs w:val="24"/>
              </w:rPr>
            </w:pPr>
          </w:p>
          <w:p w14:paraId="3E14A4B8" w14:textId="77777777" w:rsidR="001F3DF3" w:rsidRDefault="007E577F" w:rsidP="00331E8A">
            <w:pPr>
              <w:autoSpaceDE w:val="0"/>
              <w:autoSpaceDN w:val="0"/>
              <w:adjustRightInd w:val="0"/>
              <w:rPr>
                <w:rFonts w:ascii="Times New Roman" w:hAnsi="Times New Roman" w:cs="Times New Roman"/>
                <w:sz w:val="24"/>
                <w:szCs w:val="24"/>
                <w:lang w:val="es-CL"/>
              </w:rPr>
            </w:pPr>
            <w:r w:rsidRPr="00FC6501">
              <w:rPr>
                <w:rFonts w:ascii="Times New Roman" w:hAnsi="Times New Roman" w:cs="Times New Roman"/>
                <w:sz w:val="24"/>
                <w:szCs w:val="24"/>
                <w:lang w:val="es-CL"/>
              </w:rPr>
              <w:t xml:space="preserve">Pág. 217: </w:t>
            </w:r>
            <w:r w:rsidR="00BC565B" w:rsidRPr="00FC6501">
              <w:rPr>
                <w:rFonts w:ascii="Times New Roman" w:hAnsi="Times New Roman" w:cs="Times New Roman"/>
                <w:sz w:val="24"/>
                <w:szCs w:val="24"/>
                <w:lang w:val="es-CL"/>
              </w:rPr>
              <w:t>pregunta</w:t>
            </w:r>
            <w:r w:rsidR="00331E8A" w:rsidRPr="00FC6501">
              <w:rPr>
                <w:rFonts w:ascii="Times New Roman" w:hAnsi="Times New Roman" w:cs="Times New Roman"/>
                <w:sz w:val="24"/>
                <w:szCs w:val="24"/>
                <w:lang w:val="es-CL"/>
              </w:rPr>
              <w:t xml:space="preserve"> n° 1   </w:t>
            </w:r>
          </w:p>
          <w:p w14:paraId="16E4070D" w14:textId="62E1EDD9" w:rsidR="001E271B" w:rsidRPr="001F3DF3" w:rsidRDefault="001E271B" w:rsidP="001F3DF3">
            <w:pPr>
              <w:pStyle w:val="Prrafodelista"/>
              <w:numPr>
                <w:ilvl w:val="0"/>
                <w:numId w:val="17"/>
              </w:numPr>
              <w:autoSpaceDE w:val="0"/>
              <w:autoSpaceDN w:val="0"/>
              <w:adjustRightInd w:val="0"/>
              <w:spacing w:after="0" w:line="240" w:lineRule="auto"/>
              <w:ind w:left="458" w:hanging="283"/>
              <w:rPr>
                <w:rFonts w:asciiTheme="minorHAnsi" w:hAnsiTheme="minorHAnsi" w:cstheme="minorBidi"/>
                <w:lang w:val="es-ES"/>
              </w:rPr>
            </w:pPr>
            <w:r>
              <w:t>Según las fue</w:t>
            </w:r>
            <w:r w:rsidR="001F3DF3">
              <w:t>ntes trabajadas</w:t>
            </w:r>
            <w:r>
              <w:t>, podríamos afirmar que esta guerra se produjo fundamentalmente por razones económicas. ¿Estás de acuerdo? Formula tu opinión personal.</w:t>
            </w:r>
          </w:p>
          <w:p w14:paraId="3D79B15D" w14:textId="77777777" w:rsidR="001F3DF3" w:rsidRDefault="00331E8A" w:rsidP="001F3DF3">
            <w:pPr>
              <w:autoSpaceDE w:val="0"/>
              <w:autoSpaceDN w:val="0"/>
              <w:adjustRightInd w:val="0"/>
              <w:rPr>
                <w:rFonts w:ascii="Times New Roman" w:hAnsi="Times New Roman" w:cs="Times New Roman"/>
                <w:sz w:val="24"/>
                <w:szCs w:val="24"/>
                <w:lang w:val="es-CL"/>
              </w:rPr>
            </w:pPr>
            <w:r w:rsidRPr="00FC6501">
              <w:rPr>
                <w:rFonts w:ascii="Times New Roman" w:hAnsi="Times New Roman" w:cs="Times New Roman"/>
                <w:sz w:val="24"/>
                <w:szCs w:val="24"/>
                <w:lang w:val="es-CL"/>
              </w:rPr>
              <w:t xml:space="preserve">Pág. </w:t>
            </w:r>
            <w:r w:rsidR="001E271B">
              <w:rPr>
                <w:rFonts w:ascii="Times New Roman" w:hAnsi="Times New Roman" w:cs="Times New Roman"/>
                <w:sz w:val="24"/>
                <w:szCs w:val="24"/>
                <w:lang w:val="es-CL"/>
              </w:rPr>
              <w:t xml:space="preserve">219: pregunta n° 1  </w:t>
            </w:r>
          </w:p>
          <w:p w14:paraId="4ED28CE7" w14:textId="7D6BBD2B" w:rsidR="001E271B" w:rsidRPr="001F3DF3" w:rsidRDefault="001F3DF3" w:rsidP="001F3DF3">
            <w:pPr>
              <w:pStyle w:val="Prrafodelista"/>
              <w:numPr>
                <w:ilvl w:val="0"/>
                <w:numId w:val="18"/>
              </w:numPr>
              <w:autoSpaceDE w:val="0"/>
              <w:autoSpaceDN w:val="0"/>
              <w:adjustRightInd w:val="0"/>
              <w:spacing w:after="0" w:line="240" w:lineRule="auto"/>
              <w:ind w:left="458" w:hanging="283"/>
              <w:rPr>
                <w:rFonts w:ascii="Times New Roman" w:hAnsi="Times New Roman"/>
                <w:sz w:val="24"/>
                <w:szCs w:val="24"/>
              </w:rPr>
            </w:pPr>
            <w:r>
              <w:t>¿Cómo influyó el auge económico experimentado tras la guerra en la sociedad chilena?, ¿habrá afectado a todos por igual? Coméntalo con tu compañero o compañera y redacten en el cuaderno una conclusión común</w:t>
            </w:r>
          </w:p>
          <w:p w14:paraId="5AFD5E66" w14:textId="448A04FA" w:rsidR="00A77FDE" w:rsidRDefault="007E577F" w:rsidP="00331E8A">
            <w:pPr>
              <w:autoSpaceDE w:val="0"/>
              <w:autoSpaceDN w:val="0"/>
              <w:adjustRightInd w:val="0"/>
              <w:rPr>
                <w:rFonts w:ascii="Times New Roman" w:hAnsi="Times New Roman" w:cs="Times New Roman"/>
                <w:sz w:val="24"/>
                <w:szCs w:val="24"/>
                <w:lang w:val="es-CL"/>
              </w:rPr>
            </w:pPr>
            <w:r w:rsidRPr="00FC6501">
              <w:rPr>
                <w:rFonts w:ascii="Times New Roman" w:hAnsi="Times New Roman" w:cs="Times New Roman"/>
                <w:sz w:val="24"/>
                <w:szCs w:val="24"/>
                <w:lang w:val="es-CL"/>
              </w:rPr>
              <w:t xml:space="preserve">Pág. 221: </w:t>
            </w:r>
            <w:r w:rsidR="00BC565B" w:rsidRPr="00FC6501">
              <w:rPr>
                <w:rFonts w:ascii="Times New Roman" w:hAnsi="Times New Roman" w:cs="Times New Roman"/>
                <w:sz w:val="24"/>
                <w:szCs w:val="24"/>
                <w:lang w:val="es-CL"/>
              </w:rPr>
              <w:t>pregunta</w:t>
            </w:r>
            <w:r w:rsidRPr="00FC6501">
              <w:rPr>
                <w:rFonts w:ascii="Times New Roman" w:hAnsi="Times New Roman" w:cs="Times New Roman"/>
                <w:sz w:val="24"/>
                <w:szCs w:val="24"/>
                <w:lang w:val="es-CL"/>
              </w:rPr>
              <w:t xml:space="preserve"> n° 1</w:t>
            </w:r>
          </w:p>
          <w:p w14:paraId="6D7E0513" w14:textId="5137835D" w:rsidR="001E271B" w:rsidRPr="001F3DF3" w:rsidRDefault="001F3DF3" w:rsidP="001F3DF3">
            <w:pPr>
              <w:pStyle w:val="Prrafodelista"/>
              <w:numPr>
                <w:ilvl w:val="0"/>
                <w:numId w:val="19"/>
              </w:numPr>
              <w:autoSpaceDE w:val="0"/>
              <w:autoSpaceDN w:val="0"/>
              <w:adjustRightInd w:val="0"/>
              <w:spacing w:after="0" w:line="240" w:lineRule="auto"/>
              <w:ind w:left="458" w:hanging="283"/>
              <w:rPr>
                <w:rFonts w:ascii="Times New Roman" w:hAnsi="Times New Roman"/>
                <w:sz w:val="24"/>
                <w:szCs w:val="24"/>
              </w:rPr>
            </w:pPr>
            <w:r>
              <w:t>¿Qué territorios incorporó Chile tras la guerra del Pacífico?, ¿qué ventajas trajo su incorporación para el país?</w:t>
            </w:r>
            <w:bookmarkStart w:id="0" w:name="_GoBack"/>
            <w:bookmarkEnd w:id="0"/>
          </w:p>
        </w:tc>
      </w:tr>
    </w:tbl>
    <w:p w14:paraId="28D40EA6" w14:textId="77777777" w:rsidR="00A77FDE" w:rsidRPr="0021644F" w:rsidRDefault="00A77FDE" w:rsidP="0021644F">
      <w:pPr>
        <w:autoSpaceDE w:val="0"/>
        <w:autoSpaceDN w:val="0"/>
        <w:adjustRightInd w:val="0"/>
        <w:spacing w:after="0" w:line="240" w:lineRule="auto"/>
        <w:rPr>
          <w:rFonts w:ascii="MyriadPro-Light" w:hAnsi="MyriadPro-Light" w:cs="MyriadPro-Light"/>
          <w:b/>
          <w:lang w:val="es-CL"/>
        </w:rPr>
      </w:pPr>
    </w:p>
    <w:sectPr w:rsidR="00A77FDE" w:rsidRPr="0021644F" w:rsidSect="0045314E">
      <w:footerReference w:type="default" r:id="rId17"/>
      <w:pgSz w:w="12240" w:h="18720" w:code="136"/>
      <w:pgMar w:top="851" w:right="1041"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E9FA94" w14:textId="77777777" w:rsidR="00504EDB" w:rsidRDefault="00504EDB" w:rsidP="00C063BC">
      <w:pPr>
        <w:spacing w:after="0" w:line="240" w:lineRule="auto"/>
      </w:pPr>
      <w:r>
        <w:separator/>
      </w:r>
    </w:p>
  </w:endnote>
  <w:endnote w:type="continuationSeparator" w:id="0">
    <w:p w14:paraId="3B0EEB89" w14:textId="77777777" w:rsidR="00504EDB" w:rsidRDefault="00504EDB" w:rsidP="00C06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hitney-Light">
    <w:altName w:val="Calibri"/>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Pro-Bold">
    <w:panose1 w:val="00000000000000000000"/>
    <w:charset w:val="00"/>
    <w:family w:val="auto"/>
    <w:notTrueType/>
    <w:pitch w:val="default"/>
    <w:sig w:usb0="00000003" w:usb1="00000000" w:usb2="00000000" w:usb3="00000000" w:csb0="00000001" w:csb1="00000000"/>
  </w:font>
  <w:font w:name="MyriadPro-Light">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3575532"/>
      <w:docPartObj>
        <w:docPartGallery w:val="Page Numbers (Bottom of Page)"/>
        <w:docPartUnique/>
      </w:docPartObj>
    </w:sdtPr>
    <w:sdtEndPr/>
    <w:sdtContent>
      <w:p w14:paraId="04D55651" w14:textId="33E67D2D" w:rsidR="0061274C" w:rsidRDefault="00B11663">
        <w:pPr>
          <w:pStyle w:val="Piedepgina"/>
        </w:pPr>
        <w:r>
          <w:rPr>
            <w:noProof/>
            <w:lang w:val="es-CL" w:eastAsia="es-CL"/>
          </w:rPr>
          <mc:AlternateContent>
            <mc:Choice Requires="wpg">
              <w:drawing>
                <wp:anchor distT="0" distB="0" distL="114300" distR="114300" simplePos="0" relativeHeight="251659264" behindDoc="0" locked="0" layoutInCell="1" allowOverlap="1" wp14:anchorId="7A3460A7" wp14:editId="25FE8698">
                  <wp:simplePos x="0" y="0"/>
                  <wp:positionH relativeFrom="margin">
                    <wp:align>center</wp:align>
                  </wp:positionH>
                  <wp:positionV relativeFrom="page">
                    <wp:align>bottom</wp:align>
                  </wp:positionV>
                  <wp:extent cx="436880" cy="716915"/>
                  <wp:effectExtent l="9525" t="9525" r="10795" b="6985"/>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4"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5"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466CE54C" w14:textId="75CF819B" w:rsidR="00B11663" w:rsidRDefault="00B11663">
                                <w:pPr>
                                  <w:pStyle w:val="Piedepgina"/>
                                  <w:jc w:val="center"/>
                                  <w:rPr>
                                    <w:sz w:val="16"/>
                                    <w:szCs w:val="16"/>
                                  </w:rPr>
                                </w:pPr>
                                <w:r>
                                  <w:fldChar w:fldCharType="begin"/>
                                </w:r>
                                <w:r>
                                  <w:instrText>PAGE    \* MERGEFORMAT</w:instrText>
                                </w:r>
                                <w:r>
                                  <w:fldChar w:fldCharType="separate"/>
                                </w:r>
                                <w:r w:rsidR="001F3DF3" w:rsidRPr="001F3DF3">
                                  <w:rPr>
                                    <w:noProof/>
                                    <w:sz w:val="16"/>
                                    <w:szCs w:val="16"/>
                                  </w:rPr>
                                  <w:t>1</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3460A7" id="Grupo 1" o:spid="_x0000_s1026" style="position:absolute;margin-left:0;margin-top:0;width:34.4pt;height:56.45pt;z-index:251659264;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" strokecolor="#7f7f7f"/>
                  <v:rect id="Rectangle 78" o:spid="_x0000_s1028"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" filled="f" strokecolor="#7f7f7f">
                    <v:textbox>
                      <w:txbxContent>
                        <w:p w14:paraId="466CE54C" w14:textId="75CF819B" w:rsidR="00B11663" w:rsidRDefault="00B11663">
                          <w:pPr>
                            <w:pStyle w:val="Piedepgina"/>
                            <w:jc w:val="center"/>
                            <w:rPr>
                              <w:sz w:val="16"/>
                              <w:szCs w:val="16"/>
                            </w:rPr>
                          </w:pPr>
                          <w:r>
                            <w:fldChar w:fldCharType="begin"/>
                          </w:r>
                          <w:r>
                            <w:instrText>PAGE    \* MERGEFORMAT</w:instrText>
                          </w:r>
                          <w:r>
                            <w:fldChar w:fldCharType="separate"/>
                          </w:r>
                          <w:r w:rsidR="001F3DF3" w:rsidRPr="001F3DF3">
                            <w:rPr>
                              <w:noProof/>
                              <w:sz w:val="16"/>
                              <w:szCs w:val="16"/>
                            </w:rPr>
                            <w:t>1</w:t>
                          </w:r>
                          <w:r>
                            <w:rPr>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336DF3" w14:textId="77777777" w:rsidR="00504EDB" w:rsidRDefault="00504EDB" w:rsidP="00C063BC">
      <w:pPr>
        <w:spacing w:after="0" w:line="240" w:lineRule="auto"/>
      </w:pPr>
      <w:r>
        <w:separator/>
      </w:r>
    </w:p>
  </w:footnote>
  <w:footnote w:type="continuationSeparator" w:id="0">
    <w:p w14:paraId="2FC2B8CC" w14:textId="77777777" w:rsidR="00504EDB" w:rsidRDefault="00504EDB" w:rsidP="00C063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E7927"/>
    <w:multiLevelType w:val="hybridMultilevel"/>
    <w:tmpl w:val="B540EE5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30F5DC3"/>
    <w:multiLevelType w:val="hybridMultilevel"/>
    <w:tmpl w:val="3EDA8DEC"/>
    <w:lvl w:ilvl="0" w:tplc="51BAA9F2">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29445811"/>
    <w:multiLevelType w:val="hybridMultilevel"/>
    <w:tmpl w:val="79505DA8"/>
    <w:lvl w:ilvl="0" w:tplc="40F8F14C">
      <w:start w:val="1"/>
      <w:numFmt w:val="decimal"/>
      <w:lvlText w:val="%1."/>
      <w:lvlJc w:val="left"/>
      <w:pPr>
        <w:ind w:left="1080" w:hanging="360"/>
      </w:pPr>
      <w:rPr>
        <w:rFonts w:ascii="Calibri" w:hAnsi="Calibri" w:hint="default"/>
        <w:sz w:val="22"/>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 w15:restartNumberingAfterBreak="0">
    <w:nsid w:val="298462CA"/>
    <w:multiLevelType w:val="hybridMultilevel"/>
    <w:tmpl w:val="08669C1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29A96250"/>
    <w:multiLevelType w:val="hybridMultilevel"/>
    <w:tmpl w:val="2E08304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385E3866"/>
    <w:multiLevelType w:val="multilevel"/>
    <w:tmpl w:val="C220BEBE"/>
    <w:lvl w:ilvl="0">
      <w:start w:val="2"/>
      <w:numFmt w:val="decimal"/>
      <w:lvlText w:val="%1"/>
      <w:lvlJc w:val="left"/>
      <w:pPr>
        <w:ind w:left="360" w:hanging="360"/>
      </w:pPr>
      <w:rPr>
        <w:rFonts w:ascii="Whitney-Light" w:hAnsi="Whitney-Light" w:cs="Whitney-Light" w:hint="default"/>
      </w:rPr>
    </w:lvl>
    <w:lvl w:ilvl="1">
      <w:start w:val="2"/>
      <w:numFmt w:val="decimal"/>
      <w:lvlText w:val="%1.%2"/>
      <w:lvlJc w:val="left"/>
      <w:pPr>
        <w:ind w:left="1080" w:hanging="360"/>
      </w:pPr>
      <w:rPr>
        <w:rFonts w:ascii="Whitney-Light" w:hAnsi="Whitney-Light" w:cs="Whitney-Light" w:hint="default"/>
      </w:rPr>
    </w:lvl>
    <w:lvl w:ilvl="2">
      <w:start w:val="1"/>
      <w:numFmt w:val="decimal"/>
      <w:lvlText w:val="%1.%2.%3"/>
      <w:lvlJc w:val="left"/>
      <w:pPr>
        <w:ind w:left="2160" w:hanging="720"/>
      </w:pPr>
      <w:rPr>
        <w:rFonts w:ascii="Whitney-Light" w:hAnsi="Whitney-Light" w:cs="Whitney-Light" w:hint="default"/>
      </w:rPr>
    </w:lvl>
    <w:lvl w:ilvl="3">
      <w:start w:val="1"/>
      <w:numFmt w:val="decimal"/>
      <w:lvlText w:val="%1.%2.%3.%4"/>
      <w:lvlJc w:val="left"/>
      <w:pPr>
        <w:ind w:left="2880" w:hanging="720"/>
      </w:pPr>
      <w:rPr>
        <w:rFonts w:ascii="Whitney-Light" w:hAnsi="Whitney-Light" w:cs="Whitney-Light" w:hint="default"/>
      </w:rPr>
    </w:lvl>
    <w:lvl w:ilvl="4">
      <w:start w:val="1"/>
      <w:numFmt w:val="decimal"/>
      <w:lvlText w:val="%1.%2.%3.%4.%5"/>
      <w:lvlJc w:val="left"/>
      <w:pPr>
        <w:ind w:left="3600" w:hanging="720"/>
      </w:pPr>
      <w:rPr>
        <w:rFonts w:ascii="Whitney-Light" w:hAnsi="Whitney-Light" w:cs="Whitney-Light" w:hint="default"/>
      </w:rPr>
    </w:lvl>
    <w:lvl w:ilvl="5">
      <w:start w:val="1"/>
      <w:numFmt w:val="decimal"/>
      <w:lvlText w:val="%1.%2.%3.%4.%5.%6"/>
      <w:lvlJc w:val="left"/>
      <w:pPr>
        <w:ind w:left="4680" w:hanging="1080"/>
      </w:pPr>
      <w:rPr>
        <w:rFonts w:ascii="Whitney-Light" w:hAnsi="Whitney-Light" w:cs="Whitney-Light" w:hint="default"/>
      </w:rPr>
    </w:lvl>
    <w:lvl w:ilvl="6">
      <w:start w:val="1"/>
      <w:numFmt w:val="decimal"/>
      <w:lvlText w:val="%1.%2.%3.%4.%5.%6.%7"/>
      <w:lvlJc w:val="left"/>
      <w:pPr>
        <w:ind w:left="5400" w:hanging="1080"/>
      </w:pPr>
      <w:rPr>
        <w:rFonts w:ascii="Whitney-Light" w:hAnsi="Whitney-Light" w:cs="Whitney-Light" w:hint="default"/>
      </w:rPr>
    </w:lvl>
    <w:lvl w:ilvl="7">
      <w:start w:val="1"/>
      <w:numFmt w:val="decimal"/>
      <w:lvlText w:val="%1.%2.%3.%4.%5.%6.%7.%8"/>
      <w:lvlJc w:val="left"/>
      <w:pPr>
        <w:ind w:left="6480" w:hanging="1440"/>
      </w:pPr>
      <w:rPr>
        <w:rFonts w:ascii="Whitney-Light" w:hAnsi="Whitney-Light" w:cs="Whitney-Light" w:hint="default"/>
      </w:rPr>
    </w:lvl>
    <w:lvl w:ilvl="8">
      <w:start w:val="1"/>
      <w:numFmt w:val="decimal"/>
      <w:lvlText w:val="%1.%2.%3.%4.%5.%6.%7.%8.%9"/>
      <w:lvlJc w:val="left"/>
      <w:pPr>
        <w:ind w:left="7200" w:hanging="1440"/>
      </w:pPr>
      <w:rPr>
        <w:rFonts w:ascii="Whitney-Light" w:hAnsi="Whitney-Light" w:cs="Whitney-Light" w:hint="default"/>
      </w:rPr>
    </w:lvl>
  </w:abstractNum>
  <w:abstractNum w:abstractNumId="6" w15:restartNumberingAfterBreak="0">
    <w:nsid w:val="44D97724"/>
    <w:multiLevelType w:val="hybridMultilevel"/>
    <w:tmpl w:val="77E654B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4A777926"/>
    <w:multiLevelType w:val="hybridMultilevel"/>
    <w:tmpl w:val="594E7EF2"/>
    <w:lvl w:ilvl="0" w:tplc="2FCE4A86">
      <w:start w:val="1"/>
      <w:numFmt w:val="lowerLetter"/>
      <w:lvlText w:val="%1)"/>
      <w:lvlJc w:val="left"/>
      <w:pPr>
        <w:ind w:left="720" w:hanging="360"/>
      </w:pPr>
      <w:rPr>
        <w:rFonts w:asciiTheme="minorHAnsi" w:hAnsiTheme="minorHAnsi" w:cstheme="minorBidi"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51167C35"/>
    <w:multiLevelType w:val="hybridMultilevel"/>
    <w:tmpl w:val="90B2640E"/>
    <w:lvl w:ilvl="0" w:tplc="ACDC298C">
      <w:start w:val="1"/>
      <w:numFmt w:val="bullet"/>
      <w:lvlText w:val=""/>
      <w:lvlJc w:val="left"/>
      <w:pPr>
        <w:tabs>
          <w:tab w:val="num" w:pos="720"/>
        </w:tabs>
        <w:ind w:left="720" w:hanging="360"/>
      </w:pPr>
      <w:rPr>
        <w:rFonts w:ascii="Symbol" w:hAnsi="Symbol" w:hint="default"/>
        <w:sz w:val="16"/>
        <w:szCs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3A5BB8"/>
    <w:multiLevelType w:val="hybridMultilevel"/>
    <w:tmpl w:val="A9F0EEB6"/>
    <w:lvl w:ilvl="0" w:tplc="E3420C2E">
      <w:start w:val="1"/>
      <w:numFmt w:val="lowerLetter"/>
      <w:lvlText w:val="%1)"/>
      <w:lvlJc w:val="left"/>
      <w:pPr>
        <w:ind w:left="720" w:hanging="360"/>
      </w:pPr>
      <w:rPr>
        <w:rFonts w:asciiTheme="minorHAnsi" w:hAnsiTheme="minorHAnsi" w:cstheme="minorBidi" w:hint="default"/>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560F4A93"/>
    <w:multiLevelType w:val="hybridMultilevel"/>
    <w:tmpl w:val="EEBE7A2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56913D1A"/>
    <w:multiLevelType w:val="multilevel"/>
    <w:tmpl w:val="45C86D6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 w15:restartNumberingAfterBreak="0">
    <w:nsid w:val="575D4B73"/>
    <w:multiLevelType w:val="hybridMultilevel"/>
    <w:tmpl w:val="14241340"/>
    <w:lvl w:ilvl="0" w:tplc="BAD28054">
      <w:numFmt w:val="bullet"/>
      <w:lvlText w:val=""/>
      <w:lvlJc w:val="left"/>
      <w:pPr>
        <w:tabs>
          <w:tab w:val="num" w:pos="720"/>
        </w:tabs>
        <w:ind w:left="720" w:hanging="360"/>
      </w:pPr>
      <w:rPr>
        <w:rFonts w:ascii="Symbol" w:eastAsia="Times New Roman" w:hAnsi="Symbol" w:cs="Times New Roman" w:hint="default"/>
        <w:sz w:val="16"/>
        <w:szCs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AF4A97"/>
    <w:multiLevelType w:val="hybridMultilevel"/>
    <w:tmpl w:val="A3E4CBBE"/>
    <w:lvl w:ilvl="0" w:tplc="4E00E604">
      <w:start w:val="1"/>
      <w:numFmt w:val="bullet"/>
      <w:lvlText w:val="-"/>
      <w:lvlJc w:val="left"/>
      <w:pPr>
        <w:ind w:left="720" w:hanging="360"/>
      </w:pPr>
      <w:rPr>
        <w:rFonts w:ascii="MyriadPro-Bold" w:eastAsiaTheme="minorHAnsi" w:hAnsi="MyriadPro-Bold" w:cs="MyriadPro-Bold" w:hint="default"/>
        <w:b/>
        <w:color w:val="DD1A1A"/>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644F6AD0"/>
    <w:multiLevelType w:val="hybridMultilevel"/>
    <w:tmpl w:val="1D5EF90C"/>
    <w:lvl w:ilvl="0" w:tplc="ACDC298C">
      <w:start w:val="1"/>
      <w:numFmt w:val="bullet"/>
      <w:lvlText w:val=""/>
      <w:lvlJc w:val="left"/>
      <w:pPr>
        <w:tabs>
          <w:tab w:val="num" w:pos="720"/>
        </w:tabs>
        <w:ind w:left="720" w:hanging="360"/>
      </w:pPr>
      <w:rPr>
        <w:rFonts w:ascii="Symbol" w:hAnsi="Symbol" w:hint="default"/>
        <w:sz w:val="16"/>
        <w:szCs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E64D9E"/>
    <w:multiLevelType w:val="hybridMultilevel"/>
    <w:tmpl w:val="38EE892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6EF910EB"/>
    <w:multiLevelType w:val="hybridMultilevel"/>
    <w:tmpl w:val="BE846AB8"/>
    <w:lvl w:ilvl="0" w:tplc="B5D686E0">
      <w:numFmt w:val="bullet"/>
      <w:lvlText w:val="-"/>
      <w:lvlJc w:val="left"/>
      <w:pPr>
        <w:ind w:left="720" w:hanging="360"/>
      </w:pPr>
      <w:rPr>
        <w:rFonts w:ascii="MyriadPro-Light" w:eastAsiaTheme="minorHAnsi" w:hAnsi="MyriadPro-Light" w:cs="MyriadPro-Light"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7BFF49BA"/>
    <w:multiLevelType w:val="hybridMultilevel"/>
    <w:tmpl w:val="5FFE1972"/>
    <w:lvl w:ilvl="0" w:tplc="B2BA0C48">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7C6920A7"/>
    <w:multiLevelType w:val="hybridMultilevel"/>
    <w:tmpl w:val="06C06794"/>
    <w:lvl w:ilvl="0" w:tplc="401CFD2C">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2"/>
  </w:num>
  <w:num w:numId="2">
    <w:abstractNumId w:val="8"/>
  </w:num>
  <w:num w:numId="3">
    <w:abstractNumId w:val="14"/>
  </w:num>
  <w:num w:numId="4">
    <w:abstractNumId w:val="17"/>
  </w:num>
  <w:num w:numId="5">
    <w:abstractNumId w:val="11"/>
  </w:num>
  <w:num w:numId="6">
    <w:abstractNumId w:val="5"/>
  </w:num>
  <w:num w:numId="7">
    <w:abstractNumId w:val="16"/>
  </w:num>
  <w:num w:numId="8">
    <w:abstractNumId w:val="4"/>
  </w:num>
  <w:num w:numId="9">
    <w:abstractNumId w:val="10"/>
  </w:num>
  <w:num w:numId="10">
    <w:abstractNumId w:val="9"/>
  </w:num>
  <w:num w:numId="11">
    <w:abstractNumId w:val="7"/>
  </w:num>
  <w:num w:numId="12">
    <w:abstractNumId w:val="13"/>
  </w:num>
  <w:num w:numId="13">
    <w:abstractNumId w:val="1"/>
  </w:num>
  <w:num w:numId="14">
    <w:abstractNumId w:val="18"/>
  </w:num>
  <w:num w:numId="15">
    <w:abstractNumId w:val="3"/>
  </w:num>
  <w:num w:numId="16">
    <w:abstractNumId w:val="6"/>
  </w:num>
  <w:num w:numId="17">
    <w:abstractNumId w:val="0"/>
  </w:num>
  <w:num w:numId="18">
    <w:abstractNumId w:val="2"/>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EB9"/>
    <w:rsid w:val="000837F0"/>
    <w:rsid w:val="000838BA"/>
    <w:rsid w:val="000C246B"/>
    <w:rsid w:val="00164D00"/>
    <w:rsid w:val="001B23E4"/>
    <w:rsid w:val="001C41F1"/>
    <w:rsid w:val="001E271B"/>
    <w:rsid w:val="001F3DF3"/>
    <w:rsid w:val="0021644F"/>
    <w:rsid w:val="0029042E"/>
    <w:rsid w:val="002D13FF"/>
    <w:rsid w:val="003120DE"/>
    <w:rsid w:val="00331E8A"/>
    <w:rsid w:val="00335EEA"/>
    <w:rsid w:val="00371E24"/>
    <w:rsid w:val="003A4DD5"/>
    <w:rsid w:val="003B0D1B"/>
    <w:rsid w:val="003B29F5"/>
    <w:rsid w:val="003F4775"/>
    <w:rsid w:val="004437B7"/>
    <w:rsid w:val="00444D99"/>
    <w:rsid w:val="0045314E"/>
    <w:rsid w:val="0047124A"/>
    <w:rsid w:val="004812D6"/>
    <w:rsid w:val="0049637B"/>
    <w:rsid w:val="00504EDB"/>
    <w:rsid w:val="00533D1D"/>
    <w:rsid w:val="00543B06"/>
    <w:rsid w:val="00556177"/>
    <w:rsid w:val="0061274C"/>
    <w:rsid w:val="00621213"/>
    <w:rsid w:val="0062287C"/>
    <w:rsid w:val="00660615"/>
    <w:rsid w:val="00676354"/>
    <w:rsid w:val="006C4AD6"/>
    <w:rsid w:val="007038C5"/>
    <w:rsid w:val="007567A7"/>
    <w:rsid w:val="00791BC2"/>
    <w:rsid w:val="007A3B03"/>
    <w:rsid w:val="007E577F"/>
    <w:rsid w:val="00852AEF"/>
    <w:rsid w:val="0089277A"/>
    <w:rsid w:val="008A7C6F"/>
    <w:rsid w:val="009041EB"/>
    <w:rsid w:val="00A66D08"/>
    <w:rsid w:val="00A67854"/>
    <w:rsid w:val="00A77FDE"/>
    <w:rsid w:val="00AB0863"/>
    <w:rsid w:val="00AC1C4A"/>
    <w:rsid w:val="00AE000F"/>
    <w:rsid w:val="00B11663"/>
    <w:rsid w:val="00B13ABF"/>
    <w:rsid w:val="00B3633E"/>
    <w:rsid w:val="00B470A7"/>
    <w:rsid w:val="00BC2C69"/>
    <w:rsid w:val="00BC565B"/>
    <w:rsid w:val="00C063BC"/>
    <w:rsid w:val="00C32A37"/>
    <w:rsid w:val="00C368F0"/>
    <w:rsid w:val="00C46EB9"/>
    <w:rsid w:val="00C54091"/>
    <w:rsid w:val="00C77E3C"/>
    <w:rsid w:val="00CA14CA"/>
    <w:rsid w:val="00D8582D"/>
    <w:rsid w:val="00DA3C07"/>
    <w:rsid w:val="00DB01FB"/>
    <w:rsid w:val="00DB02BE"/>
    <w:rsid w:val="00E46224"/>
    <w:rsid w:val="00E82975"/>
    <w:rsid w:val="00EB6173"/>
    <w:rsid w:val="00F02041"/>
    <w:rsid w:val="00F54906"/>
    <w:rsid w:val="00F63435"/>
    <w:rsid w:val="00FA27F3"/>
    <w:rsid w:val="00FC6501"/>
    <w:rsid w:val="00FD06E7"/>
    <w:rsid w:val="00FF37A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03D8AB"/>
  <w15:chartTrackingRefBased/>
  <w15:docId w15:val="{311D15ED-EDFC-469F-8031-41BE58F14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EB9"/>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963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9637B"/>
    <w:pPr>
      <w:spacing w:after="200" w:line="276" w:lineRule="auto"/>
      <w:ind w:left="720"/>
      <w:contextualSpacing/>
    </w:pPr>
    <w:rPr>
      <w:rFonts w:ascii="Calibri" w:eastAsia="Calibri" w:hAnsi="Calibri" w:cs="Times New Roman"/>
      <w:lang w:val="es-CL"/>
    </w:rPr>
  </w:style>
  <w:style w:type="paragraph" w:styleId="Encabezado">
    <w:name w:val="header"/>
    <w:basedOn w:val="Normal"/>
    <w:link w:val="EncabezadoCar"/>
    <w:uiPriority w:val="99"/>
    <w:unhideWhenUsed/>
    <w:rsid w:val="00C063B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063BC"/>
    <w:rPr>
      <w:lang w:val="es-ES"/>
    </w:rPr>
  </w:style>
  <w:style w:type="paragraph" w:styleId="Piedepgina">
    <w:name w:val="footer"/>
    <w:basedOn w:val="Normal"/>
    <w:link w:val="PiedepginaCar"/>
    <w:uiPriority w:val="99"/>
    <w:unhideWhenUsed/>
    <w:rsid w:val="00C063B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063BC"/>
    <w:rPr>
      <w:lang w:val="es-ES"/>
    </w:rPr>
  </w:style>
  <w:style w:type="character" w:styleId="Hipervnculo">
    <w:name w:val="Hyperlink"/>
    <w:basedOn w:val="Fuentedeprrafopredeter"/>
    <w:uiPriority w:val="99"/>
    <w:unhideWhenUsed/>
    <w:rsid w:val="00AC1C4A"/>
    <w:rPr>
      <w:color w:val="0563C1" w:themeColor="hyperlink"/>
      <w:u w:val="single"/>
    </w:rPr>
  </w:style>
  <w:style w:type="paragraph" w:customStyle="1" w:styleId="Default">
    <w:name w:val="Default"/>
    <w:rsid w:val="00852AEF"/>
    <w:pPr>
      <w:autoSpaceDE w:val="0"/>
      <w:autoSpaceDN w:val="0"/>
      <w:adjustRightInd w:val="0"/>
      <w:spacing w:after="0" w:line="240" w:lineRule="auto"/>
    </w:pPr>
    <w:rPr>
      <w:rFonts w:ascii="Arial" w:eastAsia="Calibri" w:hAnsi="Arial" w:cs="Arial"/>
      <w:color w:val="000000"/>
      <w:sz w:val="24"/>
      <w:szCs w:val="24"/>
    </w:rPr>
  </w:style>
  <w:style w:type="character" w:styleId="Textoennegrita">
    <w:name w:val="Strong"/>
    <w:basedOn w:val="Fuentedeprrafopredeter"/>
    <w:uiPriority w:val="22"/>
    <w:qFormat/>
    <w:rsid w:val="008A7C6F"/>
    <w:rPr>
      <w:b/>
      <w:bCs/>
    </w:rPr>
  </w:style>
  <w:style w:type="paragraph" w:styleId="NormalWeb">
    <w:name w:val="Normal (Web)"/>
    <w:basedOn w:val="Normal"/>
    <w:uiPriority w:val="99"/>
    <w:unhideWhenUsed/>
    <w:rsid w:val="007A3B03"/>
    <w:pPr>
      <w:spacing w:before="100" w:beforeAutospacing="1" w:after="100" w:afterAutospacing="1" w:line="240" w:lineRule="auto"/>
    </w:pPr>
    <w:rPr>
      <w:rFonts w:ascii="Times New Roman" w:eastAsia="Times New Roman" w:hAnsi="Times New Roman" w:cs="Times New Roman"/>
      <w:sz w:val="24"/>
      <w:szCs w:val="24"/>
      <w:lang w:val="es-CL"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0129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e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http://www.icarito.cl/enciclopedia/articulo/segundo-ciclo-basico/historia-geografia-y-ciencias-sociales/vision-panoramica-de-la-historia-de-chile-republicano/2009/12/93-832-9-guerra-del-pacifico-18791883.shtml" TargetMode="Externa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http://www.icarito.cl/enciclopedia/articulo/segundo-ciclo-basico/historia-geografia-y-ciencias-sociales/vision-panoramica-de-la-historia-de-chile-republicano/2009/12/93-832-9-7-guerra-del-pacifico-18791883.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2930</Words>
  <Characters>16120</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Padres</dc:creator>
  <cp:keywords/>
  <dc:description/>
  <cp:lastModifiedBy>PIE3</cp:lastModifiedBy>
  <cp:revision>9</cp:revision>
  <dcterms:created xsi:type="dcterms:W3CDTF">2020-05-15T02:52:00Z</dcterms:created>
  <dcterms:modified xsi:type="dcterms:W3CDTF">2020-05-26T04:50:00Z</dcterms:modified>
</cp:coreProperties>
</file>