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BD1C" w14:textId="0B63BAAE" w:rsidR="00C10386" w:rsidRDefault="00BD21AC" w:rsidP="00C10386">
      <w:pPr>
        <w:pStyle w:val="Default"/>
      </w:pPr>
      <w:r>
        <w:rPr>
          <w:noProof/>
          <w:lang w:val="en-US"/>
        </w:rPr>
        <w:drawing>
          <wp:anchor distT="0" distB="0" distL="114300" distR="114300" simplePos="0" relativeHeight="251656704" behindDoc="1" locked="0" layoutInCell="1" allowOverlap="1" wp14:anchorId="0541E167" wp14:editId="563DF45A">
            <wp:simplePos x="0" y="0"/>
            <wp:positionH relativeFrom="column">
              <wp:posOffset>3834765</wp:posOffset>
            </wp:positionH>
            <wp:positionV relativeFrom="paragraph">
              <wp:posOffset>137160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4EA80E8B" w14:textId="0153EACF" w:rsidR="005D55D0" w:rsidRDefault="00FF56E8" w:rsidP="005D55D0">
      <w:pPr>
        <w:spacing w:after="0" w:line="240" w:lineRule="auto"/>
      </w:pPr>
      <w:r>
        <w:rPr>
          <w:noProof/>
          <w:lang w:eastAsia="es-ES"/>
        </w:rPr>
        <w:object w:dxaOrig="1440" w:dyaOrig="1440" w14:anchorId="0381D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46056443" r:id="rId10"/>
        </w:object>
      </w:r>
      <w:r w:rsidR="005D55D0">
        <w:t xml:space="preserve">                                Liceo José Victorino Lastarria</w:t>
      </w:r>
    </w:p>
    <w:p w14:paraId="2042BFC4" w14:textId="77777777" w:rsidR="005D55D0" w:rsidRDefault="005D55D0" w:rsidP="005D55D0">
      <w:pPr>
        <w:spacing w:after="0" w:line="240" w:lineRule="auto"/>
      </w:pPr>
      <w:r>
        <w:t xml:space="preserve">                                                 Rancagua</w:t>
      </w:r>
    </w:p>
    <w:p w14:paraId="3BC390CE" w14:textId="77777777" w:rsidR="005D55D0" w:rsidRDefault="005D55D0" w:rsidP="005D55D0">
      <w:pPr>
        <w:spacing w:after="0" w:line="240" w:lineRule="auto"/>
        <w:rPr>
          <w:i/>
        </w:rPr>
      </w:pPr>
      <w:r>
        <w:t xml:space="preserve">                           “</w:t>
      </w:r>
      <w:r>
        <w:rPr>
          <w:i/>
        </w:rPr>
        <w:t>Formando Técnicos para el mañana”</w:t>
      </w:r>
    </w:p>
    <w:p w14:paraId="5896F711" w14:textId="77777777" w:rsidR="005D55D0" w:rsidRPr="005952DE" w:rsidRDefault="005D55D0" w:rsidP="005D55D0">
      <w:pPr>
        <w:spacing w:after="0" w:line="240" w:lineRule="auto"/>
      </w:pPr>
      <w:r>
        <w:rPr>
          <w:i/>
        </w:rPr>
        <w:t xml:space="preserve">                                   </w:t>
      </w:r>
      <w:r>
        <w:t>Unidad Técnico-Pedagógica</w:t>
      </w:r>
    </w:p>
    <w:p w14:paraId="7926ECE6" w14:textId="655B2106" w:rsidR="00F2220D" w:rsidRDefault="00F2220D" w:rsidP="00C10386">
      <w:pPr>
        <w:pStyle w:val="Default"/>
      </w:pPr>
    </w:p>
    <w:p w14:paraId="740ECB8D" w14:textId="77777777" w:rsidR="00F2220D" w:rsidRDefault="00F2220D" w:rsidP="00C10386">
      <w:pPr>
        <w:pStyle w:val="Default"/>
      </w:pPr>
    </w:p>
    <w:p w14:paraId="5D8C42E0" w14:textId="5ADDAB3A" w:rsidR="00F2220D" w:rsidRPr="00F2220D" w:rsidRDefault="001311BD" w:rsidP="00F2220D">
      <w:pPr>
        <w:jc w:val="center"/>
        <w:rPr>
          <w:noProof/>
          <w:sz w:val="32"/>
          <w:szCs w:val="32"/>
          <w:u w:val="single"/>
          <w:lang w:eastAsia="es-CL"/>
        </w:rPr>
      </w:pPr>
      <w:r w:rsidRPr="00F2220D">
        <w:rPr>
          <w:noProof/>
          <w:sz w:val="32"/>
          <w:szCs w:val="32"/>
          <w:u w:val="single"/>
          <w:lang w:eastAsia="es-CL"/>
        </w:rPr>
        <w:t>Gu</w:t>
      </w:r>
      <w:r w:rsidR="00520CD2">
        <w:rPr>
          <w:noProof/>
          <w:sz w:val="32"/>
          <w:szCs w:val="32"/>
          <w:u w:val="single"/>
          <w:lang w:eastAsia="es-CL"/>
        </w:rPr>
        <w:t>í</w:t>
      </w:r>
      <w:r w:rsidRPr="00F2220D">
        <w:rPr>
          <w:noProof/>
          <w:sz w:val="32"/>
          <w:szCs w:val="32"/>
          <w:u w:val="single"/>
          <w:lang w:eastAsia="es-CL"/>
        </w:rPr>
        <w:t>a N</w:t>
      </w:r>
      <w:r w:rsidR="00520CD2">
        <w:rPr>
          <w:noProof/>
          <w:sz w:val="32"/>
          <w:szCs w:val="32"/>
          <w:u w:val="single"/>
          <w:lang w:eastAsia="es-CL"/>
        </w:rPr>
        <w:t>°</w:t>
      </w:r>
      <w:r w:rsidRPr="00F2220D">
        <w:rPr>
          <w:noProof/>
          <w:sz w:val="32"/>
          <w:szCs w:val="32"/>
          <w:u w:val="single"/>
          <w:lang w:eastAsia="es-CL"/>
        </w:rPr>
        <w:t xml:space="preserve"> 1 de </w:t>
      </w:r>
      <w:r w:rsidR="00F2220D" w:rsidRPr="00F2220D">
        <w:rPr>
          <w:noProof/>
          <w:sz w:val="32"/>
          <w:szCs w:val="32"/>
          <w:u w:val="single"/>
          <w:lang w:eastAsia="es-CL"/>
        </w:rPr>
        <w:t>Fí</w:t>
      </w:r>
      <w:r w:rsidRPr="00F2220D">
        <w:rPr>
          <w:noProof/>
          <w:sz w:val="32"/>
          <w:szCs w:val="32"/>
          <w:u w:val="single"/>
          <w:lang w:eastAsia="es-CL"/>
        </w:rPr>
        <w:t>sica  2</w:t>
      </w:r>
      <w:r w:rsidR="00F2220D" w:rsidRPr="00F2220D">
        <w:rPr>
          <w:noProof/>
          <w:sz w:val="32"/>
          <w:szCs w:val="32"/>
          <w:u w:val="single"/>
          <w:lang w:eastAsia="es-CL"/>
        </w:rPr>
        <w:t>°</w:t>
      </w:r>
      <w:r w:rsidRPr="00F2220D">
        <w:rPr>
          <w:noProof/>
          <w:sz w:val="32"/>
          <w:szCs w:val="32"/>
          <w:u w:val="single"/>
          <w:lang w:eastAsia="es-CL"/>
        </w:rPr>
        <w:t xml:space="preserve"> </w:t>
      </w:r>
      <w:r w:rsidR="00F2220D" w:rsidRPr="00F2220D">
        <w:rPr>
          <w:noProof/>
          <w:sz w:val="32"/>
          <w:szCs w:val="32"/>
          <w:u w:val="single"/>
          <w:lang w:eastAsia="es-CL"/>
        </w:rPr>
        <w:t>M</w:t>
      </w:r>
      <w:r w:rsidRPr="00F2220D">
        <w:rPr>
          <w:noProof/>
          <w:sz w:val="32"/>
          <w:szCs w:val="32"/>
          <w:u w:val="single"/>
          <w:lang w:eastAsia="es-CL"/>
        </w:rPr>
        <w:t>edio</w:t>
      </w:r>
    </w:p>
    <w:p w14:paraId="7E6FFCC4" w14:textId="7C0B234B" w:rsidR="00F2220D" w:rsidRDefault="00F2220D" w:rsidP="00F2220D">
      <w:pPr>
        <w:spacing w:after="0"/>
        <w:jc w:val="both"/>
        <w:rPr>
          <w:rFonts w:ascii="Arial" w:hAnsi="Arial" w:cs="Arial"/>
          <w:sz w:val="24"/>
          <w:szCs w:val="24"/>
        </w:rPr>
      </w:pPr>
      <w:r w:rsidRPr="00F2220D">
        <w:rPr>
          <w:rFonts w:ascii="Arial" w:hAnsi="Arial" w:cs="Arial"/>
          <w:b/>
          <w:bCs/>
          <w:sz w:val="24"/>
          <w:szCs w:val="24"/>
        </w:rPr>
        <w:t>OA 12:</w:t>
      </w:r>
      <w:r w:rsidRPr="00F2220D">
        <w:rPr>
          <w:rFonts w:ascii="Arial" w:hAnsi="Arial" w:cs="Arial"/>
          <w:sz w:val="24"/>
          <w:szCs w:val="24"/>
        </w:rPr>
        <w:t xml:space="preserve"> </w:t>
      </w:r>
      <w:r w:rsidRPr="00F2220D">
        <w:rPr>
          <w:rFonts w:ascii="Arial" w:hAnsi="Arial" w:cs="Arial"/>
          <w:b/>
          <w:bCs/>
          <w:sz w:val="24"/>
          <w:szCs w:val="24"/>
        </w:rPr>
        <w:t>No tratado.</w:t>
      </w:r>
      <w:r w:rsidRPr="00F2220D">
        <w:rPr>
          <w:rFonts w:ascii="Arial" w:hAnsi="Arial" w:cs="Arial"/>
          <w:sz w:val="24"/>
          <w:szCs w:val="24"/>
        </w:rPr>
        <w:t xml:space="preserve"> “Explorar y describir el funcionamiento del oído y del ojo humano, considerando:&gt; La recepción de ondas sonoras y luminosas.&gt; El espectro sonoro y de la luz visible.&gt; Sus capacidades, limitaciones y consecuencias sociales.&gt; La tecnología correctiva (lentes y audífonos)”</w:t>
      </w:r>
    </w:p>
    <w:p w14:paraId="5255FA11" w14:textId="77777777" w:rsidR="001B5842" w:rsidRPr="00F2220D" w:rsidRDefault="001B5842" w:rsidP="00F2220D">
      <w:pPr>
        <w:spacing w:after="0"/>
        <w:jc w:val="both"/>
        <w:rPr>
          <w:rFonts w:ascii="Arial" w:hAnsi="Arial" w:cs="Arial"/>
          <w:sz w:val="24"/>
          <w:szCs w:val="24"/>
        </w:rPr>
      </w:pPr>
    </w:p>
    <w:p w14:paraId="599BAE25" w14:textId="476747E6" w:rsidR="00F2220D" w:rsidRDefault="00F2220D" w:rsidP="00F2220D">
      <w:pPr>
        <w:spacing w:after="0"/>
        <w:jc w:val="both"/>
        <w:rPr>
          <w:rFonts w:ascii="Arial" w:hAnsi="Arial" w:cs="Arial"/>
          <w:sz w:val="24"/>
          <w:szCs w:val="24"/>
        </w:rPr>
      </w:pPr>
      <w:r w:rsidRPr="00F2220D">
        <w:rPr>
          <w:rFonts w:ascii="Arial" w:hAnsi="Arial" w:cs="Arial"/>
          <w:b/>
          <w:bCs/>
          <w:sz w:val="24"/>
          <w:szCs w:val="24"/>
        </w:rPr>
        <w:t>Objetivo de la clase</w:t>
      </w:r>
      <w:r w:rsidRPr="00F2220D">
        <w:rPr>
          <w:rFonts w:ascii="Arial" w:hAnsi="Arial" w:cs="Arial"/>
          <w:sz w:val="24"/>
          <w:szCs w:val="24"/>
        </w:rPr>
        <w:t>: Explorar y describir el funcionamiento del oído, considerando: la recepción de ondas sonoras, el espectro sonoro, sus capacidades, limitaciones y consecuencias sociales.</w:t>
      </w:r>
    </w:p>
    <w:p w14:paraId="603E27B5" w14:textId="77777777" w:rsidR="001B5842" w:rsidRPr="00F2220D" w:rsidRDefault="001B5842" w:rsidP="00F2220D">
      <w:pPr>
        <w:spacing w:after="0"/>
        <w:jc w:val="both"/>
        <w:rPr>
          <w:rFonts w:ascii="Arial" w:hAnsi="Arial" w:cs="Arial"/>
          <w:sz w:val="24"/>
          <w:szCs w:val="24"/>
        </w:rPr>
      </w:pPr>
    </w:p>
    <w:p w14:paraId="4C9B0600" w14:textId="34B4689D" w:rsidR="005D55D0" w:rsidRDefault="00F2220D" w:rsidP="00F2220D">
      <w:pPr>
        <w:spacing w:after="0"/>
        <w:jc w:val="both"/>
        <w:rPr>
          <w:rFonts w:ascii="Arial" w:hAnsi="Arial" w:cs="Arial"/>
          <w:sz w:val="24"/>
          <w:szCs w:val="24"/>
        </w:rPr>
      </w:pPr>
      <w:r w:rsidRPr="001B5842">
        <w:rPr>
          <w:rFonts w:ascii="Arial" w:hAnsi="Arial" w:cs="Arial"/>
          <w:b/>
          <w:bCs/>
          <w:sz w:val="24"/>
          <w:szCs w:val="24"/>
        </w:rPr>
        <w:t>Actividad:</w:t>
      </w:r>
      <w:r w:rsidRPr="001B5842">
        <w:rPr>
          <w:rFonts w:ascii="Arial" w:hAnsi="Arial" w:cs="Arial"/>
          <w:sz w:val="24"/>
          <w:szCs w:val="24"/>
        </w:rPr>
        <w:t xml:space="preserve"> </w:t>
      </w:r>
      <w:r w:rsidR="00C10386" w:rsidRPr="001B5842">
        <w:rPr>
          <w:rFonts w:ascii="Arial" w:hAnsi="Arial" w:cs="Arial"/>
          <w:sz w:val="24"/>
          <w:szCs w:val="24"/>
        </w:rPr>
        <w:t xml:space="preserve">Lee atentamente la guía subrayando los aspectos que consideres </w:t>
      </w:r>
      <w:r w:rsidR="001B5842" w:rsidRPr="001B5842">
        <w:rPr>
          <w:rFonts w:ascii="Arial" w:hAnsi="Arial" w:cs="Arial"/>
          <w:sz w:val="24"/>
          <w:szCs w:val="24"/>
        </w:rPr>
        <w:t>más</w:t>
      </w:r>
      <w:r w:rsidR="00C10386" w:rsidRPr="001B5842">
        <w:rPr>
          <w:rFonts w:ascii="Arial" w:hAnsi="Arial" w:cs="Arial"/>
          <w:sz w:val="24"/>
          <w:szCs w:val="24"/>
        </w:rPr>
        <w:t xml:space="preserve"> importantes</w:t>
      </w:r>
      <w:r w:rsidR="000807CA" w:rsidRPr="001B5842">
        <w:rPr>
          <w:rFonts w:ascii="Arial" w:hAnsi="Arial" w:cs="Arial"/>
          <w:sz w:val="24"/>
          <w:szCs w:val="24"/>
        </w:rPr>
        <w:t xml:space="preserve"> y al final de ella responde las preguntas propuestas</w:t>
      </w:r>
      <w:r w:rsidR="003820B8">
        <w:rPr>
          <w:rFonts w:ascii="Arial" w:hAnsi="Arial" w:cs="Arial"/>
          <w:sz w:val="24"/>
          <w:szCs w:val="24"/>
        </w:rPr>
        <w:t xml:space="preserve"> y envíe a correo de profesora:</w:t>
      </w:r>
    </w:p>
    <w:p w14:paraId="7572DEA9" w14:textId="1EFD5654" w:rsidR="001B5842" w:rsidRDefault="00A711A8" w:rsidP="00F2220D">
      <w:pPr>
        <w:spacing w:after="0"/>
        <w:jc w:val="both"/>
        <w:rPr>
          <w:rFonts w:ascii="Arial" w:hAnsi="Arial" w:cs="Arial"/>
          <w:sz w:val="40"/>
          <w:szCs w:val="40"/>
        </w:rPr>
      </w:pPr>
      <w:hyperlink r:id="rId11" w:history="1">
        <w:r w:rsidRPr="00715709">
          <w:rPr>
            <w:rStyle w:val="Hipervnculo"/>
            <w:rFonts w:ascii="Segoe UI" w:hAnsi="Segoe UI" w:cs="Segoe UI"/>
            <w:sz w:val="40"/>
            <w:szCs w:val="40"/>
            <w:shd w:val="clear" w:color="auto" w:fill="EDEBE9"/>
          </w:rPr>
          <w:t>rossy_san@hotmail.com</w:t>
        </w:r>
      </w:hyperlink>
    </w:p>
    <w:p w14:paraId="143F5773" w14:textId="77777777" w:rsidR="00A711A8" w:rsidRPr="00A711A8" w:rsidRDefault="00A711A8" w:rsidP="00F2220D">
      <w:pPr>
        <w:spacing w:after="0"/>
        <w:jc w:val="both"/>
        <w:rPr>
          <w:rFonts w:ascii="Arial" w:hAnsi="Arial" w:cs="Arial"/>
          <w:sz w:val="40"/>
          <w:szCs w:val="40"/>
        </w:rPr>
      </w:pPr>
    </w:p>
    <w:p w14:paraId="5A048DF5" w14:textId="5E67129C" w:rsidR="005D55D0" w:rsidRPr="001B5842" w:rsidRDefault="005D55D0" w:rsidP="005D55D0">
      <w:pPr>
        <w:pStyle w:val="Sinespaciado"/>
        <w:rPr>
          <w:rFonts w:ascii="Arial" w:hAnsi="Arial" w:cs="Arial"/>
          <w:b/>
          <w:sz w:val="24"/>
          <w:szCs w:val="24"/>
        </w:rPr>
      </w:pPr>
      <w:r w:rsidRPr="001B5842">
        <w:rPr>
          <w:rFonts w:ascii="Arial" w:hAnsi="Arial" w:cs="Arial"/>
          <w:b/>
          <w:sz w:val="24"/>
          <w:szCs w:val="24"/>
        </w:rPr>
        <w:t xml:space="preserve">Fecha: </w:t>
      </w:r>
      <w:r w:rsidRPr="001B5842">
        <w:rPr>
          <w:rFonts w:ascii="Arial" w:hAnsi="Arial" w:cs="Arial"/>
          <w:bCs/>
          <w:sz w:val="24"/>
          <w:szCs w:val="24"/>
        </w:rPr>
        <w:t xml:space="preserve">Semana del 16 al 20 </w:t>
      </w:r>
      <w:r w:rsidR="00BD21AC" w:rsidRPr="001B5842">
        <w:rPr>
          <w:rFonts w:ascii="Arial" w:hAnsi="Arial" w:cs="Arial"/>
          <w:bCs/>
          <w:sz w:val="24"/>
          <w:szCs w:val="24"/>
        </w:rPr>
        <w:t>marzo</w:t>
      </w:r>
      <w:r w:rsidRPr="001B5842">
        <w:rPr>
          <w:rFonts w:ascii="Arial" w:hAnsi="Arial" w:cs="Arial"/>
          <w:bCs/>
          <w:sz w:val="24"/>
          <w:szCs w:val="24"/>
        </w:rPr>
        <w:t xml:space="preserve"> de 2020</w:t>
      </w:r>
    </w:p>
    <w:p w14:paraId="692560EF" w14:textId="4E5A08A0" w:rsidR="005D55D0" w:rsidRPr="001063A4" w:rsidRDefault="005D55D0" w:rsidP="001063A4">
      <w:pPr>
        <w:pStyle w:val="Sinespaciado"/>
        <w:rPr>
          <w:rFonts w:ascii="Arial" w:hAnsi="Arial" w:cs="Arial"/>
          <w:b/>
          <w:sz w:val="24"/>
          <w:szCs w:val="24"/>
        </w:rPr>
      </w:pPr>
      <w:r w:rsidRPr="001B5842">
        <w:rPr>
          <w:rFonts w:ascii="Arial" w:hAnsi="Arial" w:cs="Arial"/>
          <w:b/>
          <w:sz w:val="24"/>
          <w:szCs w:val="24"/>
        </w:rPr>
        <w:t xml:space="preserve">             </w:t>
      </w:r>
    </w:p>
    <w:p w14:paraId="21507BA1" w14:textId="77777777" w:rsidR="00BD4090" w:rsidRPr="00F2220D" w:rsidRDefault="00BD4090" w:rsidP="00BD4090">
      <w:pPr>
        <w:pStyle w:val="NormalWeb"/>
        <w:shd w:val="clear" w:color="auto" w:fill="FFFFFF"/>
        <w:spacing w:before="0" w:beforeAutospacing="0" w:after="167" w:afterAutospacing="0"/>
        <w:jc w:val="center"/>
        <w:rPr>
          <w:rFonts w:ascii="Arial" w:hAnsi="Arial" w:cs="Arial"/>
          <w:color w:val="333333"/>
        </w:rPr>
      </w:pPr>
      <w:r w:rsidRPr="00F2220D">
        <w:rPr>
          <w:rFonts w:ascii="Arial" w:hAnsi="Arial" w:cs="Arial"/>
          <w:b/>
          <w:bCs/>
          <w:color w:val="333333"/>
          <w:u w:val="single"/>
        </w:rPr>
        <w:t>¿Qué es el sonido?</w:t>
      </w:r>
    </w:p>
    <w:p w14:paraId="27A38D4E" w14:textId="6F09B930" w:rsidR="00BD4090" w:rsidRPr="00C10386" w:rsidRDefault="00BD4090" w:rsidP="00BD4090">
      <w:pPr>
        <w:pStyle w:val="NormalWeb"/>
        <w:shd w:val="clear" w:color="auto" w:fill="FFFFFF"/>
        <w:spacing w:before="0" w:beforeAutospacing="0" w:after="167" w:afterAutospacing="0"/>
        <w:jc w:val="both"/>
        <w:rPr>
          <w:rFonts w:ascii="Arial" w:hAnsi="Arial" w:cs="Arial"/>
          <w:color w:val="333333"/>
        </w:rPr>
      </w:pPr>
      <w:r w:rsidRPr="00F2220D">
        <w:rPr>
          <w:rFonts w:ascii="Arial" w:hAnsi="Arial" w:cs="Arial"/>
          <w:color w:val="333333"/>
        </w:rPr>
        <w:t>Para que un</w:t>
      </w:r>
      <w:r w:rsidR="001063A4">
        <w:rPr>
          <w:rFonts w:ascii="Arial" w:hAnsi="Arial" w:cs="Arial"/>
          <w:color w:val="333333"/>
        </w:rPr>
        <w:t xml:space="preserve"> </w:t>
      </w:r>
      <w:r w:rsidRPr="00F2220D">
        <w:rPr>
          <w:rFonts w:ascii="Arial" w:hAnsi="Arial" w:cs="Arial"/>
          <w:color w:val="333333"/>
        </w:rPr>
        <w:t>sonido se produzca debe ocurrir una vibración, ya que, es una onda. Por ejemplo, la voz se emite cuando las cuerdas vocales, que son pliegues musculares que se encuentran en la laringe, vibran al pasar aire</w:t>
      </w:r>
      <w:r w:rsidRPr="00C10386">
        <w:rPr>
          <w:rFonts w:ascii="Arial" w:hAnsi="Arial" w:cs="Arial"/>
          <w:color w:val="333333"/>
        </w:rPr>
        <w:t xml:space="preserve"> entre ella, y lo mismo ocurre con el sonido que emite una guitarra. Una característica del sonido es que necesita de un medio para poder propagarse, como un sólido, un líquido o un gas, además se distinguen propiedades como el tono, que depende de la frecuencia de la vibración, y que permite diferenciar sonidos graves, cuando la frecuencia es baja, y sonidos agudos, cuando la frecuencia es alta; y la intensidad sonora, que depende de la amplitud de la oscilación y se relaciona con la cantidad de energía que transporta la onda sonora, a partir de esto, es que se pueden diferenciar sonidos fuertes y débiles.</w:t>
      </w:r>
    </w:p>
    <w:p w14:paraId="4870BD8E" w14:textId="77777777" w:rsidR="00BD4090" w:rsidRPr="00C10386" w:rsidRDefault="00BD4090" w:rsidP="00BD4090">
      <w:pPr>
        <w:pStyle w:val="NormalWeb"/>
        <w:shd w:val="clear" w:color="auto" w:fill="FFFFFF"/>
        <w:spacing w:before="0" w:beforeAutospacing="0" w:after="167" w:afterAutospacing="0"/>
        <w:jc w:val="center"/>
        <w:rPr>
          <w:rFonts w:ascii="Arial" w:hAnsi="Arial" w:cs="Arial"/>
          <w:color w:val="333333"/>
        </w:rPr>
      </w:pPr>
      <w:r w:rsidRPr="00C10386">
        <w:rPr>
          <w:rFonts w:ascii="Arial" w:hAnsi="Arial" w:cs="Arial"/>
          <w:b/>
          <w:bCs/>
          <w:color w:val="333333"/>
          <w:u w:val="single"/>
        </w:rPr>
        <w:t>¿Cómo está organizado el oído humano?</w:t>
      </w:r>
    </w:p>
    <w:p w14:paraId="2824D0B9" w14:textId="77777777" w:rsidR="00BD4090" w:rsidRPr="00C10386" w:rsidRDefault="00BD4090" w:rsidP="00BD4090">
      <w:pPr>
        <w:pStyle w:val="NormalWeb"/>
        <w:shd w:val="clear" w:color="auto" w:fill="FFFFFF"/>
        <w:spacing w:before="0" w:beforeAutospacing="0" w:after="167" w:afterAutospacing="0"/>
        <w:jc w:val="both"/>
        <w:rPr>
          <w:rFonts w:ascii="Arial" w:hAnsi="Arial" w:cs="Arial"/>
          <w:color w:val="333333"/>
        </w:rPr>
      </w:pPr>
      <w:r w:rsidRPr="00C10386">
        <w:rPr>
          <w:rFonts w:ascii="Arial" w:hAnsi="Arial" w:cs="Arial"/>
          <w:color w:val="333333"/>
        </w:rPr>
        <w:t>Así como la organización que tiene el ojo permite captar y dirigir la energía electromagnética hasta los receptores que son capaces de transformarla en impulsos nerviosos que son interpretados en el cerebro, la organización del oído permite captar y dirigir la energía del sonido, transformándola en movimiento y, en impulsos nerviosos que son percibidos por el cerebro.</w:t>
      </w:r>
    </w:p>
    <w:p w14:paraId="2767FE68" w14:textId="77777777" w:rsidR="00BD4090" w:rsidRPr="00C10386" w:rsidRDefault="00BD4090" w:rsidP="00C10386">
      <w:pPr>
        <w:pStyle w:val="NormalWeb"/>
        <w:shd w:val="clear" w:color="auto" w:fill="FFFFFF"/>
        <w:spacing w:before="0" w:beforeAutospacing="0" w:after="167" w:afterAutospacing="0"/>
        <w:jc w:val="both"/>
        <w:rPr>
          <w:rFonts w:ascii="Arial" w:hAnsi="Arial" w:cs="Arial"/>
          <w:color w:val="333333"/>
        </w:rPr>
      </w:pPr>
      <w:r w:rsidRPr="00C10386">
        <w:rPr>
          <w:rFonts w:ascii="Arial" w:hAnsi="Arial" w:cs="Arial"/>
          <w:color w:val="333333"/>
        </w:rPr>
        <w:t>El oído se divide en oído externo, medio e intern</w:t>
      </w:r>
      <w:r w:rsidR="00C10386" w:rsidRPr="00C10386">
        <w:rPr>
          <w:rFonts w:ascii="Arial" w:hAnsi="Arial" w:cs="Arial"/>
          <w:color w:val="333333"/>
        </w:rPr>
        <w:t>o</w:t>
      </w:r>
    </w:p>
    <w:p w14:paraId="5B97B445" w14:textId="77777777" w:rsidR="00BD4090" w:rsidRPr="00C10386" w:rsidRDefault="00BD4090" w:rsidP="00BD4090">
      <w:pPr>
        <w:pStyle w:val="NormalWeb"/>
        <w:shd w:val="clear" w:color="auto" w:fill="FFFFFF"/>
        <w:spacing w:before="0" w:beforeAutospacing="0" w:after="167" w:afterAutospacing="0"/>
        <w:jc w:val="both"/>
        <w:rPr>
          <w:rFonts w:ascii="Arial" w:hAnsi="Arial" w:cs="Arial"/>
          <w:color w:val="333333"/>
        </w:rPr>
      </w:pPr>
      <w:r w:rsidRPr="00C10386">
        <w:rPr>
          <w:rFonts w:ascii="Arial" w:hAnsi="Arial" w:cs="Arial"/>
          <w:color w:val="333333"/>
        </w:rPr>
        <w:t>- El oído externo capta y dirige el sonido. Está formado por el pabellón auditivo, que es una estructura cartilaginosa que capta el sonido y lo dirige hacia el interior del oído; y el conducto auditivo, que es el encargado de conducir las ondas sonoras hacia el tímpano.</w:t>
      </w:r>
    </w:p>
    <w:p w14:paraId="65EBA8C2" w14:textId="77777777" w:rsidR="00BD4090" w:rsidRPr="00C10386" w:rsidRDefault="00BD4090" w:rsidP="00BD4090">
      <w:pPr>
        <w:pStyle w:val="NormalWeb"/>
        <w:shd w:val="clear" w:color="auto" w:fill="FFFFFF"/>
        <w:spacing w:before="0" w:beforeAutospacing="0" w:after="167" w:afterAutospacing="0"/>
        <w:jc w:val="both"/>
        <w:rPr>
          <w:rFonts w:ascii="Arial" w:hAnsi="Arial" w:cs="Arial"/>
          <w:color w:val="333333"/>
        </w:rPr>
      </w:pPr>
      <w:r w:rsidRPr="00C10386">
        <w:rPr>
          <w:rFonts w:ascii="Arial" w:hAnsi="Arial" w:cs="Arial"/>
          <w:color w:val="333333"/>
        </w:rPr>
        <w:t>- En el oído medio transforma la energía en movimiento. Se encuentran el tímpano, que es una membrana que vibra al recibir las ondas sonoras y las transmite a la cadena de huesos; la cadena de huesos, que está formada por el martillo, el yunque y el estribo, que son los encargados de amplificar la onda mecánica y dirigirla hacia la ventana oval; y la trompa de Eustaquio, que es un conducto que comunica la faringe con el oído medio, que iguala la presión entre ambos lados del tímpano.</w:t>
      </w:r>
    </w:p>
    <w:p w14:paraId="655369DD" w14:textId="5B53ED44" w:rsidR="001B7818" w:rsidRDefault="00BD4090" w:rsidP="00BD4090">
      <w:pPr>
        <w:pStyle w:val="NormalWeb"/>
        <w:shd w:val="clear" w:color="auto" w:fill="FFFFFF"/>
        <w:spacing w:before="0" w:beforeAutospacing="0" w:after="167" w:afterAutospacing="0"/>
        <w:jc w:val="both"/>
        <w:rPr>
          <w:rFonts w:ascii="Arial" w:hAnsi="Arial" w:cs="Arial"/>
          <w:color w:val="333333"/>
        </w:rPr>
      </w:pPr>
      <w:r w:rsidRPr="00C10386">
        <w:rPr>
          <w:rFonts w:ascii="Arial" w:hAnsi="Arial" w:cs="Arial"/>
          <w:color w:val="333333"/>
        </w:rPr>
        <w:lastRenderedPageBreak/>
        <w:t>- El oído interno contienen a los receptores que producen los impulsos nerviosos, además de receptores que detectan cambios en la posición corporal. Lo componen, los canales semicirculares, que son estructuras relacionadas con la percepción de la posición del cuerpo; el caracol o cóclea, que es un conducto enrollado que contiene las células receptoras de la audición; y el nervio auditivo, que envía los impulsos nerviosos al cerebro.</w:t>
      </w:r>
    </w:p>
    <w:p w14:paraId="3DC23D52" w14:textId="77777777" w:rsidR="001063A4" w:rsidRPr="00C10386" w:rsidRDefault="001063A4" w:rsidP="00BD4090">
      <w:pPr>
        <w:pStyle w:val="NormalWeb"/>
        <w:shd w:val="clear" w:color="auto" w:fill="FFFFFF"/>
        <w:spacing w:before="0" w:beforeAutospacing="0" w:after="167" w:afterAutospacing="0"/>
        <w:jc w:val="both"/>
        <w:rPr>
          <w:rFonts w:ascii="Arial" w:hAnsi="Arial" w:cs="Arial"/>
          <w:color w:val="333333"/>
        </w:rPr>
      </w:pPr>
    </w:p>
    <w:p w14:paraId="4C1128E3" w14:textId="77777777" w:rsidR="00BD4090" w:rsidRPr="00C10386" w:rsidRDefault="000807CA" w:rsidP="00BD4090">
      <w:pPr>
        <w:pStyle w:val="NormalWeb"/>
        <w:shd w:val="clear" w:color="auto" w:fill="FFFFFF"/>
        <w:spacing w:before="0" w:beforeAutospacing="0" w:after="167" w:afterAutospacing="0"/>
        <w:jc w:val="both"/>
        <w:rPr>
          <w:rFonts w:ascii="Arial" w:hAnsi="Arial" w:cs="Arial"/>
          <w:color w:val="333333"/>
        </w:rPr>
      </w:pPr>
      <w:r>
        <w:rPr>
          <w:noProof/>
        </w:rPr>
        <w:drawing>
          <wp:inline distT="0" distB="0" distL="0" distR="0" wp14:anchorId="33F9C586" wp14:editId="101B6320">
            <wp:extent cx="5612130" cy="2809008"/>
            <wp:effectExtent l="19050" t="0" r="7620" b="0"/>
            <wp:docPr id="22" name="Imagen 22" descr="¿Es el oído medio el primer filtro frecuencial? Descubrelo en el siguiente artí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 el oído medio el primer filtro frecuencial? Descubrelo en el siguiente artículo."/>
                    <pic:cNvPicPr>
                      <a:picLocks noChangeAspect="1" noChangeArrowheads="1"/>
                    </pic:cNvPicPr>
                  </pic:nvPicPr>
                  <pic:blipFill>
                    <a:blip r:embed="rId12"/>
                    <a:srcRect/>
                    <a:stretch>
                      <a:fillRect/>
                    </a:stretch>
                  </pic:blipFill>
                  <pic:spPr bwMode="auto">
                    <a:xfrm>
                      <a:off x="0" y="0"/>
                      <a:ext cx="5612130" cy="2809008"/>
                    </a:xfrm>
                    <a:prstGeom prst="rect">
                      <a:avLst/>
                    </a:prstGeom>
                    <a:noFill/>
                    <a:ln w="9525">
                      <a:noFill/>
                      <a:miter lim="800000"/>
                      <a:headEnd/>
                      <a:tailEnd/>
                    </a:ln>
                  </pic:spPr>
                </pic:pic>
              </a:graphicData>
            </a:graphic>
          </wp:inline>
        </w:drawing>
      </w:r>
    </w:p>
    <w:p w14:paraId="495A71FE" w14:textId="77777777" w:rsidR="00BD4090" w:rsidRPr="00C10386" w:rsidRDefault="00BD4090" w:rsidP="00BD4090">
      <w:pPr>
        <w:pStyle w:val="NormalWeb"/>
        <w:shd w:val="clear" w:color="auto" w:fill="FFFFFF"/>
        <w:spacing w:before="0" w:beforeAutospacing="0" w:after="167" w:afterAutospacing="0"/>
        <w:jc w:val="center"/>
        <w:rPr>
          <w:rFonts w:ascii="Arial" w:hAnsi="Arial" w:cs="Arial"/>
          <w:color w:val="333333"/>
        </w:rPr>
      </w:pPr>
      <w:r w:rsidRPr="00C10386">
        <w:rPr>
          <w:rFonts w:ascii="Arial" w:hAnsi="Arial" w:cs="Arial"/>
          <w:b/>
          <w:bCs/>
          <w:color w:val="333333"/>
          <w:u w:val="single"/>
        </w:rPr>
        <w:t>¿Cómo es posible escuchar?</w:t>
      </w:r>
    </w:p>
    <w:p w14:paraId="2DD3FBD6" w14:textId="77777777" w:rsidR="00BD4090" w:rsidRPr="00FE0B49" w:rsidRDefault="00BD4090" w:rsidP="00FE0B49">
      <w:pPr>
        <w:pStyle w:val="NormalWeb"/>
        <w:shd w:val="clear" w:color="auto" w:fill="FFFFFF"/>
        <w:spacing w:before="0" w:beforeAutospacing="0" w:after="167" w:afterAutospacing="0"/>
        <w:jc w:val="both"/>
        <w:rPr>
          <w:rFonts w:ascii="Arial" w:hAnsi="Arial" w:cs="Arial"/>
          <w:color w:val="333333"/>
          <w:sz w:val="23"/>
          <w:szCs w:val="23"/>
        </w:rPr>
      </w:pPr>
      <w:r w:rsidRPr="00C10386">
        <w:rPr>
          <w:rFonts w:ascii="Arial" w:hAnsi="Arial" w:cs="Arial"/>
          <w:color w:val="333333"/>
        </w:rPr>
        <w:t>Al hacer vibrar un objeto, las ondas mecánicas que se producen viajan por el medio hasta entrar al pabellón auditivo de cada oído, avanzando a través de este canal y golpeando el tímpano para hacerlo vibrar también. Luego, en el oído medio, la vibración es transmitida desde el tímpano a la cadena de huesos, lo que la amplificará y la transmitirá a la ventana oval. En el oído interno, cuando se hace vibrar la membrana de la ventana oval, se mueve el líquido contenido en el caracol y desplaza las membranas internas, las que estimulan a los cilios del órgano de Corti, encargado de transformar los estímulos en impulsos nerviosos, que posteriormente, son enviados por los nervios auditivos, que salen de cada oído, a la corteza temporal del cerebro</w:t>
      </w:r>
      <w:r>
        <w:rPr>
          <w:rFonts w:ascii="Arial" w:hAnsi="Arial" w:cs="Arial"/>
          <w:color w:val="333333"/>
          <w:sz w:val="30"/>
          <w:szCs w:val="30"/>
        </w:rPr>
        <w:t>.</w:t>
      </w:r>
    </w:p>
    <w:p w14:paraId="3870FD0F" w14:textId="77777777" w:rsidR="00BD4090" w:rsidRPr="00C10386" w:rsidRDefault="00BD4090" w:rsidP="00BD4090">
      <w:pPr>
        <w:pStyle w:val="NormalWeb"/>
        <w:shd w:val="clear" w:color="auto" w:fill="FFFFFF"/>
        <w:spacing w:before="0" w:beforeAutospacing="0" w:after="167" w:afterAutospacing="0"/>
        <w:jc w:val="both"/>
        <w:rPr>
          <w:rFonts w:ascii="Arial" w:hAnsi="Arial" w:cs="Arial"/>
          <w:color w:val="333333"/>
        </w:rPr>
      </w:pPr>
      <w:r w:rsidRPr="00C10386">
        <w:rPr>
          <w:rFonts w:ascii="Arial" w:hAnsi="Arial" w:cs="Arial"/>
          <w:color w:val="333333"/>
        </w:rPr>
        <w:t>En el interior del caracol se diferencian tres rampas que están separadas por membranas, y cada uno de ellas posee líquido en su interior. Sobre la membrana basilar se encuentra el órgano de Corti, que es un receptor del oído, forado por un grupo de más de veinte mil células ciliadas. Sobre ella se encuentra la membrana tectoria.</w:t>
      </w:r>
    </w:p>
    <w:p w14:paraId="61A90AC1" w14:textId="77777777" w:rsidR="00BD4090" w:rsidRPr="00C10386" w:rsidRDefault="00BD4090" w:rsidP="00BD4090">
      <w:pPr>
        <w:pStyle w:val="NormalWeb"/>
        <w:shd w:val="clear" w:color="auto" w:fill="FFFFFF"/>
        <w:spacing w:before="0" w:beforeAutospacing="0" w:after="167" w:afterAutospacing="0"/>
        <w:jc w:val="both"/>
        <w:rPr>
          <w:rFonts w:ascii="Arial" w:hAnsi="Arial" w:cs="Arial"/>
          <w:color w:val="333333"/>
        </w:rPr>
      </w:pPr>
      <w:r w:rsidRPr="00C10386">
        <w:rPr>
          <w:rFonts w:ascii="Arial" w:hAnsi="Arial" w:cs="Arial"/>
          <w:color w:val="333333"/>
        </w:rPr>
        <w:t>Cuando una vibración se produce y llega al oído interno, la perilinfa, que es el nombre del líquido presente en las rampas del caracol, se mueve, por lo que sube la membrana basilar, y las células ciliadas chocan con la membrana tectorial, lo que las despolariza y genera los impulsos nerviosos que viajan hasta el cerebro por el nervio auditivo. Las células ciliadas que están ubicadas en la parte más angosta de la membrana basilar son estimuladas por vibraciones de alta frecuencia, por lo que se perciben como sonidos agudos, y en la parte más gruesa de la membrana basilar, las células responden a vibraciones de baja frecuencia, que se perciben como sonidos graves.</w:t>
      </w:r>
    </w:p>
    <w:p w14:paraId="2D0E73F1" w14:textId="77777777" w:rsidR="00BD4090" w:rsidRPr="00C10386" w:rsidRDefault="00BD4090" w:rsidP="00BD21AC">
      <w:pPr>
        <w:pStyle w:val="NormalWeb"/>
        <w:shd w:val="clear" w:color="auto" w:fill="FFFFFF"/>
        <w:spacing w:before="0" w:beforeAutospacing="0" w:after="167" w:afterAutospacing="0"/>
        <w:jc w:val="center"/>
        <w:rPr>
          <w:rFonts w:ascii="Arial" w:hAnsi="Arial" w:cs="Arial"/>
          <w:color w:val="333333"/>
        </w:rPr>
      </w:pPr>
      <w:r w:rsidRPr="00C10386">
        <w:rPr>
          <w:rFonts w:ascii="Arial" w:hAnsi="Arial" w:cs="Arial"/>
          <w:b/>
          <w:bCs/>
          <w:color w:val="333333"/>
          <w:u w:val="single"/>
        </w:rPr>
        <w:t>¿Qué relación hay entre el oído y el equilibrio de un organismo?</w:t>
      </w:r>
    </w:p>
    <w:p w14:paraId="29CA847F" w14:textId="69545722" w:rsidR="00BD21AC" w:rsidRPr="00C10386" w:rsidRDefault="00BD4090" w:rsidP="001B7818">
      <w:pPr>
        <w:pStyle w:val="NormalWeb"/>
        <w:shd w:val="clear" w:color="auto" w:fill="FFFFFF"/>
        <w:spacing w:before="0" w:beforeAutospacing="0" w:after="167" w:afterAutospacing="0"/>
        <w:jc w:val="both"/>
        <w:rPr>
          <w:rFonts w:ascii="Arial" w:hAnsi="Arial" w:cs="Arial"/>
          <w:color w:val="333333"/>
        </w:rPr>
      </w:pPr>
      <w:r w:rsidRPr="00C10386">
        <w:rPr>
          <w:rFonts w:ascii="Arial" w:hAnsi="Arial" w:cs="Arial"/>
          <w:color w:val="333333"/>
        </w:rPr>
        <w:t>Además, de ser una estructura importante para captar y distinguir las ondas mecánicas, en el oído interno, se encuentra el aparato vestibular, donde radica el sentido del equilibrio. Las estructuras que forman este aparato son tres canales semicirculares y el vestíbulo. Los canales están llenos de endolinfa y se extienden desde el vestíbulo, y en su interior hay terminaciones nerviosas que detectan cualquier perturbación en el estado de reposo del líquido, por lo que registran el movimiento de la cabeza, y envían mensajes a través del nervio vestibular al cerebelo, que mantiene así un control constante de la posición del cuerpo.</w:t>
      </w:r>
      <w:r w:rsidR="001B7818" w:rsidRPr="001B7818">
        <w:rPr>
          <w:rFonts w:ascii="Arial" w:hAnsi="Arial" w:cs="Arial"/>
          <w:color w:val="333333"/>
        </w:rPr>
        <w:t xml:space="preserve"> </w:t>
      </w:r>
    </w:p>
    <w:p w14:paraId="17F17DF6" w14:textId="7F334F34" w:rsidR="00BD4090" w:rsidRPr="001B7818" w:rsidRDefault="001B7818" w:rsidP="00BD21AC">
      <w:pPr>
        <w:pStyle w:val="NormalWeb"/>
        <w:shd w:val="clear" w:color="auto" w:fill="FFFFFF"/>
        <w:spacing w:before="0" w:beforeAutospacing="0" w:after="167" w:afterAutospacing="0"/>
        <w:jc w:val="center"/>
        <w:rPr>
          <w:rFonts w:ascii="Arial" w:hAnsi="Arial" w:cs="Arial"/>
          <w:color w:val="333333"/>
        </w:rPr>
      </w:pPr>
      <w:r w:rsidRPr="001B7818">
        <w:rPr>
          <w:rFonts w:ascii="Arial" w:hAnsi="Arial" w:cs="Arial"/>
          <w:b/>
          <w:bCs/>
          <w:color w:val="333333"/>
          <w:u w:val="single"/>
        </w:rPr>
        <w:t>¿Qué enfermedades puede presentar el oído?</w:t>
      </w:r>
    </w:p>
    <w:p w14:paraId="267A03CF" w14:textId="77777777" w:rsidR="00BD4090" w:rsidRPr="001B7818" w:rsidRDefault="00BD4090" w:rsidP="00BD4090">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lastRenderedPageBreak/>
        <w:t>Producto del envejecimiento o a partir de daños, trauma, infecciones o exponerse a intensidades de sonido demasiado alto, cualquier estructura del oído puede verse afectada, provocando una disminución de la audición o hipoacusia e incluso la pérdida de percepción de los sonidos o sordera.,</w:t>
      </w:r>
    </w:p>
    <w:p w14:paraId="31F0F3F1" w14:textId="77777777" w:rsidR="00BD4090" w:rsidRPr="001B7818" w:rsidRDefault="00BD4090" w:rsidP="00BD4090">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La presbiacusia, se relacionada con la pérdida de células receptoras de altas frecuencias, lo que hace difícil reconocer sonidos agudos, debido al envejecimiento.</w:t>
      </w:r>
    </w:p>
    <w:p w14:paraId="03CB32EE" w14:textId="55F30FE1" w:rsidR="00BD4090" w:rsidRPr="001B7818" w:rsidRDefault="00BD4090" w:rsidP="00BD4090">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La tinnitus se relaciona con escuchar ruidos en los oídos cuando no hay una fuente externa de sonido, que pueden ser suaves o fue</w:t>
      </w:r>
      <w:r w:rsidR="00BD21AC">
        <w:rPr>
          <w:rFonts w:ascii="Arial" w:hAnsi="Arial" w:cs="Arial"/>
          <w:color w:val="333333"/>
        </w:rPr>
        <w:t>r</w:t>
      </w:r>
      <w:r w:rsidRPr="001B7818">
        <w:rPr>
          <w:rFonts w:ascii="Arial" w:hAnsi="Arial" w:cs="Arial"/>
          <w:color w:val="333333"/>
        </w:rPr>
        <w:t>te</w:t>
      </w:r>
      <w:r w:rsidR="00BD21AC">
        <w:rPr>
          <w:rFonts w:ascii="Arial" w:hAnsi="Arial" w:cs="Arial"/>
          <w:color w:val="333333"/>
        </w:rPr>
        <w:t>s</w:t>
      </w:r>
      <w:r w:rsidRPr="001B7818">
        <w:rPr>
          <w:rFonts w:ascii="Arial" w:hAnsi="Arial" w:cs="Arial"/>
          <w:color w:val="333333"/>
        </w:rPr>
        <w:t xml:space="preserve"> y pueden sonar como un silbido o como un zumbido.</w:t>
      </w:r>
    </w:p>
    <w:p w14:paraId="256D87CA" w14:textId="77777777" w:rsidR="00BD4090" w:rsidRPr="001B7818" w:rsidRDefault="00BD4090" w:rsidP="00BD4090">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La otitis externa o también denominada oído de nadador, es una inflamación dolorosa del canal auditivo, causada por una infección por bacterias u hongos, que proliferan producto de la humedad. No es una enfermedad grave, sin embargo, cuando hay complicaciones, es posible observar pus en el oído afectado y estrechamiento del conducto auditivo externo. En los casos severos, incluso se puede llegar a la sordera.</w:t>
      </w:r>
    </w:p>
    <w:p w14:paraId="75FF141D" w14:textId="77777777" w:rsidR="00BD4090" w:rsidRPr="001B7818" w:rsidRDefault="00BD4090" w:rsidP="00BD4090">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La otitis media es la inflamación del oído medio a causa de bacterias y virus que ascienden por la trompa de Eustaquio. Es muy común que la padezcan niños que sufren afecciones respiratorias de las vías superiores. Puede llevar a déficit auditivo a mediano y largo plazo.</w:t>
      </w:r>
    </w:p>
    <w:p w14:paraId="67BBC2F4" w14:textId="728F53AF" w:rsidR="004C0108" w:rsidRPr="00045739" w:rsidRDefault="00BD4090" w:rsidP="00045739">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El vértigo corresponde a una sensación de movimiento que se describe como mareo. De esta manera se tienen la sensación de un constante giro. Esto se debe a problemas en el oído interno, como traumas o lesiones.</w:t>
      </w:r>
    </w:p>
    <w:p w14:paraId="29330AC5" w14:textId="5609C703" w:rsidR="001B7818" w:rsidRPr="00045739" w:rsidRDefault="00045739" w:rsidP="00045739">
      <w:pPr>
        <w:pStyle w:val="NormalWeb"/>
        <w:shd w:val="clear" w:color="auto" w:fill="FFFFFF"/>
        <w:spacing w:before="0" w:beforeAutospacing="0" w:after="167" w:afterAutospacing="0"/>
        <w:jc w:val="center"/>
        <w:rPr>
          <w:rFonts w:ascii="Arial" w:hAnsi="Arial" w:cs="Arial"/>
          <w:b/>
          <w:bCs/>
          <w:color w:val="333333"/>
          <w:u w:val="single"/>
        </w:rPr>
      </w:pPr>
      <w:r w:rsidRPr="00045739">
        <w:rPr>
          <w:rFonts w:ascii="Arial" w:hAnsi="Arial" w:cs="Arial"/>
          <w:b/>
          <w:bCs/>
          <w:color w:val="333333"/>
          <w:u w:val="single"/>
        </w:rPr>
        <w:t>G</w:t>
      </w:r>
      <w:r w:rsidR="001B7818" w:rsidRPr="00045739">
        <w:rPr>
          <w:rFonts w:ascii="Arial" w:hAnsi="Arial" w:cs="Arial"/>
          <w:b/>
          <w:bCs/>
          <w:color w:val="333333"/>
          <w:u w:val="single"/>
        </w:rPr>
        <w:t>u</w:t>
      </w:r>
      <w:r w:rsidRPr="00045739">
        <w:rPr>
          <w:rFonts w:ascii="Arial" w:hAnsi="Arial" w:cs="Arial"/>
          <w:b/>
          <w:bCs/>
          <w:color w:val="333333"/>
          <w:u w:val="single"/>
        </w:rPr>
        <w:t>í</w:t>
      </w:r>
      <w:r w:rsidR="001B7818" w:rsidRPr="00045739">
        <w:rPr>
          <w:rFonts w:ascii="Arial" w:hAnsi="Arial" w:cs="Arial"/>
          <w:b/>
          <w:bCs/>
          <w:color w:val="333333"/>
          <w:u w:val="single"/>
        </w:rPr>
        <w:t xml:space="preserve">a de </w:t>
      </w:r>
      <w:r>
        <w:rPr>
          <w:rFonts w:ascii="Arial" w:hAnsi="Arial" w:cs="Arial"/>
          <w:b/>
          <w:bCs/>
          <w:color w:val="333333"/>
          <w:u w:val="single"/>
        </w:rPr>
        <w:t>T</w:t>
      </w:r>
      <w:r w:rsidR="001B7818" w:rsidRPr="00045739">
        <w:rPr>
          <w:rFonts w:ascii="Arial" w:hAnsi="Arial" w:cs="Arial"/>
          <w:b/>
          <w:bCs/>
          <w:color w:val="333333"/>
          <w:u w:val="single"/>
        </w:rPr>
        <w:t>rabajo</w:t>
      </w:r>
    </w:p>
    <w:p w14:paraId="2630F246" w14:textId="65883801" w:rsidR="001B7818" w:rsidRPr="009847E5" w:rsidRDefault="001B7818" w:rsidP="001B7818">
      <w:pPr>
        <w:pStyle w:val="NormalWeb"/>
        <w:shd w:val="clear" w:color="auto" w:fill="FFFFFF"/>
        <w:spacing w:before="0" w:beforeAutospacing="0" w:after="167" w:afterAutospacing="0"/>
        <w:jc w:val="both"/>
        <w:rPr>
          <w:rFonts w:ascii="Arial" w:hAnsi="Arial" w:cs="Arial"/>
          <w:b/>
          <w:bCs/>
          <w:color w:val="333333"/>
          <w:u w:val="single"/>
        </w:rPr>
      </w:pPr>
      <w:r w:rsidRPr="009847E5">
        <w:rPr>
          <w:rFonts w:ascii="Arial" w:hAnsi="Arial" w:cs="Arial"/>
          <w:b/>
          <w:bCs/>
          <w:color w:val="333333"/>
          <w:u w:val="single"/>
        </w:rPr>
        <w:t xml:space="preserve"> </w:t>
      </w:r>
      <w:r w:rsidR="009847E5" w:rsidRPr="009847E5">
        <w:rPr>
          <w:rFonts w:ascii="Arial" w:hAnsi="Arial" w:cs="Arial"/>
          <w:b/>
          <w:bCs/>
          <w:color w:val="333333"/>
          <w:u w:val="single"/>
        </w:rPr>
        <w:t xml:space="preserve">I. </w:t>
      </w:r>
      <w:r w:rsidRPr="009847E5">
        <w:rPr>
          <w:rFonts w:ascii="Arial" w:hAnsi="Arial" w:cs="Arial"/>
          <w:b/>
          <w:bCs/>
          <w:color w:val="333333"/>
          <w:u w:val="single"/>
        </w:rPr>
        <w:t>Indique la alternativa correcta en cada caso:</w:t>
      </w:r>
    </w:p>
    <w:p w14:paraId="3ECB1E94" w14:textId="77777777" w:rsidR="001B7818" w:rsidRPr="001B7818" w:rsidRDefault="001B7818" w:rsidP="001B7818">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1. Corresponde al órgano encargado de comunicar la faringe y el oído medio, además de mantener la presión a ambos lados del tímpano. Esta definición habla:</w:t>
      </w:r>
    </w:p>
    <w:p w14:paraId="1160E19F" w14:textId="79B2D11E" w:rsidR="001B7818" w:rsidRDefault="001B7818" w:rsidP="001D081B">
      <w:pPr>
        <w:pStyle w:val="NormalWeb"/>
        <w:numPr>
          <w:ilvl w:val="0"/>
          <w:numId w:val="1"/>
        </w:numPr>
        <w:shd w:val="clear" w:color="auto" w:fill="FFFFFF"/>
        <w:spacing w:before="0" w:beforeAutospacing="0" w:after="0" w:afterAutospacing="0"/>
        <w:jc w:val="both"/>
        <w:rPr>
          <w:rFonts w:ascii="Arial" w:hAnsi="Arial" w:cs="Arial"/>
          <w:color w:val="333333"/>
        </w:rPr>
      </w:pPr>
      <w:r w:rsidRPr="001B7818">
        <w:rPr>
          <w:rFonts w:ascii="Arial" w:hAnsi="Arial" w:cs="Arial"/>
          <w:color w:val="333333"/>
        </w:rPr>
        <w:t>Del caracol</w:t>
      </w:r>
    </w:p>
    <w:p w14:paraId="4CBC39AC" w14:textId="42186F7C" w:rsidR="001B7818" w:rsidRDefault="001B7818" w:rsidP="009847E5">
      <w:pPr>
        <w:pStyle w:val="NormalWeb"/>
        <w:numPr>
          <w:ilvl w:val="0"/>
          <w:numId w:val="1"/>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Del estribo</w:t>
      </w:r>
    </w:p>
    <w:p w14:paraId="6BFD5C11" w14:textId="14E61861" w:rsidR="001B7818" w:rsidRDefault="001B7818" w:rsidP="009847E5">
      <w:pPr>
        <w:pStyle w:val="NormalWeb"/>
        <w:numPr>
          <w:ilvl w:val="0"/>
          <w:numId w:val="1"/>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Del conducto auditivo</w:t>
      </w:r>
    </w:p>
    <w:p w14:paraId="71C1D72F" w14:textId="4DE0D3B0" w:rsidR="001B7818" w:rsidRDefault="001B7818" w:rsidP="009847E5">
      <w:pPr>
        <w:pStyle w:val="NormalWeb"/>
        <w:numPr>
          <w:ilvl w:val="0"/>
          <w:numId w:val="1"/>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De la Trompa de Eustaquio</w:t>
      </w:r>
    </w:p>
    <w:p w14:paraId="34690C34" w14:textId="3DEFBD8D" w:rsidR="001B7818" w:rsidRPr="001D081B" w:rsidRDefault="001B7818" w:rsidP="009847E5">
      <w:pPr>
        <w:pStyle w:val="NormalWeb"/>
        <w:numPr>
          <w:ilvl w:val="0"/>
          <w:numId w:val="1"/>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De los canales vestibulares</w:t>
      </w:r>
    </w:p>
    <w:p w14:paraId="76BF940A" w14:textId="77777777" w:rsidR="009847E5" w:rsidRPr="001B7818" w:rsidRDefault="009847E5" w:rsidP="009847E5">
      <w:pPr>
        <w:pStyle w:val="NormalWeb"/>
        <w:shd w:val="clear" w:color="auto" w:fill="FFFFFF"/>
        <w:spacing w:before="0" w:beforeAutospacing="0" w:after="0" w:afterAutospacing="0"/>
        <w:jc w:val="both"/>
        <w:rPr>
          <w:rFonts w:ascii="Arial" w:hAnsi="Arial" w:cs="Arial"/>
          <w:color w:val="333333"/>
        </w:rPr>
      </w:pPr>
    </w:p>
    <w:p w14:paraId="3D05F08C" w14:textId="1ED0FA6C" w:rsidR="001B7818" w:rsidRDefault="001B7818" w:rsidP="001B7818">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2. Enfermedad que genera que quién la padezca escuche ruidos cuando no hay una fuente sonora, que pueden ser silbidos o zumbidos:</w:t>
      </w:r>
    </w:p>
    <w:p w14:paraId="27E9F38B" w14:textId="599158C7" w:rsidR="001B7818" w:rsidRPr="001D081B" w:rsidRDefault="001B7818" w:rsidP="001D081B">
      <w:pPr>
        <w:pStyle w:val="NormalWeb"/>
        <w:numPr>
          <w:ilvl w:val="0"/>
          <w:numId w:val="2"/>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lang w:val="en-US"/>
        </w:rPr>
        <w:t>Otitis</w:t>
      </w:r>
    </w:p>
    <w:p w14:paraId="5530D650" w14:textId="7C1BFE60" w:rsidR="001B7818" w:rsidRPr="001D081B" w:rsidRDefault="001B7818" w:rsidP="001D081B">
      <w:pPr>
        <w:pStyle w:val="NormalWeb"/>
        <w:numPr>
          <w:ilvl w:val="0"/>
          <w:numId w:val="2"/>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lang w:val="en-US"/>
        </w:rPr>
        <w:t>Tinnitus</w:t>
      </w:r>
    </w:p>
    <w:p w14:paraId="4D9AAB74" w14:textId="0C63FA57" w:rsidR="001B7818" w:rsidRPr="001D081B" w:rsidRDefault="001B7818" w:rsidP="001D081B">
      <w:pPr>
        <w:pStyle w:val="NormalWeb"/>
        <w:numPr>
          <w:ilvl w:val="0"/>
          <w:numId w:val="2"/>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lang w:val="en-US"/>
        </w:rPr>
        <w:t>Sordera</w:t>
      </w:r>
    </w:p>
    <w:p w14:paraId="41B06CAA" w14:textId="5811A8CD" w:rsidR="001B7818" w:rsidRDefault="001B7818" w:rsidP="001D081B">
      <w:pPr>
        <w:pStyle w:val="NormalWeb"/>
        <w:numPr>
          <w:ilvl w:val="0"/>
          <w:numId w:val="2"/>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Presbiacusia</w:t>
      </w:r>
    </w:p>
    <w:p w14:paraId="28458256" w14:textId="360AD999" w:rsidR="001B7818" w:rsidRDefault="001B7818" w:rsidP="001D081B">
      <w:pPr>
        <w:pStyle w:val="NormalWeb"/>
        <w:numPr>
          <w:ilvl w:val="0"/>
          <w:numId w:val="2"/>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Vértigo</w:t>
      </w:r>
    </w:p>
    <w:p w14:paraId="594A9EE4" w14:textId="77777777" w:rsidR="001D081B" w:rsidRPr="001D081B" w:rsidRDefault="001D081B" w:rsidP="001D081B">
      <w:pPr>
        <w:pStyle w:val="NormalWeb"/>
        <w:shd w:val="clear" w:color="auto" w:fill="FFFFFF"/>
        <w:spacing w:before="0" w:beforeAutospacing="0" w:after="0" w:afterAutospacing="0"/>
        <w:ind w:left="720"/>
        <w:jc w:val="both"/>
        <w:rPr>
          <w:rFonts w:ascii="Arial" w:hAnsi="Arial" w:cs="Arial"/>
          <w:color w:val="333333"/>
        </w:rPr>
      </w:pPr>
    </w:p>
    <w:p w14:paraId="0DA5E926" w14:textId="77777777" w:rsidR="001B7818" w:rsidRPr="001B7818" w:rsidRDefault="001B7818" w:rsidP="001B7818">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3. En la cadena de huesillos, se encuentran:</w:t>
      </w:r>
    </w:p>
    <w:p w14:paraId="30EE0A5B" w14:textId="77777777" w:rsidR="001B7818" w:rsidRPr="001B7818" w:rsidRDefault="001B7818" w:rsidP="001D081B">
      <w:pPr>
        <w:pStyle w:val="NormalWeb"/>
        <w:shd w:val="clear" w:color="auto" w:fill="FFFFFF"/>
        <w:spacing w:before="0" w:beforeAutospacing="0" w:after="0" w:afterAutospacing="0"/>
        <w:jc w:val="both"/>
        <w:rPr>
          <w:rFonts w:ascii="Arial" w:hAnsi="Arial" w:cs="Arial"/>
          <w:color w:val="333333"/>
        </w:rPr>
      </w:pPr>
      <w:r w:rsidRPr="001B7818">
        <w:rPr>
          <w:rFonts w:ascii="Arial" w:hAnsi="Arial" w:cs="Arial"/>
          <w:color w:val="333333"/>
        </w:rPr>
        <w:t>I. Martillo</w:t>
      </w:r>
    </w:p>
    <w:p w14:paraId="37101DB3" w14:textId="77777777" w:rsidR="001B7818" w:rsidRPr="001B7818" w:rsidRDefault="001B7818" w:rsidP="001D081B">
      <w:pPr>
        <w:pStyle w:val="NormalWeb"/>
        <w:shd w:val="clear" w:color="auto" w:fill="FFFFFF"/>
        <w:spacing w:before="0" w:beforeAutospacing="0" w:after="0" w:afterAutospacing="0"/>
        <w:jc w:val="both"/>
        <w:rPr>
          <w:rFonts w:ascii="Arial" w:hAnsi="Arial" w:cs="Arial"/>
          <w:color w:val="333333"/>
        </w:rPr>
      </w:pPr>
      <w:r w:rsidRPr="001B7818">
        <w:rPr>
          <w:rFonts w:ascii="Arial" w:hAnsi="Arial" w:cs="Arial"/>
          <w:color w:val="333333"/>
        </w:rPr>
        <w:t>II. Yunque</w:t>
      </w:r>
    </w:p>
    <w:p w14:paraId="0050314D" w14:textId="64E4B4E6" w:rsidR="001B7818" w:rsidRDefault="001B7818" w:rsidP="001D081B">
      <w:pPr>
        <w:pStyle w:val="NormalWeb"/>
        <w:shd w:val="clear" w:color="auto" w:fill="FFFFFF"/>
        <w:spacing w:before="0" w:beforeAutospacing="0" w:after="0" w:afterAutospacing="0"/>
        <w:jc w:val="both"/>
        <w:rPr>
          <w:rFonts w:ascii="Arial" w:hAnsi="Arial" w:cs="Arial"/>
          <w:color w:val="333333"/>
        </w:rPr>
      </w:pPr>
      <w:r w:rsidRPr="001B7818">
        <w:rPr>
          <w:rFonts w:ascii="Arial" w:hAnsi="Arial" w:cs="Arial"/>
          <w:color w:val="333333"/>
        </w:rPr>
        <w:t>III. Cóclea</w:t>
      </w:r>
    </w:p>
    <w:p w14:paraId="1F7FFF36" w14:textId="1E99109E" w:rsidR="001B7818" w:rsidRDefault="001B7818" w:rsidP="001D081B">
      <w:pPr>
        <w:pStyle w:val="NormalWeb"/>
        <w:numPr>
          <w:ilvl w:val="0"/>
          <w:numId w:val="3"/>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Solo I</w:t>
      </w:r>
    </w:p>
    <w:p w14:paraId="0C6E82DA" w14:textId="615427E8" w:rsidR="001B7818" w:rsidRDefault="001B7818" w:rsidP="001D081B">
      <w:pPr>
        <w:pStyle w:val="NormalWeb"/>
        <w:numPr>
          <w:ilvl w:val="0"/>
          <w:numId w:val="3"/>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Solo II</w:t>
      </w:r>
    </w:p>
    <w:p w14:paraId="069EAAF5" w14:textId="0F4C324E" w:rsidR="001B7818" w:rsidRDefault="001B7818" w:rsidP="001D081B">
      <w:pPr>
        <w:pStyle w:val="NormalWeb"/>
        <w:numPr>
          <w:ilvl w:val="0"/>
          <w:numId w:val="3"/>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I y II</w:t>
      </w:r>
    </w:p>
    <w:p w14:paraId="1011309B" w14:textId="3B7F36F2" w:rsidR="001B7818" w:rsidRDefault="001B7818" w:rsidP="001D081B">
      <w:pPr>
        <w:pStyle w:val="NormalWeb"/>
        <w:numPr>
          <w:ilvl w:val="0"/>
          <w:numId w:val="3"/>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I y III</w:t>
      </w:r>
    </w:p>
    <w:p w14:paraId="7E82553D" w14:textId="1F67C2E6" w:rsidR="001B7818" w:rsidRDefault="001B7818" w:rsidP="001D081B">
      <w:pPr>
        <w:pStyle w:val="NormalWeb"/>
        <w:numPr>
          <w:ilvl w:val="0"/>
          <w:numId w:val="3"/>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I, II y III</w:t>
      </w:r>
    </w:p>
    <w:p w14:paraId="6AACC240" w14:textId="77777777" w:rsidR="001D081B" w:rsidRPr="001D081B" w:rsidRDefault="001D081B" w:rsidP="001D081B">
      <w:pPr>
        <w:pStyle w:val="NormalWeb"/>
        <w:shd w:val="clear" w:color="auto" w:fill="FFFFFF"/>
        <w:spacing w:before="0" w:beforeAutospacing="0" w:after="0" w:afterAutospacing="0"/>
        <w:ind w:left="720"/>
        <w:jc w:val="both"/>
        <w:rPr>
          <w:rFonts w:ascii="Arial" w:hAnsi="Arial" w:cs="Arial"/>
          <w:color w:val="333333"/>
        </w:rPr>
      </w:pPr>
    </w:p>
    <w:p w14:paraId="2EA77A6F" w14:textId="77777777" w:rsidR="00A711A8" w:rsidRDefault="00A711A8" w:rsidP="001D081B">
      <w:pPr>
        <w:pStyle w:val="NormalWeb"/>
        <w:shd w:val="clear" w:color="auto" w:fill="FFFFFF"/>
        <w:spacing w:before="0" w:beforeAutospacing="0" w:after="0" w:afterAutospacing="0"/>
        <w:jc w:val="both"/>
        <w:rPr>
          <w:rFonts w:ascii="Arial" w:hAnsi="Arial" w:cs="Arial"/>
          <w:color w:val="333333"/>
        </w:rPr>
      </w:pPr>
    </w:p>
    <w:p w14:paraId="1D21A837" w14:textId="77777777" w:rsidR="00A711A8" w:rsidRDefault="00A711A8" w:rsidP="001D081B">
      <w:pPr>
        <w:pStyle w:val="NormalWeb"/>
        <w:shd w:val="clear" w:color="auto" w:fill="FFFFFF"/>
        <w:spacing w:before="0" w:beforeAutospacing="0" w:after="0" w:afterAutospacing="0"/>
        <w:jc w:val="both"/>
        <w:rPr>
          <w:rFonts w:ascii="Arial" w:hAnsi="Arial" w:cs="Arial"/>
          <w:color w:val="333333"/>
        </w:rPr>
      </w:pPr>
    </w:p>
    <w:p w14:paraId="1F5EFEE2" w14:textId="77777777" w:rsidR="00A711A8" w:rsidRDefault="00A711A8" w:rsidP="001D081B">
      <w:pPr>
        <w:pStyle w:val="NormalWeb"/>
        <w:shd w:val="clear" w:color="auto" w:fill="FFFFFF"/>
        <w:spacing w:before="0" w:beforeAutospacing="0" w:after="0" w:afterAutospacing="0"/>
        <w:jc w:val="both"/>
        <w:rPr>
          <w:rFonts w:ascii="Arial" w:hAnsi="Arial" w:cs="Arial"/>
          <w:color w:val="333333"/>
        </w:rPr>
      </w:pPr>
    </w:p>
    <w:p w14:paraId="2C49FC6F" w14:textId="77777777" w:rsidR="00A711A8" w:rsidRDefault="00A711A8" w:rsidP="001D081B">
      <w:pPr>
        <w:pStyle w:val="NormalWeb"/>
        <w:shd w:val="clear" w:color="auto" w:fill="FFFFFF"/>
        <w:spacing w:before="0" w:beforeAutospacing="0" w:after="0" w:afterAutospacing="0"/>
        <w:jc w:val="both"/>
        <w:rPr>
          <w:rFonts w:ascii="Arial" w:hAnsi="Arial" w:cs="Arial"/>
          <w:color w:val="333333"/>
        </w:rPr>
      </w:pPr>
    </w:p>
    <w:p w14:paraId="3EB5C088" w14:textId="77777777" w:rsidR="00A711A8" w:rsidRDefault="00A711A8" w:rsidP="001D081B">
      <w:pPr>
        <w:pStyle w:val="NormalWeb"/>
        <w:shd w:val="clear" w:color="auto" w:fill="FFFFFF"/>
        <w:spacing w:before="0" w:beforeAutospacing="0" w:after="0" w:afterAutospacing="0"/>
        <w:jc w:val="both"/>
        <w:rPr>
          <w:rFonts w:ascii="Arial" w:hAnsi="Arial" w:cs="Arial"/>
          <w:color w:val="333333"/>
        </w:rPr>
      </w:pPr>
    </w:p>
    <w:p w14:paraId="6ED94057" w14:textId="2D660AB6" w:rsidR="001D081B" w:rsidRDefault="001B7818" w:rsidP="001D081B">
      <w:pPr>
        <w:pStyle w:val="NormalWeb"/>
        <w:shd w:val="clear" w:color="auto" w:fill="FFFFFF"/>
        <w:spacing w:before="0" w:beforeAutospacing="0" w:after="0" w:afterAutospacing="0"/>
        <w:jc w:val="both"/>
        <w:rPr>
          <w:rFonts w:ascii="Arial" w:hAnsi="Arial" w:cs="Arial"/>
          <w:color w:val="333333"/>
        </w:rPr>
      </w:pPr>
      <w:r w:rsidRPr="001B7818">
        <w:rPr>
          <w:rFonts w:ascii="Arial" w:hAnsi="Arial" w:cs="Arial"/>
          <w:color w:val="333333"/>
        </w:rPr>
        <w:lastRenderedPageBreak/>
        <w:t>4. La estructura encargada de transformar las vibraciones en impulsos nerviosos es:</w:t>
      </w:r>
    </w:p>
    <w:p w14:paraId="34096D28" w14:textId="44510B59" w:rsidR="001B7818" w:rsidRDefault="001B7818" w:rsidP="001D081B">
      <w:pPr>
        <w:pStyle w:val="NormalWeb"/>
        <w:numPr>
          <w:ilvl w:val="0"/>
          <w:numId w:val="4"/>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El tímpano</w:t>
      </w:r>
    </w:p>
    <w:p w14:paraId="68AD6169" w14:textId="08B60C6B" w:rsidR="001B7818" w:rsidRDefault="001B7818" w:rsidP="001D081B">
      <w:pPr>
        <w:pStyle w:val="NormalWeb"/>
        <w:numPr>
          <w:ilvl w:val="0"/>
          <w:numId w:val="4"/>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El órgano de Corti</w:t>
      </w:r>
    </w:p>
    <w:p w14:paraId="5E7ED6BA" w14:textId="0D428EC4" w:rsidR="001B7818" w:rsidRDefault="001B7818" w:rsidP="001D081B">
      <w:pPr>
        <w:pStyle w:val="NormalWeb"/>
        <w:numPr>
          <w:ilvl w:val="0"/>
          <w:numId w:val="4"/>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La Trompa de Eustaquio</w:t>
      </w:r>
    </w:p>
    <w:p w14:paraId="430098C1" w14:textId="7DDE93AF" w:rsidR="001B7818" w:rsidRDefault="001B7818" w:rsidP="001D081B">
      <w:pPr>
        <w:pStyle w:val="NormalWeb"/>
        <w:numPr>
          <w:ilvl w:val="0"/>
          <w:numId w:val="4"/>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El caracol</w:t>
      </w:r>
    </w:p>
    <w:p w14:paraId="08F0EF45" w14:textId="4A9725C4" w:rsidR="001B7818" w:rsidRPr="001D081B" w:rsidRDefault="001B7818" w:rsidP="001D081B">
      <w:pPr>
        <w:pStyle w:val="NormalWeb"/>
        <w:numPr>
          <w:ilvl w:val="0"/>
          <w:numId w:val="4"/>
        </w:numPr>
        <w:shd w:val="clear" w:color="auto" w:fill="FFFFFF"/>
        <w:spacing w:before="0" w:beforeAutospacing="0" w:after="0" w:afterAutospacing="0"/>
        <w:jc w:val="both"/>
        <w:rPr>
          <w:rFonts w:ascii="Arial" w:hAnsi="Arial" w:cs="Arial"/>
          <w:color w:val="333333"/>
        </w:rPr>
      </w:pPr>
      <w:r w:rsidRPr="001D081B">
        <w:rPr>
          <w:rFonts w:ascii="Arial" w:hAnsi="Arial" w:cs="Arial"/>
          <w:color w:val="333333"/>
        </w:rPr>
        <w:t>La endolinfa</w:t>
      </w:r>
    </w:p>
    <w:p w14:paraId="1E17E4AA" w14:textId="77777777" w:rsidR="001B7818" w:rsidRPr="001B7818" w:rsidRDefault="001B7818" w:rsidP="001B7818">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5. Estructura que se encuentra en la extensión del canal auditivo, denominada oído externo:</w:t>
      </w:r>
    </w:p>
    <w:p w14:paraId="15AC02E3" w14:textId="3B636C00" w:rsidR="001B7818" w:rsidRDefault="001B7818" w:rsidP="00880F28">
      <w:pPr>
        <w:pStyle w:val="NormalWeb"/>
        <w:numPr>
          <w:ilvl w:val="0"/>
          <w:numId w:val="5"/>
        </w:numPr>
        <w:shd w:val="clear" w:color="auto" w:fill="FFFFFF"/>
        <w:spacing w:before="0" w:beforeAutospacing="0" w:after="0" w:afterAutospacing="0"/>
        <w:jc w:val="both"/>
        <w:rPr>
          <w:rFonts w:ascii="Arial" w:hAnsi="Arial" w:cs="Arial"/>
          <w:color w:val="333333"/>
        </w:rPr>
      </w:pPr>
      <w:r w:rsidRPr="001B7818">
        <w:rPr>
          <w:rFonts w:ascii="Arial" w:hAnsi="Arial" w:cs="Arial"/>
          <w:color w:val="333333"/>
        </w:rPr>
        <w:t>Cóclea</w:t>
      </w:r>
    </w:p>
    <w:p w14:paraId="02F769A1" w14:textId="3539D039" w:rsidR="001B7818" w:rsidRDefault="001B7818" w:rsidP="00880F28">
      <w:pPr>
        <w:pStyle w:val="NormalWeb"/>
        <w:numPr>
          <w:ilvl w:val="0"/>
          <w:numId w:val="5"/>
        </w:numPr>
        <w:shd w:val="clear" w:color="auto" w:fill="FFFFFF"/>
        <w:spacing w:before="0" w:beforeAutospacing="0" w:after="0" w:afterAutospacing="0"/>
        <w:jc w:val="both"/>
        <w:rPr>
          <w:rFonts w:ascii="Arial" w:hAnsi="Arial" w:cs="Arial"/>
          <w:color w:val="333333"/>
        </w:rPr>
      </w:pPr>
      <w:r w:rsidRPr="00880F28">
        <w:rPr>
          <w:rFonts w:ascii="Arial" w:hAnsi="Arial" w:cs="Arial"/>
          <w:color w:val="333333"/>
        </w:rPr>
        <w:t>Martillo</w:t>
      </w:r>
    </w:p>
    <w:p w14:paraId="689BEA93" w14:textId="1E4260D5" w:rsidR="001B7818" w:rsidRDefault="001B7818" w:rsidP="00880F28">
      <w:pPr>
        <w:pStyle w:val="NormalWeb"/>
        <w:numPr>
          <w:ilvl w:val="0"/>
          <w:numId w:val="5"/>
        </w:numPr>
        <w:shd w:val="clear" w:color="auto" w:fill="FFFFFF"/>
        <w:spacing w:before="0" w:beforeAutospacing="0" w:after="0" w:afterAutospacing="0"/>
        <w:jc w:val="both"/>
        <w:rPr>
          <w:rFonts w:ascii="Arial" w:hAnsi="Arial" w:cs="Arial"/>
          <w:color w:val="333333"/>
        </w:rPr>
      </w:pPr>
      <w:r w:rsidRPr="00880F28">
        <w:rPr>
          <w:rFonts w:ascii="Arial" w:hAnsi="Arial" w:cs="Arial"/>
          <w:color w:val="333333"/>
        </w:rPr>
        <w:t>Pabellón auditivo</w:t>
      </w:r>
    </w:p>
    <w:p w14:paraId="4083063C" w14:textId="3C01A829" w:rsidR="001B7818" w:rsidRDefault="001B7818" w:rsidP="00880F28">
      <w:pPr>
        <w:pStyle w:val="NormalWeb"/>
        <w:numPr>
          <w:ilvl w:val="0"/>
          <w:numId w:val="5"/>
        </w:numPr>
        <w:shd w:val="clear" w:color="auto" w:fill="FFFFFF"/>
        <w:spacing w:before="0" w:beforeAutospacing="0" w:after="0" w:afterAutospacing="0"/>
        <w:jc w:val="both"/>
        <w:rPr>
          <w:rFonts w:ascii="Arial" w:hAnsi="Arial" w:cs="Arial"/>
          <w:color w:val="333333"/>
        </w:rPr>
      </w:pPr>
      <w:r w:rsidRPr="00880F28">
        <w:rPr>
          <w:rFonts w:ascii="Arial" w:hAnsi="Arial" w:cs="Arial"/>
          <w:color w:val="333333"/>
        </w:rPr>
        <w:t>Aparato vestibular</w:t>
      </w:r>
    </w:p>
    <w:p w14:paraId="7D930DCD" w14:textId="20A9CCB4" w:rsidR="001B7818" w:rsidRPr="00880F28" w:rsidRDefault="001B7818" w:rsidP="00880F28">
      <w:pPr>
        <w:pStyle w:val="NormalWeb"/>
        <w:numPr>
          <w:ilvl w:val="0"/>
          <w:numId w:val="5"/>
        </w:numPr>
        <w:shd w:val="clear" w:color="auto" w:fill="FFFFFF"/>
        <w:spacing w:before="0" w:beforeAutospacing="0" w:after="0" w:afterAutospacing="0"/>
        <w:jc w:val="both"/>
        <w:rPr>
          <w:rFonts w:ascii="Arial" w:hAnsi="Arial" w:cs="Arial"/>
          <w:color w:val="333333"/>
        </w:rPr>
      </w:pPr>
      <w:r w:rsidRPr="00880F28">
        <w:rPr>
          <w:rFonts w:ascii="Arial" w:hAnsi="Arial" w:cs="Arial"/>
          <w:color w:val="333333"/>
        </w:rPr>
        <w:t>Órgano de Corti</w:t>
      </w:r>
    </w:p>
    <w:p w14:paraId="0D8561CB" w14:textId="77777777" w:rsidR="001B7818" w:rsidRPr="001B7818" w:rsidRDefault="001B7818" w:rsidP="001B7818">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 </w:t>
      </w:r>
    </w:p>
    <w:p w14:paraId="51056703" w14:textId="77777777" w:rsidR="001B7818" w:rsidRPr="005B184B" w:rsidRDefault="001B7818" w:rsidP="001B7818">
      <w:pPr>
        <w:pStyle w:val="NormalWeb"/>
        <w:shd w:val="clear" w:color="auto" w:fill="FFFFFF"/>
        <w:spacing w:before="0" w:beforeAutospacing="0" w:after="167" w:afterAutospacing="0"/>
        <w:jc w:val="both"/>
        <w:rPr>
          <w:rFonts w:ascii="Arial" w:hAnsi="Arial" w:cs="Arial"/>
          <w:b/>
          <w:bCs/>
          <w:color w:val="333333"/>
        </w:rPr>
      </w:pPr>
      <w:r w:rsidRPr="005B184B">
        <w:rPr>
          <w:rFonts w:ascii="Arial" w:hAnsi="Arial" w:cs="Arial"/>
          <w:b/>
          <w:bCs/>
          <w:color w:val="333333"/>
          <w:u w:val="single"/>
        </w:rPr>
        <w:t>II.- Indique si las siguientes aseveraciones son verdaderas o falsas:</w:t>
      </w:r>
    </w:p>
    <w:p w14:paraId="574DB5C1" w14:textId="77777777" w:rsidR="001B7818" w:rsidRPr="001B7818" w:rsidRDefault="001B7818" w:rsidP="001B7818">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1.- El sonido no requiere de un medio para propagarse. ..................</w:t>
      </w:r>
    </w:p>
    <w:p w14:paraId="5B429AE2" w14:textId="79539F09" w:rsidR="001B7818" w:rsidRPr="001B7818" w:rsidRDefault="001B7818" w:rsidP="001B7818">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 xml:space="preserve">2.- La cóclea se encuentra en el oído interno y es quién capta las </w:t>
      </w:r>
      <w:r w:rsidR="001648A3" w:rsidRPr="001B7818">
        <w:rPr>
          <w:rFonts w:ascii="Arial" w:hAnsi="Arial" w:cs="Arial"/>
          <w:color w:val="333333"/>
        </w:rPr>
        <w:t>vibraciones.</w:t>
      </w:r>
      <w:r w:rsidRPr="001B7818">
        <w:rPr>
          <w:rFonts w:ascii="Arial" w:hAnsi="Arial" w:cs="Arial"/>
          <w:color w:val="333333"/>
        </w:rPr>
        <w:t xml:space="preserve"> ..................</w:t>
      </w:r>
    </w:p>
    <w:p w14:paraId="253CADEA" w14:textId="77777777" w:rsidR="001B7818" w:rsidRPr="001B7818" w:rsidRDefault="001B7818" w:rsidP="001B7818">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3.- Las células ciliadas de la parte más angosta son aquellas que captan los sonidos agudos.. ..................</w:t>
      </w:r>
    </w:p>
    <w:p w14:paraId="23E8AD5F" w14:textId="77777777" w:rsidR="001B7818" w:rsidRPr="001B7818" w:rsidRDefault="001B7818" w:rsidP="001B7818">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4.- La otitis es una inflamación que solo afecta a la parte externa del oído. ...................</w:t>
      </w:r>
    </w:p>
    <w:p w14:paraId="304FD44E" w14:textId="308AA039" w:rsidR="001B7818" w:rsidRPr="001B7818" w:rsidRDefault="001B7818" w:rsidP="001B7818">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 xml:space="preserve">5.- Las células receptoras del sonido se denominan células </w:t>
      </w:r>
      <w:proofErr w:type="gramStart"/>
      <w:r w:rsidRPr="001B7818">
        <w:rPr>
          <w:rFonts w:ascii="Arial" w:hAnsi="Arial" w:cs="Arial"/>
          <w:color w:val="333333"/>
        </w:rPr>
        <w:t>ciliadas</w:t>
      </w:r>
      <w:r w:rsidR="001648A3" w:rsidRPr="001B7818">
        <w:rPr>
          <w:rFonts w:ascii="Arial" w:hAnsi="Arial" w:cs="Arial"/>
          <w:color w:val="333333"/>
        </w:rPr>
        <w:t>..</w:t>
      </w:r>
      <w:proofErr w:type="gramEnd"/>
      <w:r w:rsidRPr="001B7818">
        <w:rPr>
          <w:rFonts w:ascii="Arial" w:hAnsi="Arial" w:cs="Arial"/>
          <w:color w:val="333333"/>
        </w:rPr>
        <w:t xml:space="preserve"> ..................</w:t>
      </w:r>
    </w:p>
    <w:p w14:paraId="0190700F" w14:textId="77777777" w:rsidR="001B7818" w:rsidRPr="001B7818" w:rsidRDefault="001B7818" w:rsidP="001B7818">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6.- El canal de huesecillos amplifica la onda mecánica que llega al oído para que llegue a la ventana oval</w:t>
      </w:r>
      <w:proofErr w:type="gramStart"/>
      <w:r w:rsidRPr="001B7818">
        <w:rPr>
          <w:rFonts w:ascii="Arial" w:hAnsi="Arial" w:cs="Arial"/>
          <w:color w:val="333333"/>
        </w:rPr>
        <w:t>. .</w:t>
      </w:r>
      <w:proofErr w:type="gramEnd"/>
      <w:r w:rsidRPr="001B7818">
        <w:rPr>
          <w:rFonts w:ascii="Arial" w:hAnsi="Arial" w:cs="Arial"/>
          <w:color w:val="333333"/>
        </w:rPr>
        <w:t xml:space="preserve"> ..................</w:t>
      </w:r>
    </w:p>
    <w:p w14:paraId="1D279A03" w14:textId="77777777" w:rsidR="001B7818" w:rsidRPr="001B7818" w:rsidRDefault="001B7818" w:rsidP="001B7818">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7.- Para escuchar nuestra voz se debe generar una vibración en las cuerdas vocales</w:t>
      </w:r>
      <w:proofErr w:type="gramStart"/>
      <w:r w:rsidRPr="001B7818">
        <w:rPr>
          <w:rFonts w:ascii="Arial" w:hAnsi="Arial" w:cs="Arial"/>
          <w:color w:val="333333"/>
        </w:rPr>
        <w:t>. .</w:t>
      </w:r>
      <w:proofErr w:type="gramEnd"/>
      <w:r w:rsidRPr="001B7818">
        <w:rPr>
          <w:rFonts w:ascii="Arial" w:hAnsi="Arial" w:cs="Arial"/>
          <w:color w:val="333333"/>
        </w:rPr>
        <w:t xml:space="preserve"> ..................</w:t>
      </w:r>
    </w:p>
    <w:p w14:paraId="134C1F2A" w14:textId="5A9CA6E3" w:rsidR="001B7818" w:rsidRPr="001B7818" w:rsidRDefault="001B7818" w:rsidP="001B7818">
      <w:pPr>
        <w:pStyle w:val="NormalWeb"/>
        <w:shd w:val="clear" w:color="auto" w:fill="FFFFFF"/>
        <w:spacing w:before="0" w:beforeAutospacing="0" w:after="167" w:afterAutospacing="0"/>
        <w:jc w:val="both"/>
        <w:rPr>
          <w:rFonts w:ascii="Arial" w:hAnsi="Arial" w:cs="Arial"/>
          <w:color w:val="333333"/>
        </w:rPr>
      </w:pPr>
      <w:r w:rsidRPr="001B7818">
        <w:rPr>
          <w:rFonts w:ascii="Arial" w:hAnsi="Arial" w:cs="Arial"/>
          <w:color w:val="333333"/>
        </w:rPr>
        <w:t>8. El órgano de Corti regula el equilibrio del cuerpo. ...................</w:t>
      </w:r>
    </w:p>
    <w:p w14:paraId="3422872C" w14:textId="1E6A2B51" w:rsidR="004C0108" w:rsidRDefault="00165715" w:rsidP="001648A3">
      <w:pPr>
        <w:pStyle w:val="NormalWeb"/>
        <w:shd w:val="clear" w:color="auto" w:fill="FFFFFF"/>
        <w:spacing w:before="0" w:beforeAutospacing="0" w:after="167" w:afterAutospacing="0"/>
        <w:jc w:val="both"/>
        <w:rPr>
          <w:noProof/>
        </w:rPr>
      </w:pPr>
      <w:r>
        <w:rPr>
          <w:noProof/>
        </w:rPr>
        <w:drawing>
          <wp:anchor distT="0" distB="0" distL="114300" distR="114300" simplePos="0" relativeHeight="251657728" behindDoc="1" locked="0" layoutInCell="1" allowOverlap="1" wp14:anchorId="16FAE45A" wp14:editId="4649165B">
            <wp:simplePos x="0" y="0"/>
            <wp:positionH relativeFrom="page">
              <wp:align>center</wp:align>
            </wp:positionH>
            <wp:positionV relativeFrom="paragraph">
              <wp:posOffset>273050</wp:posOffset>
            </wp:positionV>
            <wp:extent cx="6430645" cy="4279900"/>
            <wp:effectExtent l="0" t="0" r="8255" b="6350"/>
            <wp:wrapTight wrapText="bothSides">
              <wp:wrapPolygon edited="0">
                <wp:start x="0" y="0"/>
                <wp:lineTo x="0" y="21536"/>
                <wp:lineTo x="21564" y="21536"/>
                <wp:lineTo x="21564"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0645" cy="4279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B7818" w:rsidRPr="001B7818">
        <w:rPr>
          <w:rFonts w:ascii="Arial" w:hAnsi="Arial" w:cs="Arial"/>
          <w:color w:val="333333"/>
        </w:rPr>
        <w:br/>
      </w:r>
      <w:bookmarkStart w:id="0" w:name="_GoBack"/>
      <w:bookmarkEnd w:id="0"/>
    </w:p>
    <w:sectPr w:rsidR="004C0108" w:rsidSect="001063A4">
      <w:footerReference w:type="default" r:id="rId14"/>
      <w:pgSz w:w="12240" w:h="18720" w:code="136"/>
      <w:pgMar w:top="709" w:right="132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DF1BC" w14:textId="77777777" w:rsidR="00FF56E8" w:rsidRDefault="00FF56E8" w:rsidP="00C10386">
      <w:pPr>
        <w:spacing w:after="0" w:line="240" w:lineRule="auto"/>
      </w:pPr>
      <w:r>
        <w:separator/>
      </w:r>
    </w:p>
  </w:endnote>
  <w:endnote w:type="continuationSeparator" w:id="0">
    <w:p w14:paraId="38355310" w14:textId="77777777" w:rsidR="00FF56E8" w:rsidRDefault="00FF56E8" w:rsidP="00C1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48362"/>
      <w:docPartObj>
        <w:docPartGallery w:val="Page Numbers (Bottom of Page)"/>
        <w:docPartUnique/>
      </w:docPartObj>
    </w:sdtPr>
    <w:sdtEndPr/>
    <w:sdtContent>
      <w:p w14:paraId="4212D252" w14:textId="5EED185E" w:rsidR="001063A4" w:rsidRDefault="001063A4">
        <w:pPr>
          <w:pStyle w:val="Piedepgina"/>
        </w:pPr>
        <w:r>
          <w:rPr>
            <w:noProof/>
          </w:rPr>
          <mc:AlternateContent>
            <mc:Choice Requires="wpg">
              <w:drawing>
                <wp:anchor distT="0" distB="0" distL="114300" distR="114300" simplePos="0" relativeHeight="251659264" behindDoc="0" locked="0" layoutInCell="1" allowOverlap="1" wp14:anchorId="5720A683" wp14:editId="78EC0F13">
                  <wp:simplePos x="0" y="0"/>
                  <wp:positionH relativeFrom="margin">
                    <wp:align>center</wp:align>
                  </wp:positionH>
                  <wp:positionV relativeFrom="page">
                    <wp:align>bottom</wp:align>
                  </wp:positionV>
                  <wp:extent cx="436880" cy="716915"/>
                  <wp:effectExtent l="9525" t="9525" r="10795" b="698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AA0C250" w14:textId="77777777" w:rsidR="001063A4" w:rsidRDefault="001063A4">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0A683" id="Grupo 7"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yZ+gIAAHYHAAAOAAAAZHJzL2Uyb0RvYy54bWy8VW1v2yAQ/j5p/wHxfXWcJnFi1amqtI0m&#10;dVu1dvtOMLbRMDAgcbpfvwPsNOu6SeukJpLFcS/cPQ/HnZ3vW4F2zFiuZIHTkxFGTFJVclkX+Mv9&#10;9bs5RtYRWRKhJCvwA7P4fPn2zVmnczZWjRIlMwiCSJt3usCNczpPEksb1hJ7ojSToKyUaYkD0dRJ&#10;aUgH0VuRjEejWdIpU2qjKLMWdi+jEi9D/Kpi1H2qKsscEgWG3Fz4mvDd+G+yPCN5bYhuOO3TIC/I&#10;oiVcwqGHUJfEEbQ1/LdQLadGWVW5E6raRFUVpyzUANWkoyfVrI3a6lBLnXe1PsAE0D7B6cVh6cfd&#10;rUG8LHCGkSQtULQ2W61Q5qHpdJ2DxdroO31rYn2wvFH0mwV18lTv5Toao033QZUQjmydCtDsK9P6&#10;EFA02gcGHg4MsL1DFDYnp7P5HHiioMrS2SKdRoZoAzR6rzSbnGIE2nQyWywG5VXvDs7RN03HQZmQ&#10;PB4bUu1T83XBbbOPgNr/A/SuIZoFnqyHqwcUUomAXgACwQRlParBbCUjpHQve0iRVKuGyJoF6/sH&#10;DfClvkbI/sjFCxb4eB5iVAmuv3rHI7DHaZpG2Kan85AEyQfMe7gnk3jUgBjJtbFuzVSL/KLA1hnC&#10;68atlJTQV8rEE8juxjqf46ODP1iqay4E7JNcSNQVeDEdT0NKVgleeqXXWVNvVsKgHYEGza79PxQM&#10;mmMzaARZhmANI+VVv3aEi7iGw4XscfLQRIo3qny4NQN+QPgrMb8YmP8MOAGfgqFs7svqaRyaycZO&#10;OtB+YYzqfIFwH3/hPTr8nfcjtp9rkoHtQ4v4hYfmj3wbSD4Q9ioMt9zBIBC8LfB85H8+OZL/C91u&#10;v9n3IEfmkVHxwYcBBYtGmR8YdfDYw2X+viWGYSTeSwB7kU4mfjoEYTLNxiCYY83mWEMkhVAFps5g&#10;FIWVizNlq41vkaH7pPK9X/HQH56+mFd/UcOFDA8TPO6BiX4Q+elxLAf7x3G5/Ak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Be&#10;jEyZ+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4qQwAAAANoAAAAPAAAAZHJzL2Rvd25yZXYueG1sRE/LSsNA&#10;FN0L/sNwhe7sxEKrxE6CCEI2pSRpXV8y1ySauRMyk0f79Z1FweXhvPfpYjox0eBaywpe1hEI4srq&#10;lmsFp/Lr+Q2E88gaO8uk4EIO0uTxYY+xtjPnNBW+FiGEXYwKGu/7WEpXNWTQrW1PHLgfOxj0AQ61&#10;1APOIdx0chNFO2mw5dDQYE+fDVV/xWgUbLNX8+uyMr96WR6+p+7Yj2ep1Opp+XgH4Wnx/+K7O9MK&#10;wtZwJdwAmdwAAAD//wMAUEsBAi0AFAAGAAgAAAAhANvh9svuAAAAhQEAABMAAAAAAAAAAAAAAAAA&#10;AAAAAFtDb250ZW50X1R5cGVzXS54bWxQSwECLQAUAAYACAAAACEAWvQsW78AAAAVAQAACwAAAAAA&#10;AAAAAAAAAAAfAQAAX3JlbHMvLnJlbHNQSwECLQAUAAYACAAAACEAGQeKkMAAAADaAAAADwAAAAAA&#10;AAAAAAAAAAAHAgAAZHJzL2Rvd25yZXYueG1sUEsFBgAAAAADAAMAtwAAAPQ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h+xAAAANoAAAAPAAAAZHJzL2Rvd25yZXYueG1sRI/NasMw&#10;EITvgbyD2EJvjdwcSuJGCcVJodBL/kja22JtLdfWyliq7bx9FCjkOMzMN8xiNdhadNT60rGC50kC&#10;gjh3uuRCwfHw/jQD4QOyxtoxKbiQh9VyPFpgql3PO+r2oRARwj5FBSaEJpXS54Ys+olriKP341qL&#10;Icq2kLrFPsJtLadJ8iItlhwXDDaUGcqr/Z9VUJn17+azumRffOqy8zb08+/zVqnHh+HtFUSgIdzD&#10;/+0PrWAOtyvxBsjlFQAA//8DAFBLAQItABQABgAIAAAAIQDb4fbL7gAAAIUBAAATAAAAAAAAAAAA&#10;AAAAAAAAAABbQ29udGVudF9UeXBlc10ueG1sUEsBAi0AFAAGAAgAAAAhAFr0LFu/AAAAFQEAAAsA&#10;AAAAAAAAAAAAAAAAHwEAAF9yZWxzLy5yZWxzUEsBAi0AFAAGAAgAAAAhAJaliH7EAAAA2gAAAA8A&#10;AAAAAAAAAAAAAAAABwIAAGRycy9kb3ducmV2LnhtbFBLBQYAAAAAAwADALcAAAD4AgAAAAA=&#10;" filled="f" strokecolor="#7f7f7f">
                    <v:textbox>
                      <w:txbxContent>
                        <w:p w14:paraId="1AA0C250" w14:textId="77777777" w:rsidR="001063A4" w:rsidRDefault="001063A4">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9DBF7" w14:textId="77777777" w:rsidR="00FF56E8" w:rsidRDefault="00FF56E8" w:rsidP="00C10386">
      <w:pPr>
        <w:spacing w:after="0" w:line="240" w:lineRule="auto"/>
      </w:pPr>
      <w:r>
        <w:separator/>
      </w:r>
    </w:p>
  </w:footnote>
  <w:footnote w:type="continuationSeparator" w:id="0">
    <w:p w14:paraId="68FE5445" w14:textId="77777777" w:rsidR="00FF56E8" w:rsidRDefault="00FF56E8" w:rsidP="00C10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37A9A"/>
    <w:multiLevelType w:val="hybridMultilevel"/>
    <w:tmpl w:val="611018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39621E6"/>
    <w:multiLevelType w:val="hybridMultilevel"/>
    <w:tmpl w:val="525AB7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6671CCA"/>
    <w:multiLevelType w:val="hybridMultilevel"/>
    <w:tmpl w:val="589CBE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AE058AA"/>
    <w:multiLevelType w:val="hybridMultilevel"/>
    <w:tmpl w:val="533CBB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ADC09DE"/>
    <w:multiLevelType w:val="hybridMultilevel"/>
    <w:tmpl w:val="62F0E5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08"/>
    <w:rsid w:val="00045739"/>
    <w:rsid w:val="000807CA"/>
    <w:rsid w:val="001063A4"/>
    <w:rsid w:val="001311BD"/>
    <w:rsid w:val="001648A3"/>
    <w:rsid w:val="00165715"/>
    <w:rsid w:val="00172C17"/>
    <w:rsid w:val="001772E5"/>
    <w:rsid w:val="001B5842"/>
    <w:rsid w:val="001B7818"/>
    <w:rsid w:val="001D081B"/>
    <w:rsid w:val="003820B8"/>
    <w:rsid w:val="003C37C2"/>
    <w:rsid w:val="004C0108"/>
    <w:rsid w:val="00520CD2"/>
    <w:rsid w:val="005B184B"/>
    <w:rsid w:val="005D55D0"/>
    <w:rsid w:val="006B2ECC"/>
    <w:rsid w:val="00841A1F"/>
    <w:rsid w:val="00880F28"/>
    <w:rsid w:val="009847E5"/>
    <w:rsid w:val="00A711A8"/>
    <w:rsid w:val="00BD21AC"/>
    <w:rsid w:val="00BD4090"/>
    <w:rsid w:val="00C10386"/>
    <w:rsid w:val="00C27701"/>
    <w:rsid w:val="00D479AA"/>
    <w:rsid w:val="00D554DD"/>
    <w:rsid w:val="00F05113"/>
    <w:rsid w:val="00F2220D"/>
    <w:rsid w:val="00FE0B49"/>
    <w:rsid w:val="00FF56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31F8F"/>
  <w15:docId w15:val="{A3CA46D6-C08D-475D-B8C9-772CE6BA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01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108"/>
    <w:rPr>
      <w:rFonts w:ascii="Tahoma" w:hAnsi="Tahoma" w:cs="Tahoma"/>
      <w:sz w:val="16"/>
      <w:szCs w:val="16"/>
    </w:rPr>
  </w:style>
  <w:style w:type="paragraph" w:styleId="NormalWeb">
    <w:name w:val="Normal (Web)"/>
    <w:basedOn w:val="Normal"/>
    <w:uiPriority w:val="99"/>
    <w:unhideWhenUsed/>
    <w:rsid w:val="00BD409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Default">
    <w:name w:val="Default"/>
    <w:rsid w:val="00BD409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10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0386"/>
  </w:style>
  <w:style w:type="paragraph" w:styleId="Piedepgina">
    <w:name w:val="footer"/>
    <w:basedOn w:val="Normal"/>
    <w:link w:val="PiedepginaCar"/>
    <w:uiPriority w:val="99"/>
    <w:unhideWhenUsed/>
    <w:rsid w:val="00C10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386"/>
  </w:style>
  <w:style w:type="paragraph" w:styleId="Sinespaciado">
    <w:name w:val="No Spacing"/>
    <w:uiPriority w:val="1"/>
    <w:qFormat/>
    <w:rsid w:val="005D55D0"/>
    <w:pPr>
      <w:spacing w:after="0" w:line="240" w:lineRule="auto"/>
    </w:pPr>
    <w:rPr>
      <w:lang w:val="es-ES"/>
    </w:rPr>
  </w:style>
  <w:style w:type="character" w:styleId="Hipervnculo">
    <w:name w:val="Hyperlink"/>
    <w:basedOn w:val="Fuentedeprrafopredeter"/>
    <w:uiPriority w:val="99"/>
    <w:unhideWhenUsed/>
    <w:rsid w:val="00A711A8"/>
    <w:rPr>
      <w:color w:val="0000FF" w:themeColor="hyperlink"/>
      <w:u w:val="single"/>
    </w:rPr>
  </w:style>
  <w:style w:type="character" w:styleId="Mencinsinresolver">
    <w:name w:val="Unresolved Mention"/>
    <w:basedOn w:val="Fuentedeprrafopredeter"/>
    <w:uiPriority w:val="99"/>
    <w:semiHidden/>
    <w:unhideWhenUsed/>
    <w:rsid w:val="00A7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3626">
      <w:bodyDiv w:val="1"/>
      <w:marLeft w:val="0"/>
      <w:marRight w:val="0"/>
      <w:marTop w:val="0"/>
      <w:marBottom w:val="0"/>
      <w:divBdr>
        <w:top w:val="none" w:sz="0" w:space="0" w:color="auto"/>
        <w:left w:val="none" w:sz="0" w:space="0" w:color="auto"/>
        <w:bottom w:val="none" w:sz="0" w:space="0" w:color="auto"/>
        <w:right w:val="none" w:sz="0" w:space="0" w:color="auto"/>
      </w:divBdr>
    </w:div>
    <w:div w:id="1588462591">
      <w:bodyDiv w:val="1"/>
      <w:marLeft w:val="0"/>
      <w:marRight w:val="0"/>
      <w:marTop w:val="0"/>
      <w:marBottom w:val="0"/>
      <w:divBdr>
        <w:top w:val="none" w:sz="0" w:space="0" w:color="auto"/>
        <w:left w:val="none" w:sz="0" w:space="0" w:color="auto"/>
        <w:bottom w:val="none" w:sz="0" w:space="0" w:color="auto"/>
        <w:right w:val="none" w:sz="0" w:space="0" w:color="auto"/>
      </w:divBdr>
    </w:div>
    <w:div w:id="17603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sy_san@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CE04-69A4-49CC-9534-CF7ED14E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1452</Words>
  <Characters>7990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Paz</cp:lastModifiedBy>
  <cp:revision>17</cp:revision>
  <dcterms:created xsi:type="dcterms:W3CDTF">2020-03-18T14:40:00Z</dcterms:created>
  <dcterms:modified xsi:type="dcterms:W3CDTF">2020-03-18T20:08:00Z</dcterms:modified>
</cp:coreProperties>
</file>