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D65AF" w14:textId="77777777" w:rsidR="00E25E84" w:rsidRPr="00E25E84" w:rsidRDefault="00E25E84" w:rsidP="00E25E84">
      <w:pPr>
        <w:spacing w:after="0" w:line="240" w:lineRule="auto"/>
        <w:rPr>
          <w:lang w:val="es-ES"/>
        </w:rPr>
      </w:pPr>
      <w:r w:rsidRPr="00E25E84">
        <w:rPr>
          <w:noProof/>
          <w:lang w:val="es-ES"/>
        </w:rPr>
        <w:drawing>
          <wp:anchor distT="0" distB="0" distL="114300" distR="114300" simplePos="0" relativeHeight="251659264" behindDoc="1" locked="0" layoutInCell="1" allowOverlap="1" wp14:anchorId="18ECDB6C" wp14:editId="51AA711C">
            <wp:simplePos x="0" y="0"/>
            <wp:positionH relativeFrom="column">
              <wp:posOffset>3568065</wp:posOffset>
            </wp:positionH>
            <wp:positionV relativeFrom="paragraph">
              <wp:posOffset>-185420</wp:posOffset>
            </wp:positionV>
            <wp:extent cx="2152650" cy="12001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26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15036">
        <w:rPr>
          <w:noProof/>
          <w:lang w:val="es-ES" w:eastAsia="es-ES"/>
        </w:rPr>
        <w:object w:dxaOrig="1440" w:dyaOrig="1440" w14:anchorId="12C22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5pt;margin-top:-.75pt;width:61.2pt;height:63.95pt;z-index:-251656192;mso-wrap-edited:f;mso-position-horizontal-relative:text;mso-position-vertical-relative:text" wrapcoords="549 639 549 15593 2014 16999 2746 16999 10434 20961 11166 20961 18854 16999 19586 16999 21234 15593 21051 639 549 639">
            <v:imagedata r:id="rId5" o:title=""/>
            <w10:wrap anchorx="page"/>
          </v:shape>
          <o:OLEObject Type="Embed" ProgID="Unknown" ShapeID="_x0000_s1028" DrawAspect="Content" ObjectID="_1650559281" r:id="rId6"/>
        </w:object>
      </w:r>
      <w:r w:rsidRPr="00E25E84">
        <w:rPr>
          <w:lang w:val="es-ES"/>
        </w:rPr>
        <w:t xml:space="preserve">                                Liceo José Victorino Lastarria</w:t>
      </w:r>
    </w:p>
    <w:p w14:paraId="7BD2C96E" w14:textId="77777777" w:rsidR="00E25E84" w:rsidRPr="00E25E84" w:rsidRDefault="00E25E84" w:rsidP="00E25E84">
      <w:pPr>
        <w:spacing w:after="0" w:line="240" w:lineRule="auto"/>
        <w:rPr>
          <w:lang w:val="es-ES"/>
        </w:rPr>
      </w:pPr>
      <w:r w:rsidRPr="00E25E84">
        <w:rPr>
          <w:lang w:val="es-ES"/>
        </w:rPr>
        <w:t xml:space="preserve">                                                 Rancagua</w:t>
      </w:r>
    </w:p>
    <w:p w14:paraId="60867F83" w14:textId="77777777" w:rsidR="00E25E84" w:rsidRPr="00E25E84" w:rsidRDefault="00E25E84" w:rsidP="00E25E84">
      <w:pPr>
        <w:spacing w:after="0" w:line="240" w:lineRule="auto"/>
        <w:rPr>
          <w:i/>
          <w:lang w:val="es-ES"/>
        </w:rPr>
      </w:pPr>
      <w:r w:rsidRPr="00E25E84">
        <w:rPr>
          <w:lang w:val="es-ES"/>
        </w:rPr>
        <w:t xml:space="preserve">                           “</w:t>
      </w:r>
      <w:r w:rsidRPr="00E25E84">
        <w:rPr>
          <w:i/>
          <w:lang w:val="es-ES"/>
        </w:rPr>
        <w:t>Formando Técnicos para el mañana”</w:t>
      </w:r>
    </w:p>
    <w:p w14:paraId="22D6BCDA" w14:textId="77777777" w:rsidR="00E25E84" w:rsidRPr="00E25E84" w:rsidRDefault="00E25E84" w:rsidP="00E25E84">
      <w:pPr>
        <w:spacing w:after="0" w:line="240" w:lineRule="auto"/>
        <w:rPr>
          <w:lang w:val="es-ES"/>
        </w:rPr>
      </w:pPr>
      <w:r w:rsidRPr="00E25E84">
        <w:rPr>
          <w:i/>
          <w:lang w:val="es-ES"/>
        </w:rPr>
        <w:t xml:space="preserve">                                   </w:t>
      </w:r>
      <w:r w:rsidRPr="00E25E84">
        <w:rPr>
          <w:lang w:val="es-ES"/>
        </w:rPr>
        <w:t>Unidad Técnico-Pedagógica</w:t>
      </w:r>
    </w:p>
    <w:p w14:paraId="2317BF21" w14:textId="77777777" w:rsidR="00E25E84" w:rsidRPr="00E25E84" w:rsidRDefault="00E25E84" w:rsidP="00E25E84">
      <w:pPr>
        <w:spacing w:line="259" w:lineRule="auto"/>
        <w:rPr>
          <w:lang w:val="es-ES"/>
        </w:rPr>
      </w:pPr>
    </w:p>
    <w:p w14:paraId="3B94BCEF" w14:textId="77777777" w:rsidR="00015036" w:rsidRDefault="00015036" w:rsidP="00B1238A">
      <w:pPr>
        <w:spacing w:after="200" w:line="276" w:lineRule="auto"/>
        <w:rPr>
          <w:rFonts w:ascii="Arial" w:eastAsia="Times New Roman" w:hAnsi="Arial" w:cs="Arial"/>
          <w:b/>
          <w:bCs/>
          <w:sz w:val="24"/>
          <w:szCs w:val="24"/>
          <w:lang w:val="es-ES" w:eastAsia="es-ES"/>
        </w:rPr>
      </w:pPr>
    </w:p>
    <w:p w14:paraId="0B05569A" w14:textId="49F448AC" w:rsidR="00015036" w:rsidRPr="00015036" w:rsidRDefault="00B1238A" w:rsidP="00015036">
      <w:pPr>
        <w:spacing w:after="200" w:line="276" w:lineRule="auto"/>
        <w:jc w:val="center"/>
        <w:rPr>
          <w:rFonts w:ascii="Arial" w:eastAsia="Times New Roman" w:hAnsi="Arial" w:cs="Arial"/>
          <w:b/>
          <w:bCs/>
          <w:sz w:val="28"/>
          <w:szCs w:val="28"/>
          <w:lang w:val="es-ES" w:eastAsia="es-ES"/>
        </w:rPr>
      </w:pPr>
      <w:r w:rsidRPr="00015036">
        <w:rPr>
          <w:rFonts w:ascii="Arial" w:eastAsia="Times New Roman" w:hAnsi="Arial" w:cs="Arial"/>
          <w:b/>
          <w:bCs/>
          <w:sz w:val="28"/>
          <w:szCs w:val="28"/>
          <w:lang w:val="es-ES" w:eastAsia="es-ES"/>
        </w:rPr>
        <w:t>BIOLOGIA</w:t>
      </w:r>
    </w:p>
    <w:p w14:paraId="784BEE50" w14:textId="5420FD7B" w:rsidR="00015036" w:rsidRPr="00015036" w:rsidRDefault="00B1238A" w:rsidP="00015036">
      <w:pPr>
        <w:spacing w:after="200" w:line="276" w:lineRule="auto"/>
        <w:jc w:val="center"/>
        <w:rPr>
          <w:sz w:val="28"/>
          <w:szCs w:val="28"/>
          <w:lang w:val="es-ES"/>
        </w:rPr>
      </w:pPr>
      <w:r w:rsidRPr="00015036">
        <w:rPr>
          <w:rFonts w:ascii="Arial" w:eastAsia="Times New Roman" w:hAnsi="Arial" w:cs="Arial"/>
          <w:b/>
          <w:bCs/>
          <w:sz w:val="28"/>
          <w:szCs w:val="28"/>
          <w:lang w:val="es-ES" w:eastAsia="es-ES"/>
        </w:rPr>
        <w:t>2° MEDIO</w:t>
      </w:r>
    </w:p>
    <w:p w14:paraId="07E8A412" w14:textId="77777777" w:rsidR="00015036" w:rsidRDefault="00015036" w:rsidP="00015036">
      <w:pPr>
        <w:spacing w:after="200" w:line="276" w:lineRule="auto"/>
        <w:rPr>
          <w:rFonts w:ascii="Arial" w:eastAsia="Times New Roman" w:hAnsi="Arial" w:cs="Arial"/>
          <w:b/>
          <w:bCs/>
          <w:sz w:val="24"/>
          <w:szCs w:val="24"/>
          <w:lang w:val="es-ES" w:eastAsia="es-ES"/>
        </w:rPr>
      </w:pPr>
      <w:r w:rsidRPr="00B1238A">
        <w:rPr>
          <w:rFonts w:ascii="Arial" w:eastAsia="Times New Roman" w:hAnsi="Arial" w:cs="Arial"/>
          <w:b/>
          <w:bCs/>
          <w:sz w:val="24"/>
          <w:szCs w:val="24"/>
          <w:lang w:val="es-ES" w:eastAsia="es-ES"/>
        </w:rPr>
        <w:t xml:space="preserve">GUIA DE TRABAJO </w:t>
      </w:r>
      <w:proofErr w:type="spellStart"/>
      <w:r w:rsidRPr="00B1238A">
        <w:rPr>
          <w:rFonts w:ascii="Arial" w:eastAsia="Times New Roman" w:hAnsi="Arial" w:cs="Arial"/>
          <w:b/>
          <w:bCs/>
          <w:sz w:val="24"/>
          <w:szCs w:val="24"/>
          <w:lang w:val="es-ES" w:eastAsia="es-ES"/>
        </w:rPr>
        <w:t>N°</w:t>
      </w:r>
      <w:proofErr w:type="spellEnd"/>
      <w:r w:rsidRPr="00B1238A">
        <w:rPr>
          <w:rFonts w:ascii="Arial" w:eastAsia="Times New Roman" w:hAnsi="Arial" w:cs="Arial"/>
          <w:b/>
          <w:bCs/>
          <w:sz w:val="24"/>
          <w:szCs w:val="24"/>
          <w:lang w:val="es-ES" w:eastAsia="es-ES"/>
        </w:rPr>
        <w:t xml:space="preserve"> </w:t>
      </w:r>
      <w:r>
        <w:rPr>
          <w:rFonts w:ascii="Arial" w:eastAsia="Times New Roman" w:hAnsi="Arial" w:cs="Arial"/>
          <w:b/>
          <w:bCs/>
          <w:sz w:val="24"/>
          <w:szCs w:val="24"/>
          <w:lang w:val="es-ES" w:eastAsia="es-ES"/>
        </w:rPr>
        <w:t>7</w:t>
      </w:r>
    </w:p>
    <w:p w14:paraId="27D57613" w14:textId="1B018821" w:rsidR="00B1238A" w:rsidRDefault="00015036" w:rsidP="00015036">
      <w:pPr>
        <w:spacing w:after="200" w:line="276" w:lineRule="auto"/>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Semana del 11 al 15 de mayo</w:t>
      </w:r>
      <w:r w:rsidRPr="00B1238A">
        <w:rPr>
          <w:rFonts w:ascii="Arial" w:eastAsia="Times New Roman" w:hAnsi="Arial" w:cs="Arial"/>
          <w:b/>
          <w:bCs/>
          <w:sz w:val="24"/>
          <w:szCs w:val="24"/>
          <w:lang w:val="es-ES" w:eastAsia="es-ES"/>
        </w:rPr>
        <w:t xml:space="preserve">   </w:t>
      </w:r>
      <w:r w:rsidR="00B1238A" w:rsidRPr="00B1238A">
        <w:rPr>
          <w:rFonts w:ascii="Arial" w:eastAsia="Times New Roman" w:hAnsi="Arial" w:cs="Arial"/>
          <w:b/>
          <w:bCs/>
          <w:sz w:val="24"/>
          <w:szCs w:val="24"/>
          <w:lang w:val="es-ES" w:eastAsia="es-ES"/>
        </w:rPr>
        <w:t xml:space="preserve"> </w:t>
      </w:r>
    </w:p>
    <w:p w14:paraId="06CB03A1" w14:textId="77777777" w:rsidR="00015036" w:rsidRPr="00B1238A" w:rsidRDefault="00015036" w:rsidP="00B1238A">
      <w:pPr>
        <w:spacing w:after="200" w:line="276" w:lineRule="auto"/>
        <w:rPr>
          <w:rFonts w:ascii="Arial" w:eastAsia="Times New Roman" w:hAnsi="Arial" w:cs="Arial"/>
          <w:b/>
          <w:bCs/>
          <w:sz w:val="24"/>
          <w:szCs w:val="24"/>
          <w:lang w:val="es-ES" w:eastAsia="es-ES"/>
        </w:rPr>
      </w:pPr>
    </w:p>
    <w:p w14:paraId="431F7851" w14:textId="77777777" w:rsidR="00BC743F" w:rsidRDefault="00B1238A" w:rsidP="00BC743F">
      <w:pPr>
        <w:spacing w:after="200" w:line="276" w:lineRule="auto"/>
        <w:rPr>
          <w:rFonts w:ascii="Arial" w:eastAsia="Times New Roman" w:hAnsi="Arial" w:cs="Arial"/>
          <w:b/>
          <w:bCs/>
          <w:lang w:val="es-ES" w:eastAsia="es-ES"/>
        </w:rPr>
      </w:pPr>
      <w:r w:rsidRPr="00AE2960">
        <w:rPr>
          <w:rFonts w:ascii="Arial" w:eastAsia="Times New Roman" w:hAnsi="Arial" w:cs="Arial"/>
          <w:b/>
          <w:bCs/>
          <w:lang w:val="es-ES" w:eastAsia="es-ES"/>
        </w:rPr>
        <w:t xml:space="preserve">Nombre                                                     Curso                                  Fecha </w:t>
      </w:r>
    </w:p>
    <w:p w14:paraId="295784DB" w14:textId="77777777" w:rsidR="00B1238A" w:rsidRPr="00015036" w:rsidRDefault="00B1238A" w:rsidP="00BC743F">
      <w:pPr>
        <w:spacing w:after="200" w:line="276" w:lineRule="auto"/>
        <w:rPr>
          <w:rFonts w:ascii="Arial" w:eastAsia="Times New Roman" w:hAnsi="Arial" w:cs="Arial"/>
          <w:b/>
          <w:bCs/>
          <w:sz w:val="24"/>
          <w:szCs w:val="24"/>
          <w:lang w:val="es-ES" w:eastAsia="es-ES"/>
        </w:rPr>
      </w:pPr>
      <w:r w:rsidRPr="00015036">
        <w:rPr>
          <w:rFonts w:ascii="Arial" w:eastAsia="Times New Roman" w:hAnsi="Arial" w:cs="Arial"/>
          <w:b/>
          <w:bCs/>
          <w:sz w:val="24"/>
          <w:szCs w:val="24"/>
          <w:lang w:val="es-ES" w:eastAsia="es-ES"/>
        </w:rPr>
        <w:t>OA1:</w:t>
      </w:r>
      <w:r w:rsidRPr="00015036">
        <w:rPr>
          <w:rFonts w:ascii="Arial" w:hAnsi="Arial" w:cs="Arial"/>
          <w:b/>
          <w:bCs/>
          <w:sz w:val="24"/>
          <w:szCs w:val="24"/>
          <w:lang w:val="es-ES_tradnl" w:eastAsia="es-ES"/>
        </w:rPr>
        <w:t xml:space="preserve"> Explicar como el Sistema Nervioso coordina las acciones del organismo, para adaptarse a estímulos del ambiente por medio de señales transmitidas por las neuronas a lo largo del cuerpo e investigar y comunicar sus cuidados, como las horas de sueño, el consumo de drogas, café y alcohol, y la prevención de traumatismos.</w:t>
      </w:r>
    </w:p>
    <w:p w14:paraId="1D909FB3" w14:textId="77777777" w:rsidR="00C44F97" w:rsidRPr="00015036" w:rsidRDefault="00B1238A" w:rsidP="00B1238A">
      <w:pPr>
        <w:spacing w:after="200" w:line="276" w:lineRule="auto"/>
        <w:rPr>
          <w:rFonts w:ascii="Arial" w:eastAsia="Times New Roman" w:hAnsi="Arial" w:cs="Arial"/>
          <w:b/>
          <w:sz w:val="24"/>
          <w:szCs w:val="24"/>
          <w:lang w:val="es-ES"/>
        </w:rPr>
      </w:pPr>
      <w:r w:rsidRPr="00015036">
        <w:rPr>
          <w:rFonts w:ascii="Arial" w:eastAsia="Times New Roman" w:hAnsi="Arial" w:cs="Arial"/>
          <w:b/>
          <w:bCs/>
          <w:sz w:val="24"/>
          <w:szCs w:val="24"/>
          <w:lang w:val="es-ES" w:eastAsia="es-ES"/>
        </w:rPr>
        <w:t xml:space="preserve"> </w:t>
      </w:r>
      <w:r w:rsidRPr="00015036">
        <w:rPr>
          <w:rFonts w:ascii="Arial" w:eastAsia="Times New Roman" w:hAnsi="Arial" w:cs="Arial"/>
          <w:b/>
          <w:sz w:val="24"/>
          <w:szCs w:val="24"/>
          <w:lang w:val="es-ES"/>
        </w:rPr>
        <w:t xml:space="preserve">OBJETIVO DE LA CLASE: </w:t>
      </w:r>
      <w:r w:rsidR="00AE2960" w:rsidRPr="00015036">
        <w:rPr>
          <w:rFonts w:ascii="Arial" w:eastAsia="Times New Roman" w:hAnsi="Arial" w:cs="Arial"/>
          <w:b/>
          <w:sz w:val="24"/>
          <w:szCs w:val="24"/>
          <w:lang w:val="es-ES"/>
        </w:rPr>
        <w:t>Concepto de Estimulo respuesta</w:t>
      </w:r>
      <w:r w:rsidRPr="00015036">
        <w:rPr>
          <w:rFonts w:ascii="Arial" w:eastAsia="Times New Roman" w:hAnsi="Arial" w:cs="Arial"/>
          <w:b/>
          <w:sz w:val="24"/>
          <w:szCs w:val="24"/>
          <w:lang w:val="es-ES"/>
        </w:rPr>
        <w:t xml:space="preserve"> </w:t>
      </w:r>
    </w:p>
    <w:p w14:paraId="504B5D35" w14:textId="77777777" w:rsidR="00AE2960" w:rsidRPr="00BC743F" w:rsidRDefault="00AE2960" w:rsidP="00AE2960">
      <w:pPr>
        <w:spacing w:before="225" w:after="225" w:line="240" w:lineRule="auto"/>
        <w:rPr>
          <w:rFonts w:ascii="Helvetica" w:eastAsia="Times New Roman" w:hAnsi="Helvetica" w:cs="Helvetica"/>
          <w:color w:val="444444"/>
          <w:sz w:val="20"/>
          <w:szCs w:val="20"/>
          <w:lang w:eastAsia="es-CL"/>
        </w:rPr>
      </w:pPr>
      <w:r w:rsidRPr="00BC743F">
        <w:rPr>
          <w:b/>
          <w:sz w:val="20"/>
          <w:szCs w:val="20"/>
        </w:rPr>
        <w:t xml:space="preserve">CONTENIDOS:   </w:t>
      </w:r>
      <w:r w:rsidRPr="00BC743F">
        <w:rPr>
          <w:rFonts w:ascii="Helvetica" w:eastAsia="Times New Roman" w:hAnsi="Helvetica" w:cs="Helvetica"/>
          <w:color w:val="444444"/>
          <w:sz w:val="20"/>
          <w:szCs w:val="20"/>
          <w:lang w:eastAsia="es-CL"/>
        </w:rPr>
        <w:t xml:space="preserve"> </w:t>
      </w:r>
      <w:r w:rsidRPr="00BC743F">
        <w:rPr>
          <w:rFonts w:ascii="Helvetica" w:eastAsia="Times New Roman" w:hAnsi="Helvetica" w:cs="Helvetica"/>
          <w:b/>
          <w:color w:val="444444"/>
          <w:sz w:val="20"/>
          <w:szCs w:val="20"/>
          <w:lang w:eastAsia="es-CL"/>
        </w:rPr>
        <w:t>ESTÍMULO - RESPUESTA</w:t>
      </w:r>
      <w:r w:rsidRPr="00BC743F">
        <w:rPr>
          <w:rFonts w:ascii="Helvetica" w:eastAsia="Times New Roman" w:hAnsi="Helvetica" w:cs="Helvetica"/>
          <w:color w:val="444444"/>
          <w:sz w:val="20"/>
          <w:szCs w:val="20"/>
          <w:lang w:eastAsia="es-CL"/>
        </w:rPr>
        <w:t xml:space="preserve"> </w:t>
      </w:r>
    </w:p>
    <w:p w14:paraId="7643A985" w14:textId="77777777" w:rsidR="004806A0" w:rsidRPr="00015036" w:rsidRDefault="004806A0" w:rsidP="004806A0">
      <w:pPr>
        <w:spacing w:after="0" w:line="240" w:lineRule="auto"/>
        <w:jc w:val="both"/>
        <w:rPr>
          <w:rFonts w:ascii="Times New Roman" w:eastAsia="Times New Roman" w:hAnsi="Times New Roman" w:cs="Times New Roman"/>
          <w:color w:val="000000"/>
          <w:sz w:val="24"/>
          <w:szCs w:val="24"/>
          <w:lang w:eastAsia="es-CL"/>
        </w:rPr>
      </w:pPr>
      <w:r w:rsidRPr="00015036">
        <w:rPr>
          <w:rFonts w:ascii="Arial" w:hAnsi="Arial" w:cs="Arial"/>
          <w:b/>
          <w:color w:val="000000"/>
          <w:sz w:val="24"/>
          <w:szCs w:val="24"/>
          <w:lang w:eastAsia="es-CL"/>
        </w:rPr>
        <w:t>INDICACIONES</w:t>
      </w:r>
      <w:r w:rsidRPr="00015036">
        <w:rPr>
          <w:rFonts w:ascii="Arial" w:hAnsi="Arial" w:cs="Arial"/>
          <w:color w:val="000000"/>
          <w:sz w:val="24"/>
          <w:szCs w:val="24"/>
          <w:lang w:eastAsia="es-CL"/>
        </w:rPr>
        <w:t>:</w:t>
      </w:r>
      <w:r w:rsidRPr="00015036">
        <w:rPr>
          <w:rFonts w:ascii="Times New Roman" w:eastAsia="Times New Roman" w:hAnsi="Times New Roman" w:cs="Times New Roman"/>
          <w:color w:val="000000"/>
          <w:sz w:val="24"/>
          <w:szCs w:val="24"/>
          <w:lang w:eastAsia="es-CL"/>
        </w:rPr>
        <w:t xml:space="preserve"> Desarrolle las siguientes actividades y copie pregunta y respuesta en Word enviándolas al correo del docente. No olvide adjuntar en sus respuestas su nombre curso y número de guía que está respondiendo, además destacar objetivos, fecha y actividades, si responde en cuaderno y trabajar ordenado y con letra clara. Se evaluarán con nota acumulativa. Trabaje con apoyo de su texto guía, en caso de no tenerlo   ingrese a la plataforma y descárguelo pinchando donde dice textos escolares y trabaje con el libro de segundo medio como apoyo</w:t>
      </w:r>
    </w:p>
    <w:p w14:paraId="1CCB4968" w14:textId="77777777" w:rsidR="004806A0" w:rsidRPr="00015036" w:rsidRDefault="004806A0" w:rsidP="004806A0">
      <w:pPr>
        <w:spacing w:after="0" w:line="240" w:lineRule="auto"/>
        <w:jc w:val="both"/>
        <w:rPr>
          <w:rFonts w:ascii="Times New Roman" w:eastAsia="Times New Roman" w:hAnsi="Times New Roman" w:cs="Times New Roman"/>
          <w:color w:val="000000"/>
          <w:sz w:val="24"/>
          <w:szCs w:val="24"/>
          <w:lang w:eastAsia="es-CL"/>
        </w:rPr>
      </w:pPr>
    </w:p>
    <w:p w14:paraId="3DCBD873" w14:textId="77777777" w:rsidR="00E30DDD" w:rsidRPr="00015036" w:rsidRDefault="004806A0" w:rsidP="00E30DDD">
      <w:pPr>
        <w:spacing w:after="0" w:line="240" w:lineRule="auto"/>
        <w:jc w:val="both"/>
        <w:rPr>
          <w:rFonts w:ascii="Times New Roman" w:eastAsia="Times New Roman" w:hAnsi="Times New Roman" w:cs="Times New Roman"/>
          <w:color w:val="000000"/>
          <w:sz w:val="24"/>
          <w:szCs w:val="24"/>
          <w:lang w:eastAsia="es-CL"/>
        </w:rPr>
      </w:pPr>
      <w:r w:rsidRPr="00015036">
        <w:rPr>
          <w:rFonts w:ascii="Times New Roman" w:eastAsia="Times New Roman" w:hAnsi="Times New Roman" w:cs="Times New Roman"/>
          <w:b/>
          <w:color w:val="000000"/>
          <w:sz w:val="24"/>
          <w:szCs w:val="24"/>
          <w:lang w:eastAsia="es-CL"/>
        </w:rPr>
        <w:t>ACTIVIDAD:</w:t>
      </w:r>
      <w:r w:rsidRPr="00015036">
        <w:rPr>
          <w:rFonts w:ascii="Times New Roman" w:eastAsia="Times New Roman" w:hAnsi="Times New Roman" w:cs="Times New Roman"/>
          <w:color w:val="000000"/>
          <w:sz w:val="24"/>
          <w:szCs w:val="24"/>
          <w:lang w:eastAsia="es-CL"/>
        </w:rPr>
        <w:t xml:space="preserve"> Lea los contenidos que se plantean y responda las preguntas que se plantean más debajo de la guía </w:t>
      </w:r>
    </w:p>
    <w:p w14:paraId="503B7A0F" w14:textId="77777777" w:rsidR="004806A0" w:rsidRPr="00015036" w:rsidRDefault="004806A0" w:rsidP="00E30DDD">
      <w:pPr>
        <w:spacing w:after="0" w:line="240" w:lineRule="auto"/>
        <w:jc w:val="both"/>
        <w:rPr>
          <w:rFonts w:ascii="Times New Roman" w:eastAsia="Times New Roman" w:hAnsi="Times New Roman" w:cs="Times New Roman"/>
          <w:color w:val="000000"/>
          <w:sz w:val="24"/>
          <w:szCs w:val="24"/>
          <w:lang w:eastAsia="es-CL"/>
        </w:rPr>
      </w:pPr>
      <w:r w:rsidRPr="00015036">
        <w:rPr>
          <w:b/>
          <w:sz w:val="24"/>
          <w:szCs w:val="24"/>
        </w:rPr>
        <w:t xml:space="preserve">CONTENIDOS: </w:t>
      </w:r>
      <w:r w:rsidR="00AE2960" w:rsidRPr="00015036">
        <w:rPr>
          <w:rFonts w:ascii="Times New Roman" w:eastAsia="Times New Roman" w:hAnsi="Times New Roman" w:cs="Times New Roman"/>
          <w:color w:val="444444"/>
          <w:sz w:val="24"/>
          <w:szCs w:val="24"/>
          <w:lang w:eastAsia="es-CL"/>
        </w:rPr>
        <w:t>La modificación del ambiente corresponde a un estímulo y este provoca en el organismo una respuesta. Existen dos tipos de estímulos o señales: externos, si es que provienen desde el exterior o el ambiente donde se desarrolla un organismo, o internos, si se producen dentro del mismo organismo. Ante un estímulo determinado, un organismo responde de una forma particular, que depende tanto del estímulo como del nivel de complejidad del ser vivo. Los seres vivos Se: Reproducen Mueven Adaptan Experimentan: Irritabilidad Metabolismo Homeostasis Nacen Respiran Crecen Envejecen Mueren</w:t>
      </w:r>
      <w:r w:rsidR="00AE2960" w:rsidRPr="00015036">
        <w:rPr>
          <w:b/>
          <w:sz w:val="24"/>
          <w:szCs w:val="24"/>
        </w:rPr>
        <w:t xml:space="preserve"> </w:t>
      </w:r>
      <w:r w:rsidR="00AE2960" w:rsidRPr="00015036">
        <w:rPr>
          <w:rFonts w:ascii="Times New Roman" w:eastAsia="Times New Roman" w:hAnsi="Times New Roman" w:cs="Times New Roman"/>
          <w:color w:val="444444"/>
          <w:sz w:val="24"/>
          <w:szCs w:val="24"/>
          <w:lang w:eastAsia="es-CL"/>
        </w:rPr>
        <w:t xml:space="preserve">Irritabilidad Capacidad de todo ser de reaccionar ante un estímulo físico o químico. Dentro de los físicos están la luz, la temperatura, la presión, entre otros. Diversas sustancias son ejemplos de estímulos químicos. Las respuestas son variadas y dependerán del organismo, del tipo y de la cantidad del estímulo. Al percibir una amenaza de su entorno, el puerco </w:t>
      </w:r>
      <w:proofErr w:type="spellStart"/>
      <w:r w:rsidR="00AE2960" w:rsidRPr="00015036">
        <w:rPr>
          <w:rFonts w:ascii="Times New Roman" w:eastAsia="Times New Roman" w:hAnsi="Times New Roman" w:cs="Times New Roman"/>
          <w:color w:val="444444"/>
          <w:sz w:val="24"/>
          <w:szCs w:val="24"/>
          <w:lang w:eastAsia="es-CL"/>
        </w:rPr>
        <w:t>espineriza</w:t>
      </w:r>
      <w:proofErr w:type="spellEnd"/>
      <w:r w:rsidR="00AE2960" w:rsidRPr="00015036">
        <w:rPr>
          <w:rFonts w:ascii="Times New Roman" w:eastAsia="Times New Roman" w:hAnsi="Times New Roman" w:cs="Times New Roman"/>
          <w:color w:val="444444"/>
          <w:sz w:val="24"/>
          <w:szCs w:val="24"/>
          <w:lang w:eastAsia="es-CL"/>
        </w:rPr>
        <w:t xml:space="preserve"> sus espinas.</w:t>
      </w:r>
      <w:r w:rsidRPr="00015036">
        <w:rPr>
          <w:b/>
          <w:sz w:val="24"/>
          <w:szCs w:val="24"/>
        </w:rPr>
        <w:t xml:space="preserve"> </w:t>
      </w:r>
      <w:r w:rsidR="00AE2960" w:rsidRPr="00015036">
        <w:rPr>
          <w:rFonts w:ascii="Times New Roman" w:eastAsia="Times New Roman" w:hAnsi="Times New Roman" w:cs="Times New Roman"/>
          <w:b/>
          <w:color w:val="444444"/>
          <w:sz w:val="24"/>
          <w:szCs w:val="24"/>
          <w:lang w:eastAsia="es-CL"/>
        </w:rPr>
        <w:t>Evolución de los sistemas nerviosos</w:t>
      </w:r>
      <w:r w:rsidRPr="00015036">
        <w:rPr>
          <w:rFonts w:ascii="Times New Roman" w:eastAsia="Times New Roman" w:hAnsi="Times New Roman" w:cs="Times New Roman"/>
          <w:b/>
          <w:color w:val="444444"/>
          <w:sz w:val="24"/>
          <w:szCs w:val="24"/>
          <w:lang w:eastAsia="es-CL"/>
        </w:rPr>
        <w:t>:</w:t>
      </w:r>
      <w:r w:rsidR="00AE2960" w:rsidRPr="00015036">
        <w:rPr>
          <w:b/>
          <w:sz w:val="24"/>
          <w:szCs w:val="24"/>
        </w:rPr>
        <w:t xml:space="preserve"> </w:t>
      </w:r>
      <w:r w:rsidR="00AE2960" w:rsidRPr="00015036">
        <w:rPr>
          <w:rFonts w:ascii="Times New Roman" w:eastAsia="Times New Roman" w:hAnsi="Times New Roman" w:cs="Times New Roman"/>
          <w:color w:val="444444"/>
          <w:sz w:val="24"/>
          <w:szCs w:val="24"/>
          <w:lang w:eastAsia="es-CL"/>
        </w:rPr>
        <w:t xml:space="preserve"> Patrones de comportamiento El avance en los grados de complejidad de la conducta y su relación con la escala evolutiva de los animales, podemos comprenderla distinguiendo cuatro modelos generales de conducta: Reflejos - Instintos - Aprendizaje y </w:t>
      </w:r>
      <w:r w:rsidRPr="00015036">
        <w:rPr>
          <w:rFonts w:ascii="Times New Roman" w:eastAsia="Times New Roman" w:hAnsi="Times New Roman" w:cs="Times New Roman"/>
          <w:color w:val="444444"/>
          <w:sz w:val="24"/>
          <w:szCs w:val="24"/>
          <w:lang w:eastAsia="es-CL"/>
        </w:rPr>
        <w:t>Razonamiento.</w:t>
      </w:r>
    </w:p>
    <w:p w14:paraId="14C679D4" w14:textId="300D2718" w:rsidR="00E30DDD" w:rsidRDefault="00AE2960" w:rsidP="004806A0">
      <w:pPr>
        <w:spacing w:before="225" w:after="225" w:line="240" w:lineRule="auto"/>
        <w:jc w:val="both"/>
        <w:rPr>
          <w:rFonts w:ascii="Times New Roman" w:eastAsia="Times New Roman" w:hAnsi="Times New Roman" w:cs="Times New Roman"/>
          <w:color w:val="444444"/>
          <w:sz w:val="24"/>
          <w:szCs w:val="24"/>
          <w:lang w:eastAsia="es-CL"/>
        </w:rPr>
      </w:pPr>
      <w:r w:rsidRPr="00015036">
        <w:rPr>
          <w:rFonts w:ascii="Times New Roman" w:eastAsia="Times New Roman" w:hAnsi="Times New Roman" w:cs="Times New Roman"/>
          <w:color w:val="444444"/>
          <w:sz w:val="24"/>
          <w:szCs w:val="24"/>
          <w:lang w:eastAsia="es-CL"/>
        </w:rPr>
        <w:t>REFLEJOS: son respuestas de una parte del cuerpo a un estímulo. Siguen modelos fijos y no necesariamente requieren de un procesamiento centralizado de las señales en el sistema nervioso. Un reflejo es una respuesta muscular involuntaria a un estímulo sensorial. Se sabe que ciertas sensaciones producen respuestas musculares específicas.</w:t>
      </w:r>
    </w:p>
    <w:p w14:paraId="03A19AB7" w14:textId="69B90D89" w:rsidR="00015036" w:rsidRDefault="00015036" w:rsidP="004806A0">
      <w:pPr>
        <w:spacing w:before="225" w:after="225" w:line="240" w:lineRule="auto"/>
        <w:jc w:val="both"/>
        <w:rPr>
          <w:rFonts w:ascii="Times New Roman" w:eastAsia="Times New Roman" w:hAnsi="Times New Roman" w:cs="Times New Roman"/>
          <w:color w:val="444444"/>
          <w:sz w:val="24"/>
          <w:szCs w:val="24"/>
          <w:lang w:eastAsia="es-CL"/>
        </w:rPr>
      </w:pPr>
    </w:p>
    <w:p w14:paraId="7B491D4D" w14:textId="3EF61FB0" w:rsidR="00015036" w:rsidRDefault="00015036" w:rsidP="004806A0">
      <w:pPr>
        <w:spacing w:before="225" w:after="225" w:line="240" w:lineRule="auto"/>
        <w:jc w:val="both"/>
        <w:rPr>
          <w:rFonts w:ascii="Times New Roman" w:eastAsia="Times New Roman" w:hAnsi="Times New Roman" w:cs="Times New Roman"/>
          <w:color w:val="444444"/>
          <w:sz w:val="24"/>
          <w:szCs w:val="24"/>
          <w:lang w:eastAsia="es-CL"/>
        </w:rPr>
      </w:pPr>
    </w:p>
    <w:p w14:paraId="032A8193" w14:textId="10B9A7B1" w:rsidR="00015036" w:rsidRDefault="00015036" w:rsidP="004806A0">
      <w:pPr>
        <w:spacing w:before="225" w:after="225" w:line="240" w:lineRule="auto"/>
        <w:jc w:val="both"/>
        <w:rPr>
          <w:rFonts w:ascii="Times New Roman" w:eastAsia="Times New Roman" w:hAnsi="Times New Roman" w:cs="Times New Roman"/>
          <w:color w:val="444444"/>
          <w:sz w:val="24"/>
          <w:szCs w:val="24"/>
          <w:lang w:eastAsia="es-CL"/>
        </w:rPr>
      </w:pPr>
    </w:p>
    <w:p w14:paraId="3D62E920" w14:textId="77777777" w:rsidR="00015036" w:rsidRPr="00015036" w:rsidRDefault="00015036" w:rsidP="004806A0">
      <w:pPr>
        <w:spacing w:before="225" w:after="225" w:line="240" w:lineRule="auto"/>
        <w:jc w:val="both"/>
        <w:rPr>
          <w:b/>
          <w:sz w:val="24"/>
          <w:szCs w:val="24"/>
        </w:rPr>
      </w:pPr>
    </w:p>
    <w:p w14:paraId="1D3C6E78" w14:textId="77777777" w:rsidR="00AE2960" w:rsidRPr="00015036" w:rsidRDefault="00AE2960" w:rsidP="004806A0">
      <w:pPr>
        <w:spacing w:before="225" w:after="225" w:line="240" w:lineRule="auto"/>
        <w:jc w:val="both"/>
        <w:rPr>
          <w:b/>
          <w:sz w:val="24"/>
          <w:szCs w:val="24"/>
        </w:rPr>
      </w:pPr>
      <w:r w:rsidRPr="00015036">
        <w:rPr>
          <w:rFonts w:ascii="Times New Roman" w:eastAsia="Times New Roman" w:hAnsi="Times New Roman" w:cs="Times New Roman"/>
          <w:color w:val="444444"/>
          <w:sz w:val="24"/>
          <w:szCs w:val="24"/>
          <w:lang w:eastAsia="es-CL"/>
        </w:rPr>
        <w:t xml:space="preserve"> INSTINTOS: implican un conjunto de reflejos. Son modelos de conducta que incluyen una serie de acciones coordinadas, frente a uno o más estímulos, que desencadenan secuencialmente las conductas. Siguen modelos fijos, al igual que los reflejos, y están determinados por la herencia.</w:t>
      </w:r>
    </w:p>
    <w:p w14:paraId="3266AAC4" w14:textId="77777777" w:rsidR="00AE2960" w:rsidRPr="00015036" w:rsidRDefault="00AE2960" w:rsidP="004806A0">
      <w:pPr>
        <w:spacing w:before="225" w:after="225" w:line="240" w:lineRule="auto"/>
        <w:jc w:val="both"/>
        <w:rPr>
          <w:b/>
          <w:sz w:val="24"/>
          <w:szCs w:val="24"/>
        </w:rPr>
      </w:pPr>
      <w:r w:rsidRPr="00015036">
        <w:rPr>
          <w:rFonts w:ascii="Times New Roman" w:eastAsia="Times New Roman" w:hAnsi="Times New Roman" w:cs="Times New Roman"/>
          <w:color w:val="444444"/>
          <w:sz w:val="24"/>
          <w:szCs w:val="24"/>
          <w:lang w:eastAsia="es-CL"/>
        </w:rPr>
        <w:t xml:space="preserve"> APRENDIZAJE: es la modificación de modelos de conducta que posee el organismo, debido a la experiencia lograda en repetidas ocasiones, a los cambios de conducta anteriores, o a los conocimientos almacenados en el sistema nervioso gracias a dicha experiencia.</w:t>
      </w:r>
    </w:p>
    <w:p w14:paraId="27B1EB62" w14:textId="77777777" w:rsidR="00AE2960" w:rsidRPr="00015036" w:rsidRDefault="00AE2960" w:rsidP="004806A0">
      <w:pPr>
        <w:spacing w:after="0" w:line="240" w:lineRule="auto"/>
        <w:jc w:val="both"/>
        <w:rPr>
          <w:rFonts w:ascii="Times New Roman" w:eastAsia="Times New Roman" w:hAnsi="Times New Roman" w:cs="Times New Roman"/>
          <w:color w:val="444444"/>
          <w:sz w:val="24"/>
          <w:szCs w:val="24"/>
          <w:lang w:eastAsia="es-CL"/>
        </w:rPr>
      </w:pPr>
      <w:r w:rsidRPr="00015036">
        <w:rPr>
          <w:rFonts w:ascii="Times New Roman" w:eastAsia="Times New Roman" w:hAnsi="Times New Roman" w:cs="Times New Roman"/>
          <w:color w:val="444444"/>
          <w:sz w:val="24"/>
          <w:szCs w:val="24"/>
          <w:lang w:eastAsia="es-CL"/>
        </w:rPr>
        <w:t xml:space="preserve"> RAZONAMIENTO: es la capacidad que posee un animal para resolver un problema o para dar una respuesta adecuada, en una situación nueva no enfrentada anteriormente. El razonamiento permite que el organismo aplique conocimientos previos, eligiendo una respuesta conductual correcta sin correr riesgos de equivocarse</w:t>
      </w:r>
    </w:p>
    <w:p w14:paraId="6F9FE1B2" w14:textId="77777777" w:rsidR="00AE2960" w:rsidRPr="00015036" w:rsidRDefault="00AE2960" w:rsidP="004806A0">
      <w:pPr>
        <w:spacing w:after="0" w:line="240" w:lineRule="auto"/>
        <w:jc w:val="both"/>
        <w:rPr>
          <w:rFonts w:ascii="Times New Roman" w:hAnsi="Times New Roman" w:cs="Times New Roman"/>
          <w:sz w:val="24"/>
          <w:szCs w:val="24"/>
        </w:rPr>
      </w:pPr>
      <w:r w:rsidRPr="00015036">
        <w:rPr>
          <w:rFonts w:ascii="Times New Roman" w:hAnsi="Times New Roman" w:cs="Times New Roman"/>
          <w:sz w:val="24"/>
          <w:szCs w:val="24"/>
        </w:rPr>
        <w:t>Por lo tanto, podríamos concluir que estímulo es todo factor externo o interno, que produce respuesta en el organismo u órgano que lo capta. Todo estímulo genera respuestas tipo Voluntarias e Involuntarias, por lo cual en una respuesta voluntarias actúa la voluntad, y es de más larga duración a diferencia de la respuesta involuntaria que es rápida y casi inconsciente.</w:t>
      </w:r>
    </w:p>
    <w:p w14:paraId="63A2545C" w14:textId="77777777" w:rsidR="00AE2960" w:rsidRPr="00015036" w:rsidRDefault="00AE2960" w:rsidP="004806A0">
      <w:pPr>
        <w:spacing w:after="0" w:line="240" w:lineRule="auto"/>
        <w:jc w:val="both"/>
        <w:rPr>
          <w:rFonts w:ascii="Times New Roman" w:hAnsi="Times New Roman" w:cs="Times New Roman"/>
          <w:sz w:val="24"/>
          <w:szCs w:val="24"/>
        </w:rPr>
      </w:pPr>
      <w:r w:rsidRPr="00015036">
        <w:rPr>
          <w:noProof/>
          <w:sz w:val="24"/>
          <w:szCs w:val="24"/>
        </w:rPr>
        <w:drawing>
          <wp:inline distT="0" distB="0" distL="0" distR="0" wp14:anchorId="3D31E3A6" wp14:editId="3DF72288">
            <wp:extent cx="3924300" cy="522514"/>
            <wp:effectExtent l="0" t="0" r="0" b="0"/>
            <wp:docPr id="13" name="Imagen 13" descr="Pin en Conductismo en el aprendiz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n en Conductismo en el aprendizaj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7290" cy="526907"/>
                    </a:xfrm>
                    <a:prstGeom prst="rect">
                      <a:avLst/>
                    </a:prstGeom>
                    <a:noFill/>
                    <a:ln>
                      <a:noFill/>
                    </a:ln>
                  </pic:spPr>
                </pic:pic>
              </a:graphicData>
            </a:graphic>
          </wp:inline>
        </w:drawing>
      </w:r>
      <w:r w:rsidRPr="00015036">
        <w:rPr>
          <w:rFonts w:ascii="Times New Roman" w:hAnsi="Times New Roman" w:cs="Times New Roman"/>
          <w:sz w:val="24"/>
          <w:szCs w:val="24"/>
        </w:rPr>
        <w:t>Nuestro cuerpo, está coordinado por la acción de movimientos complejos y precisos</w:t>
      </w:r>
    </w:p>
    <w:p w14:paraId="658B406F" w14:textId="77777777" w:rsidR="00E30DDD" w:rsidRPr="00015036" w:rsidRDefault="00E30DDD" w:rsidP="00AE2960">
      <w:pPr>
        <w:spacing w:after="0" w:line="240" w:lineRule="auto"/>
        <w:jc w:val="both"/>
        <w:rPr>
          <w:rFonts w:ascii="Times New Roman" w:hAnsi="Times New Roman" w:cs="Times New Roman"/>
          <w:sz w:val="24"/>
          <w:szCs w:val="24"/>
        </w:rPr>
      </w:pPr>
    </w:p>
    <w:p w14:paraId="2A33DB8F" w14:textId="77777777" w:rsidR="00781E30" w:rsidRPr="00015036" w:rsidRDefault="00BC743F" w:rsidP="00AE2960">
      <w:pPr>
        <w:spacing w:after="0" w:line="240" w:lineRule="auto"/>
        <w:jc w:val="both"/>
        <w:rPr>
          <w:rFonts w:ascii="Times New Roman" w:hAnsi="Times New Roman" w:cs="Times New Roman"/>
          <w:color w:val="4472C4" w:themeColor="accent1"/>
          <w:sz w:val="24"/>
          <w:szCs w:val="24"/>
        </w:rPr>
      </w:pPr>
      <w:r w:rsidRPr="00015036">
        <w:rPr>
          <w:rFonts w:ascii="Times New Roman" w:hAnsi="Times New Roman" w:cs="Times New Roman"/>
          <w:b/>
          <w:sz w:val="24"/>
          <w:szCs w:val="24"/>
        </w:rPr>
        <w:t>NOTA</w:t>
      </w:r>
      <w:r w:rsidRPr="00015036">
        <w:rPr>
          <w:rFonts w:ascii="Times New Roman" w:hAnsi="Times New Roman" w:cs="Times New Roman"/>
          <w:b/>
          <w:color w:val="4472C4" w:themeColor="accent1"/>
          <w:sz w:val="24"/>
          <w:szCs w:val="24"/>
        </w:rPr>
        <w:t xml:space="preserve">: </w:t>
      </w:r>
      <w:r w:rsidRPr="00015036">
        <w:rPr>
          <w:rFonts w:ascii="Times New Roman" w:hAnsi="Times New Roman" w:cs="Times New Roman"/>
          <w:color w:val="4472C4" w:themeColor="accent1"/>
          <w:sz w:val="24"/>
          <w:szCs w:val="24"/>
        </w:rPr>
        <w:t>En</w:t>
      </w:r>
      <w:r w:rsidR="00781E30" w:rsidRPr="00015036">
        <w:rPr>
          <w:rFonts w:ascii="Times New Roman" w:hAnsi="Times New Roman" w:cs="Times New Roman"/>
          <w:color w:val="4472C4" w:themeColor="accent1"/>
          <w:sz w:val="24"/>
          <w:szCs w:val="24"/>
        </w:rPr>
        <w:t xml:space="preserve"> </w:t>
      </w:r>
      <w:r w:rsidRPr="00015036">
        <w:rPr>
          <w:rFonts w:ascii="Times New Roman" w:hAnsi="Times New Roman" w:cs="Times New Roman"/>
          <w:color w:val="4472C4" w:themeColor="accent1"/>
          <w:sz w:val="24"/>
          <w:szCs w:val="24"/>
        </w:rPr>
        <w:t>l</w:t>
      </w:r>
      <w:r w:rsidR="00781E30" w:rsidRPr="00015036">
        <w:rPr>
          <w:rFonts w:ascii="Times New Roman" w:hAnsi="Times New Roman" w:cs="Times New Roman"/>
          <w:color w:val="4472C4" w:themeColor="accent1"/>
          <w:sz w:val="24"/>
          <w:szCs w:val="24"/>
        </w:rPr>
        <w:t xml:space="preserve">as respuestas </w:t>
      </w:r>
      <w:r w:rsidRPr="00015036">
        <w:rPr>
          <w:rFonts w:ascii="Times New Roman" w:hAnsi="Times New Roman" w:cs="Times New Roman"/>
          <w:color w:val="4472C4" w:themeColor="accent1"/>
          <w:sz w:val="24"/>
          <w:szCs w:val="24"/>
        </w:rPr>
        <w:t xml:space="preserve">voluntarias actúa la voluntad, si yo quiero lo hago a diferencia de las involuntarias que son automáticas casi inconscientes </w:t>
      </w:r>
    </w:p>
    <w:p w14:paraId="227AD2BF" w14:textId="77777777" w:rsidR="00BC743F" w:rsidRPr="00015036" w:rsidRDefault="00BC743F" w:rsidP="00AE2960">
      <w:pPr>
        <w:spacing w:after="0" w:line="240" w:lineRule="auto"/>
        <w:jc w:val="both"/>
        <w:rPr>
          <w:rFonts w:ascii="Times New Roman" w:hAnsi="Times New Roman" w:cs="Times New Roman"/>
          <w:color w:val="4472C4" w:themeColor="accent1"/>
          <w:sz w:val="24"/>
          <w:szCs w:val="24"/>
        </w:rPr>
      </w:pPr>
    </w:p>
    <w:p w14:paraId="5CF39C09" w14:textId="77777777" w:rsidR="00BC743F" w:rsidRPr="00015036" w:rsidRDefault="00BC743F" w:rsidP="00AE2960">
      <w:pPr>
        <w:spacing w:after="0" w:line="240" w:lineRule="auto"/>
        <w:jc w:val="both"/>
        <w:rPr>
          <w:rFonts w:ascii="Times New Roman" w:hAnsi="Times New Roman" w:cs="Times New Roman"/>
          <w:b/>
          <w:sz w:val="24"/>
          <w:szCs w:val="24"/>
        </w:rPr>
      </w:pPr>
      <w:r w:rsidRPr="00015036">
        <w:rPr>
          <w:rFonts w:ascii="Times New Roman" w:hAnsi="Times New Roman" w:cs="Times New Roman"/>
          <w:b/>
          <w:sz w:val="24"/>
          <w:szCs w:val="24"/>
        </w:rPr>
        <w:t>ACTIVIDAD</w:t>
      </w:r>
    </w:p>
    <w:p w14:paraId="08B5FD62" w14:textId="77777777" w:rsidR="00AE2960" w:rsidRPr="00015036" w:rsidRDefault="00AE2960" w:rsidP="00AE2960">
      <w:pPr>
        <w:spacing w:after="0" w:line="240" w:lineRule="auto"/>
        <w:jc w:val="both"/>
        <w:rPr>
          <w:rFonts w:ascii="Times New Roman" w:hAnsi="Times New Roman" w:cs="Times New Roman"/>
          <w:sz w:val="24"/>
          <w:szCs w:val="24"/>
        </w:rPr>
      </w:pPr>
      <w:r w:rsidRPr="00015036">
        <w:rPr>
          <w:rFonts w:ascii="Times New Roman" w:hAnsi="Times New Roman" w:cs="Times New Roman"/>
          <w:sz w:val="24"/>
          <w:szCs w:val="24"/>
        </w:rPr>
        <w:t>1.-Observe la siguiente imagen e indique ¿cuál sería la respuesta que espera por parte del perro?</w:t>
      </w:r>
    </w:p>
    <w:p w14:paraId="48C65299" w14:textId="77777777" w:rsidR="00AE2960" w:rsidRPr="00015036" w:rsidRDefault="00AE2960" w:rsidP="00AE2960">
      <w:pPr>
        <w:spacing w:after="0" w:line="240" w:lineRule="auto"/>
        <w:jc w:val="both"/>
        <w:rPr>
          <w:rFonts w:ascii="Times New Roman" w:hAnsi="Times New Roman" w:cs="Times New Roman"/>
          <w:sz w:val="24"/>
          <w:szCs w:val="24"/>
        </w:rPr>
      </w:pPr>
      <w:r w:rsidRPr="00015036">
        <w:rPr>
          <w:rFonts w:ascii="Times New Roman" w:hAnsi="Times New Roman" w:cs="Times New Roman"/>
          <w:sz w:val="24"/>
          <w:szCs w:val="24"/>
        </w:rPr>
        <w:t xml:space="preserve">2.- Investigue y explique que se pretende demostrar con este experimento, y a que Científico se le atribuye esta experiencia.   </w:t>
      </w:r>
    </w:p>
    <w:p w14:paraId="7B5B81AF" w14:textId="77777777" w:rsidR="00AE2960" w:rsidRPr="00BC743F" w:rsidRDefault="00AE2960" w:rsidP="00AE2960">
      <w:pPr>
        <w:spacing w:after="0" w:line="240" w:lineRule="auto"/>
        <w:jc w:val="both"/>
        <w:rPr>
          <w:rFonts w:ascii="Times New Roman" w:hAnsi="Times New Roman" w:cs="Times New Roman"/>
          <w:sz w:val="20"/>
          <w:szCs w:val="20"/>
        </w:rPr>
      </w:pPr>
    </w:p>
    <w:p w14:paraId="008B0912" w14:textId="77777777" w:rsidR="00AE2960" w:rsidRPr="00BC743F" w:rsidRDefault="00AE2960" w:rsidP="00AE2960">
      <w:pPr>
        <w:spacing w:after="0" w:line="240" w:lineRule="auto"/>
        <w:jc w:val="both"/>
        <w:rPr>
          <w:rFonts w:ascii="Times New Roman" w:hAnsi="Times New Roman" w:cs="Times New Roman"/>
          <w:sz w:val="20"/>
          <w:szCs w:val="20"/>
        </w:rPr>
      </w:pPr>
      <w:r w:rsidRPr="00BC743F">
        <w:rPr>
          <w:noProof/>
          <w:sz w:val="20"/>
          <w:szCs w:val="20"/>
        </w:rPr>
        <w:drawing>
          <wp:inline distT="0" distB="0" distL="0" distR="0" wp14:anchorId="4CF4A355" wp14:editId="602ACB3E">
            <wp:extent cx="1798655" cy="1329524"/>
            <wp:effectExtent l="0" t="0" r="0" b="4445"/>
            <wp:docPr id="10" name="Imagen 10" descr="C:\Users\Marcia\AppData\Local\Microsoft\Windows\INetCache\Content.MSO\C96F9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rcia\AppData\Local\Microsoft\Windows\INetCache\Content.MSO\C96F91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0649" cy="1353173"/>
                    </a:xfrm>
                    <a:prstGeom prst="rect">
                      <a:avLst/>
                    </a:prstGeom>
                    <a:noFill/>
                    <a:ln>
                      <a:noFill/>
                    </a:ln>
                  </pic:spPr>
                </pic:pic>
              </a:graphicData>
            </a:graphic>
          </wp:inline>
        </w:drawing>
      </w:r>
    </w:p>
    <w:p w14:paraId="70E799A1" w14:textId="77777777" w:rsidR="00AE2960" w:rsidRPr="00BC743F" w:rsidRDefault="00AE2960" w:rsidP="00AE2960">
      <w:pPr>
        <w:spacing w:after="0" w:line="240" w:lineRule="auto"/>
        <w:jc w:val="both"/>
        <w:rPr>
          <w:rFonts w:ascii="Times New Roman" w:hAnsi="Times New Roman" w:cs="Times New Roman"/>
          <w:sz w:val="20"/>
          <w:szCs w:val="20"/>
        </w:rPr>
      </w:pPr>
    </w:p>
    <w:p w14:paraId="7FFDA820" w14:textId="77777777" w:rsidR="00AE2960" w:rsidRPr="00BC743F" w:rsidRDefault="00AE2960" w:rsidP="00AE2960">
      <w:pPr>
        <w:spacing w:after="0" w:line="240" w:lineRule="auto"/>
        <w:jc w:val="both"/>
        <w:rPr>
          <w:rFonts w:ascii="Times New Roman" w:hAnsi="Times New Roman" w:cs="Times New Roman"/>
          <w:sz w:val="20"/>
          <w:szCs w:val="20"/>
        </w:rPr>
      </w:pPr>
      <w:r w:rsidRPr="00BC743F">
        <w:rPr>
          <w:rFonts w:ascii="Times New Roman" w:hAnsi="Times New Roman" w:cs="Times New Roman"/>
          <w:sz w:val="20"/>
          <w:szCs w:val="20"/>
        </w:rPr>
        <w:t>2.-</w:t>
      </w:r>
      <w:r w:rsidRPr="00BC743F">
        <w:rPr>
          <w:noProof/>
          <w:sz w:val="20"/>
          <w:szCs w:val="20"/>
        </w:rPr>
        <w:t xml:space="preserve"> Observe las siguientes imágenes </w:t>
      </w:r>
    </w:p>
    <w:p w14:paraId="4127DBEB" w14:textId="77777777" w:rsidR="00AE2960" w:rsidRPr="00BC743F" w:rsidRDefault="00AE2960" w:rsidP="00AE2960">
      <w:pPr>
        <w:spacing w:after="0" w:line="240" w:lineRule="auto"/>
        <w:jc w:val="both"/>
        <w:rPr>
          <w:rFonts w:ascii="Times New Roman" w:hAnsi="Times New Roman" w:cs="Times New Roman"/>
          <w:sz w:val="20"/>
          <w:szCs w:val="20"/>
        </w:rPr>
      </w:pPr>
      <w:r w:rsidRPr="00BC743F">
        <w:rPr>
          <w:noProof/>
          <w:sz w:val="20"/>
          <w:szCs w:val="20"/>
        </w:rPr>
        <mc:AlternateContent>
          <mc:Choice Requires="wps">
            <w:drawing>
              <wp:anchor distT="0" distB="0" distL="114300" distR="114300" simplePos="0" relativeHeight="251658240" behindDoc="0" locked="0" layoutInCell="1" allowOverlap="1" wp14:anchorId="64C401C8" wp14:editId="4E8543F3">
                <wp:simplePos x="0" y="0"/>
                <wp:positionH relativeFrom="column">
                  <wp:posOffset>1100357</wp:posOffset>
                </wp:positionH>
                <wp:positionV relativeFrom="paragraph">
                  <wp:posOffset>1471742</wp:posOffset>
                </wp:positionV>
                <wp:extent cx="381838" cy="484632"/>
                <wp:effectExtent l="19050" t="19050" r="18415" b="29845"/>
                <wp:wrapNone/>
                <wp:docPr id="8" name="Flecha: hacia la izquierda 8"/>
                <wp:cNvGraphicFramePr/>
                <a:graphic xmlns:a="http://schemas.openxmlformats.org/drawingml/2006/main">
                  <a:graphicData uri="http://schemas.microsoft.com/office/word/2010/wordprocessingShape">
                    <wps:wsp>
                      <wps:cNvSpPr/>
                      <wps:spPr>
                        <a:xfrm>
                          <a:off x="0" y="0"/>
                          <a:ext cx="381838" cy="484632"/>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C6796B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hacia la izquierda 8" o:spid="_x0000_s1026" type="#_x0000_t66" style="position:absolute;margin-left:86.65pt;margin-top:115.9pt;width:30.05pt;height:38.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" adj="10800" fillcolor="#4472c4" strokecolor="#2f528f" strokeweight="1pt"/>
            </w:pict>
          </mc:Fallback>
        </mc:AlternateContent>
      </w:r>
      <w:r w:rsidRPr="00BC743F">
        <w:rPr>
          <w:noProof/>
          <w:sz w:val="20"/>
          <w:szCs w:val="20"/>
        </w:rPr>
        <mc:AlternateContent>
          <mc:Choice Requires="wps">
            <w:drawing>
              <wp:anchor distT="0" distB="0" distL="114300" distR="114300" simplePos="0" relativeHeight="251657216" behindDoc="0" locked="0" layoutInCell="1" allowOverlap="1" wp14:anchorId="698CA980" wp14:editId="544F86BD">
                <wp:simplePos x="0" y="0"/>
                <wp:positionH relativeFrom="column">
                  <wp:posOffset>1934057</wp:posOffset>
                </wp:positionH>
                <wp:positionV relativeFrom="paragraph">
                  <wp:posOffset>1461386</wp:posOffset>
                </wp:positionV>
                <wp:extent cx="341644" cy="484632"/>
                <wp:effectExtent l="19050" t="38100" r="39370" b="48895"/>
                <wp:wrapNone/>
                <wp:docPr id="7" name="Flecha: a la derecha con muesca 7"/>
                <wp:cNvGraphicFramePr/>
                <a:graphic xmlns:a="http://schemas.openxmlformats.org/drawingml/2006/main">
                  <a:graphicData uri="http://schemas.microsoft.com/office/word/2010/wordprocessingShape">
                    <wps:wsp>
                      <wps:cNvSpPr/>
                      <wps:spPr>
                        <a:xfrm>
                          <a:off x="0" y="0"/>
                          <a:ext cx="341644" cy="484632"/>
                        </a:xfrm>
                        <a:prstGeom prst="notched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769F5E8"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echa: a la derecha con muesca 7" o:spid="_x0000_s1026" type="#_x0000_t94" style="position:absolute;margin-left:152.3pt;margin-top:115.05pt;width:26.9pt;height:38.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" adj="10800" fillcolor="#4472c4" strokecolor="#2f528f" strokeweight="1pt"/>
            </w:pict>
          </mc:Fallback>
        </mc:AlternateContent>
      </w:r>
      <w:r w:rsidRPr="00BC743F">
        <w:rPr>
          <w:noProof/>
          <w:sz w:val="20"/>
          <w:szCs w:val="20"/>
        </w:rPr>
        <mc:AlternateContent>
          <mc:Choice Requires="wps">
            <w:drawing>
              <wp:anchor distT="0" distB="0" distL="114300" distR="114300" simplePos="0" relativeHeight="251656192" behindDoc="0" locked="0" layoutInCell="1" allowOverlap="1" wp14:anchorId="09F0E871" wp14:editId="7A11DA1D">
                <wp:simplePos x="0" y="0"/>
                <wp:positionH relativeFrom="column">
                  <wp:posOffset>1522388</wp:posOffset>
                </wp:positionH>
                <wp:positionV relativeFrom="paragraph">
                  <wp:posOffset>1552128</wp:posOffset>
                </wp:positionV>
                <wp:extent cx="361741" cy="281354"/>
                <wp:effectExtent l="0" t="0" r="19685" b="23495"/>
                <wp:wrapNone/>
                <wp:docPr id="6" name="Cuadro de texto 6"/>
                <wp:cNvGraphicFramePr/>
                <a:graphic xmlns:a="http://schemas.openxmlformats.org/drawingml/2006/main">
                  <a:graphicData uri="http://schemas.microsoft.com/office/word/2010/wordprocessingShape">
                    <wps:wsp>
                      <wps:cNvSpPr txBox="1"/>
                      <wps:spPr>
                        <a:xfrm>
                          <a:off x="0" y="0"/>
                          <a:ext cx="361741" cy="281354"/>
                        </a:xfrm>
                        <a:prstGeom prst="rect">
                          <a:avLst/>
                        </a:prstGeom>
                        <a:solidFill>
                          <a:sysClr val="window" lastClr="FFFFFF"/>
                        </a:solidFill>
                        <a:ln w="6350">
                          <a:solidFill>
                            <a:prstClr val="black"/>
                          </a:solidFill>
                        </a:ln>
                      </wps:spPr>
                      <wps:txbx>
                        <w:txbxContent>
                          <w:p w14:paraId="67FFC9DB" w14:textId="77777777" w:rsidR="00AE2960" w:rsidRDefault="00AE2960" w:rsidP="00AE2960">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DCD18" id="_x0000_t202" coordsize="21600,21600" o:spt="202" path="m,l,21600r21600,l21600,xe">
                <v:stroke joinstyle="miter"/>
                <v:path gradientshapeok="t" o:connecttype="rect"/>
              </v:shapetype>
              <v:shape id="Cuadro de texto 6" o:spid="_x0000_s1026" type="#_x0000_t202" style="position:absolute;left:0;text-align:left;margin-left:119.85pt;margin-top:122.2pt;width:28.5pt;height:2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" fillcolor="window" strokeweight=".5pt">
                <v:textbox>
                  <w:txbxContent>
                    <w:p w:rsidR="00AE2960" w:rsidRDefault="00AE2960" w:rsidP="00AE2960">
                      <w:r>
                        <w:t>3</w:t>
                      </w:r>
                    </w:p>
                  </w:txbxContent>
                </v:textbox>
              </v:shape>
            </w:pict>
          </mc:Fallback>
        </mc:AlternateContent>
      </w:r>
      <w:r w:rsidRPr="00BC743F">
        <w:rPr>
          <w:noProof/>
          <w:sz w:val="20"/>
          <w:szCs w:val="20"/>
        </w:rPr>
        <mc:AlternateContent>
          <mc:Choice Requires="wps">
            <w:drawing>
              <wp:anchor distT="0" distB="0" distL="114300" distR="114300" simplePos="0" relativeHeight="251655168" behindDoc="0" locked="0" layoutInCell="1" allowOverlap="1" wp14:anchorId="19E98B0A" wp14:editId="2F87C5E4">
                <wp:simplePos x="0" y="0"/>
                <wp:positionH relativeFrom="column">
                  <wp:posOffset>427118</wp:posOffset>
                </wp:positionH>
                <wp:positionV relativeFrom="paragraph">
                  <wp:posOffset>718116</wp:posOffset>
                </wp:positionV>
                <wp:extent cx="301450" cy="250644"/>
                <wp:effectExtent l="0" t="0" r="22860" b="16510"/>
                <wp:wrapNone/>
                <wp:docPr id="3" name="Cuadro de texto 3"/>
                <wp:cNvGraphicFramePr/>
                <a:graphic xmlns:a="http://schemas.openxmlformats.org/drawingml/2006/main">
                  <a:graphicData uri="http://schemas.microsoft.com/office/word/2010/wordprocessingShape">
                    <wps:wsp>
                      <wps:cNvSpPr txBox="1"/>
                      <wps:spPr>
                        <a:xfrm>
                          <a:off x="0" y="0"/>
                          <a:ext cx="301450" cy="250644"/>
                        </a:xfrm>
                        <a:prstGeom prst="rect">
                          <a:avLst/>
                        </a:prstGeom>
                        <a:solidFill>
                          <a:sysClr val="window" lastClr="FFFFFF"/>
                        </a:solidFill>
                        <a:ln w="6350">
                          <a:solidFill>
                            <a:prstClr val="black"/>
                          </a:solidFill>
                        </a:ln>
                      </wps:spPr>
                      <wps:txbx>
                        <w:txbxContent>
                          <w:p w14:paraId="3923C128" w14:textId="77777777" w:rsidR="00AE2960" w:rsidRDefault="00AE2960" w:rsidP="00AE2960">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37E14" id="Cuadro de texto 3" o:spid="_x0000_s1027" type="#_x0000_t202" style="position:absolute;left:0;text-align:left;margin-left:33.65pt;margin-top:56.55pt;width:23.75pt;height:1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" fillcolor="window" strokeweight=".5pt">
                <v:textbox>
                  <w:txbxContent>
                    <w:p w:rsidR="00AE2960" w:rsidRDefault="00AE2960" w:rsidP="00AE2960">
                      <w:r>
                        <w:t>11</w:t>
                      </w:r>
                    </w:p>
                  </w:txbxContent>
                </v:textbox>
              </v:shape>
            </w:pict>
          </mc:Fallback>
        </mc:AlternateContent>
      </w:r>
      <w:r w:rsidRPr="00BC743F">
        <w:rPr>
          <w:noProof/>
          <w:sz w:val="20"/>
          <w:szCs w:val="20"/>
        </w:rPr>
        <w:drawing>
          <wp:inline distT="0" distB="0" distL="0" distR="0" wp14:anchorId="06BF8BB5" wp14:editId="7D5F43FD">
            <wp:extent cx="964641" cy="1174849"/>
            <wp:effectExtent l="0" t="0" r="6985" b="6350"/>
            <wp:docPr id="1" name="Imagen 1" descr="Ilustración de Un Niño Jugando Skate Board Ilustración Vectori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ión de Un Niño Jugando Skate Board Ilustración Vectorial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247" cy="1184113"/>
                    </a:xfrm>
                    <a:prstGeom prst="rect">
                      <a:avLst/>
                    </a:prstGeom>
                    <a:noFill/>
                    <a:ln>
                      <a:noFill/>
                    </a:ln>
                  </pic:spPr>
                </pic:pic>
              </a:graphicData>
            </a:graphic>
          </wp:inline>
        </w:drawing>
      </w:r>
      <w:r w:rsidRPr="00BC743F">
        <w:rPr>
          <w:noProof/>
          <w:sz w:val="20"/>
          <w:szCs w:val="20"/>
        </w:rPr>
        <w:drawing>
          <wp:inline distT="0" distB="0" distL="0" distR="0" wp14:anchorId="4AC04BAD" wp14:editId="4E2414F9">
            <wp:extent cx="1889561" cy="1225899"/>
            <wp:effectExtent l="0" t="0" r="0" b="0"/>
            <wp:docPr id="5" name="Imagen 5" descr="Ilustración de Dos Dibujos Animados De Niños Jugando Bádminton 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ustración de Dos Dibujos Animados De Niños Jugando Bádminton Al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115" cy="1229502"/>
                    </a:xfrm>
                    <a:prstGeom prst="rect">
                      <a:avLst/>
                    </a:prstGeom>
                    <a:noFill/>
                    <a:ln>
                      <a:noFill/>
                    </a:ln>
                  </pic:spPr>
                </pic:pic>
              </a:graphicData>
            </a:graphic>
          </wp:inline>
        </w:drawing>
      </w:r>
      <w:r w:rsidRPr="00BC743F">
        <w:rPr>
          <w:noProof/>
          <w:sz w:val="20"/>
          <w:szCs w:val="20"/>
        </w:rPr>
        <w:drawing>
          <wp:inline distT="0" distB="0" distL="0" distR="0" wp14:anchorId="5945683A" wp14:editId="56BC55C1">
            <wp:extent cx="5612130" cy="1996440"/>
            <wp:effectExtent l="0" t="0" r="7620" b="3810"/>
            <wp:docPr id="12" name="Imagen 12" descr="Lectura Fácil: Teorías del Aprendizaje. | Maestra Especial 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ctura Fácil: Teorías del Aprendizaje. | Maestra Especial P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1996440"/>
                    </a:xfrm>
                    <a:prstGeom prst="rect">
                      <a:avLst/>
                    </a:prstGeom>
                    <a:noFill/>
                    <a:ln>
                      <a:noFill/>
                    </a:ln>
                  </pic:spPr>
                </pic:pic>
              </a:graphicData>
            </a:graphic>
          </wp:inline>
        </w:drawing>
      </w:r>
    </w:p>
    <w:p w14:paraId="312CAFCC" w14:textId="77777777" w:rsidR="00AE2960" w:rsidRPr="00BC743F" w:rsidRDefault="00AE2960" w:rsidP="00AE2960">
      <w:pPr>
        <w:spacing w:after="0" w:line="240" w:lineRule="auto"/>
        <w:jc w:val="both"/>
        <w:rPr>
          <w:rFonts w:ascii="Times New Roman" w:hAnsi="Times New Roman" w:cs="Times New Roman"/>
          <w:sz w:val="20"/>
          <w:szCs w:val="20"/>
        </w:rPr>
      </w:pPr>
    </w:p>
    <w:p w14:paraId="1E408E14" w14:textId="77777777" w:rsidR="00015036" w:rsidRDefault="00015036" w:rsidP="00AE2960">
      <w:pPr>
        <w:spacing w:after="0" w:line="240" w:lineRule="auto"/>
        <w:jc w:val="both"/>
        <w:rPr>
          <w:rFonts w:ascii="Times New Roman" w:hAnsi="Times New Roman" w:cs="Times New Roman"/>
          <w:b/>
          <w:sz w:val="20"/>
          <w:szCs w:val="20"/>
        </w:rPr>
      </w:pPr>
    </w:p>
    <w:p w14:paraId="21721FD1" w14:textId="77777777" w:rsidR="00015036" w:rsidRDefault="00015036" w:rsidP="00AE2960">
      <w:pPr>
        <w:spacing w:after="0" w:line="240" w:lineRule="auto"/>
        <w:jc w:val="both"/>
        <w:rPr>
          <w:rFonts w:ascii="Times New Roman" w:hAnsi="Times New Roman" w:cs="Times New Roman"/>
          <w:b/>
          <w:sz w:val="20"/>
          <w:szCs w:val="20"/>
        </w:rPr>
      </w:pPr>
    </w:p>
    <w:p w14:paraId="2915D4EB" w14:textId="77777777" w:rsidR="00015036" w:rsidRDefault="00015036" w:rsidP="00AE2960">
      <w:pPr>
        <w:spacing w:after="0" w:line="240" w:lineRule="auto"/>
        <w:jc w:val="both"/>
        <w:rPr>
          <w:rFonts w:ascii="Times New Roman" w:hAnsi="Times New Roman" w:cs="Times New Roman"/>
          <w:b/>
          <w:sz w:val="20"/>
          <w:szCs w:val="20"/>
        </w:rPr>
      </w:pPr>
    </w:p>
    <w:p w14:paraId="254BFD3F" w14:textId="77777777" w:rsidR="00015036" w:rsidRDefault="00015036" w:rsidP="00AE2960">
      <w:pPr>
        <w:spacing w:after="0" w:line="240" w:lineRule="auto"/>
        <w:jc w:val="both"/>
        <w:rPr>
          <w:rFonts w:ascii="Times New Roman" w:hAnsi="Times New Roman" w:cs="Times New Roman"/>
          <w:b/>
          <w:sz w:val="20"/>
          <w:szCs w:val="20"/>
        </w:rPr>
      </w:pPr>
    </w:p>
    <w:p w14:paraId="62BC65C3" w14:textId="77777777" w:rsidR="00015036" w:rsidRDefault="00015036" w:rsidP="00AE2960">
      <w:pPr>
        <w:spacing w:after="0" w:line="240" w:lineRule="auto"/>
        <w:jc w:val="both"/>
        <w:rPr>
          <w:rFonts w:ascii="Times New Roman" w:hAnsi="Times New Roman" w:cs="Times New Roman"/>
          <w:b/>
          <w:sz w:val="20"/>
          <w:szCs w:val="20"/>
        </w:rPr>
      </w:pPr>
    </w:p>
    <w:p w14:paraId="1A60EE64" w14:textId="7098E28C" w:rsidR="00AE2960" w:rsidRDefault="00AE2960" w:rsidP="00AE2960">
      <w:pPr>
        <w:spacing w:after="0" w:line="240" w:lineRule="auto"/>
        <w:jc w:val="both"/>
        <w:rPr>
          <w:rFonts w:ascii="Times New Roman" w:hAnsi="Times New Roman" w:cs="Times New Roman"/>
          <w:b/>
          <w:sz w:val="20"/>
          <w:szCs w:val="20"/>
        </w:rPr>
      </w:pPr>
      <w:r w:rsidRPr="00BC743F">
        <w:rPr>
          <w:rFonts w:ascii="Times New Roman" w:hAnsi="Times New Roman" w:cs="Times New Roman"/>
          <w:b/>
          <w:sz w:val="20"/>
          <w:szCs w:val="20"/>
        </w:rPr>
        <w:t>Responda</w:t>
      </w:r>
    </w:p>
    <w:p w14:paraId="3438069A" w14:textId="77777777" w:rsidR="00015036" w:rsidRPr="00BC743F" w:rsidRDefault="00015036" w:rsidP="00AE2960">
      <w:pPr>
        <w:spacing w:after="0" w:line="240" w:lineRule="auto"/>
        <w:jc w:val="both"/>
        <w:rPr>
          <w:rFonts w:ascii="Times New Roman" w:hAnsi="Times New Roman" w:cs="Times New Roman"/>
          <w:b/>
          <w:sz w:val="20"/>
          <w:szCs w:val="20"/>
        </w:rPr>
      </w:pPr>
    </w:p>
    <w:p w14:paraId="13A63E89" w14:textId="77777777" w:rsidR="00AE2960" w:rsidRPr="00015036" w:rsidRDefault="00AE2960" w:rsidP="00AE2960">
      <w:pPr>
        <w:spacing w:after="0" w:line="240" w:lineRule="auto"/>
        <w:jc w:val="both"/>
        <w:rPr>
          <w:rFonts w:ascii="Times New Roman" w:hAnsi="Times New Roman" w:cs="Times New Roman"/>
          <w:sz w:val="24"/>
          <w:szCs w:val="24"/>
        </w:rPr>
      </w:pPr>
      <w:r w:rsidRPr="00015036">
        <w:rPr>
          <w:rFonts w:ascii="Times New Roman" w:hAnsi="Times New Roman" w:cs="Times New Roman"/>
          <w:sz w:val="24"/>
          <w:szCs w:val="24"/>
        </w:rPr>
        <w:t>2 a- Como podría explicar Ud., la realización de los movimientos complejos y sencillos que realiza el niño de la figura N° 1.-</w:t>
      </w:r>
    </w:p>
    <w:p w14:paraId="6BB9B6D4" w14:textId="77777777" w:rsidR="00AE2960" w:rsidRPr="00015036" w:rsidRDefault="00AE2960" w:rsidP="00AE2960">
      <w:pPr>
        <w:spacing w:after="0" w:line="240" w:lineRule="auto"/>
        <w:jc w:val="both"/>
        <w:rPr>
          <w:rFonts w:ascii="Times New Roman" w:hAnsi="Times New Roman" w:cs="Times New Roman"/>
          <w:sz w:val="24"/>
          <w:szCs w:val="24"/>
        </w:rPr>
      </w:pPr>
    </w:p>
    <w:p w14:paraId="4EA7D189" w14:textId="77777777" w:rsidR="00AE2960" w:rsidRPr="00015036" w:rsidRDefault="00AE2960" w:rsidP="00AE2960">
      <w:pPr>
        <w:spacing w:after="0" w:line="240" w:lineRule="auto"/>
        <w:jc w:val="both"/>
        <w:rPr>
          <w:rFonts w:ascii="Times New Roman" w:hAnsi="Times New Roman" w:cs="Times New Roman"/>
          <w:sz w:val="24"/>
          <w:szCs w:val="24"/>
        </w:rPr>
      </w:pPr>
      <w:r w:rsidRPr="00015036">
        <w:rPr>
          <w:rFonts w:ascii="Times New Roman" w:hAnsi="Times New Roman" w:cs="Times New Roman"/>
          <w:sz w:val="24"/>
          <w:szCs w:val="24"/>
        </w:rPr>
        <w:t>2 b.- ¿Qué cree Ud. que sucede en el interior del organismo de la imagen de la figura N° 2, al realizar esa acción? Y ¿cuál de los órganos de   los jugadores controlan sus movimientos.? Explique</w:t>
      </w:r>
    </w:p>
    <w:p w14:paraId="171E4B9D" w14:textId="77777777" w:rsidR="00AE2960" w:rsidRPr="00015036" w:rsidRDefault="00AE2960" w:rsidP="00AE2960">
      <w:pPr>
        <w:spacing w:after="0" w:line="240" w:lineRule="auto"/>
        <w:jc w:val="both"/>
        <w:rPr>
          <w:rFonts w:ascii="Times New Roman" w:hAnsi="Times New Roman" w:cs="Times New Roman"/>
          <w:sz w:val="24"/>
          <w:szCs w:val="24"/>
        </w:rPr>
      </w:pPr>
    </w:p>
    <w:p w14:paraId="00478D85" w14:textId="77777777" w:rsidR="00AE2960" w:rsidRPr="00015036" w:rsidRDefault="00AE2960" w:rsidP="00AE2960">
      <w:pPr>
        <w:spacing w:after="0" w:line="240" w:lineRule="auto"/>
        <w:rPr>
          <w:rFonts w:ascii="Times New Roman" w:hAnsi="Times New Roman" w:cs="Times New Roman"/>
          <w:sz w:val="24"/>
          <w:szCs w:val="24"/>
        </w:rPr>
      </w:pPr>
      <w:r w:rsidRPr="00015036">
        <w:rPr>
          <w:rFonts w:ascii="Times New Roman" w:hAnsi="Times New Roman" w:cs="Times New Roman"/>
          <w:sz w:val="24"/>
          <w:szCs w:val="24"/>
        </w:rPr>
        <w:t>2,.c Analice la figura N°3 e indique que sustancias químicas se estarán liberando en sus organismos? Explique</w:t>
      </w:r>
    </w:p>
    <w:p w14:paraId="540CE5BB" w14:textId="77777777" w:rsidR="00AE2960" w:rsidRPr="00015036" w:rsidRDefault="00AE2960" w:rsidP="00AE2960">
      <w:pPr>
        <w:spacing w:after="0" w:line="240" w:lineRule="auto"/>
        <w:rPr>
          <w:rFonts w:ascii="Times New Roman" w:hAnsi="Times New Roman" w:cs="Times New Roman"/>
          <w:sz w:val="24"/>
          <w:szCs w:val="24"/>
        </w:rPr>
      </w:pPr>
    </w:p>
    <w:p w14:paraId="0DD61C8B" w14:textId="77777777" w:rsidR="00AE2960" w:rsidRPr="00015036" w:rsidRDefault="00AE2960" w:rsidP="00AE2960">
      <w:pPr>
        <w:spacing w:after="0" w:line="240" w:lineRule="auto"/>
        <w:rPr>
          <w:rFonts w:ascii="Times New Roman" w:hAnsi="Times New Roman" w:cs="Times New Roman"/>
          <w:sz w:val="24"/>
          <w:szCs w:val="24"/>
        </w:rPr>
      </w:pPr>
      <w:r w:rsidRPr="00015036">
        <w:rPr>
          <w:rFonts w:ascii="Times New Roman" w:hAnsi="Times New Roman" w:cs="Times New Roman"/>
          <w:sz w:val="24"/>
          <w:szCs w:val="24"/>
        </w:rPr>
        <w:t>3.- Completa la siguiente tabla, según corresponda lo pedido en el espacio en blanco.</w:t>
      </w:r>
    </w:p>
    <w:p w14:paraId="6A11A7AE" w14:textId="77777777" w:rsidR="00AE2960" w:rsidRPr="00015036" w:rsidRDefault="00AE2960" w:rsidP="00AE2960">
      <w:pPr>
        <w:spacing w:after="0" w:line="240" w:lineRule="auto"/>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527"/>
        <w:gridCol w:w="2527"/>
        <w:gridCol w:w="3706"/>
      </w:tblGrid>
      <w:tr w:rsidR="00AE2960" w:rsidRPr="00015036" w14:paraId="6CC77377" w14:textId="77777777" w:rsidTr="00BC743F">
        <w:trPr>
          <w:trHeight w:val="355"/>
        </w:trPr>
        <w:tc>
          <w:tcPr>
            <w:tcW w:w="2527" w:type="dxa"/>
          </w:tcPr>
          <w:p w14:paraId="425ABE57" w14:textId="77777777" w:rsidR="00AE2960" w:rsidRPr="00015036" w:rsidRDefault="00AE2960" w:rsidP="00AE2960">
            <w:pPr>
              <w:spacing w:line="259" w:lineRule="auto"/>
              <w:rPr>
                <w:rFonts w:ascii="Times New Roman" w:hAnsi="Times New Roman" w:cs="Times New Roman"/>
                <w:sz w:val="24"/>
                <w:szCs w:val="24"/>
              </w:rPr>
            </w:pPr>
            <w:r w:rsidRPr="00015036">
              <w:rPr>
                <w:rFonts w:ascii="Times New Roman" w:hAnsi="Times New Roman" w:cs="Times New Roman"/>
                <w:sz w:val="24"/>
                <w:szCs w:val="24"/>
              </w:rPr>
              <w:t>ESTIMULO</w:t>
            </w:r>
          </w:p>
        </w:tc>
        <w:tc>
          <w:tcPr>
            <w:tcW w:w="2527" w:type="dxa"/>
          </w:tcPr>
          <w:p w14:paraId="2E44DA4F" w14:textId="77777777" w:rsidR="00AE2960" w:rsidRPr="00015036" w:rsidRDefault="00AE2960" w:rsidP="00AE2960">
            <w:pPr>
              <w:spacing w:line="259" w:lineRule="auto"/>
              <w:rPr>
                <w:rFonts w:ascii="Times New Roman" w:hAnsi="Times New Roman" w:cs="Times New Roman"/>
                <w:sz w:val="24"/>
                <w:szCs w:val="24"/>
              </w:rPr>
            </w:pPr>
            <w:r w:rsidRPr="00015036">
              <w:rPr>
                <w:rFonts w:ascii="Times New Roman" w:hAnsi="Times New Roman" w:cs="Times New Roman"/>
                <w:sz w:val="24"/>
                <w:szCs w:val="24"/>
              </w:rPr>
              <w:t>RESPUESTA</w:t>
            </w:r>
          </w:p>
        </w:tc>
        <w:tc>
          <w:tcPr>
            <w:tcW w:w="3706" w:type="dxa"/>
          </w:tcPr>
          <w:p w14:paraId="2277E636" w14:textId="77777777" w:rsidR="00AE2960" w:rsidRPr="00015036" w:rsidRDefault="00AE2960" w:rsidP="00AE2960">
            <w:pPr>
              <w:spacing w:line="259" w:lineRule="auto"/>
              <w:rPr>
                <w:rFonts w:ascii="Times New Roman" w:hAnsi="Times New Roman" w:cs="Times New Roman"/>
                <w:sz w:val="24"/>
                <w:szCs w:val="24"/>
              </w:rPr>
            </w:pPr>
            <w:r w:rsidRPr="00015036">
              <w:rPr>
                <w:rFonts w:ascii="Times New Roman" w:hAnsi="Times New Roman" w:cs="Times New Roman"/>
                <w:sz w:val="24"/>
                <w:szCs w:val="24"/>
              </w:rPr>
              <w:t>TIPO DE RESPUESTA</w:t>
            </w:r>
          </w:p>
        </w:tc>
      </w:tr>
      <w:tr w:rsidR="00AE2960" w:rsidRPr="00015036" w14:paraId="0CA1A91D" w14:textId="77777777" w:rsidTr="00BC743F">
        <w:trPr>
          <w:trHeight w:val="377"/>
        </w:trPr>
        <w:tc>
          <w:tcPr>
            <w:tcW w:w="2527" w:type="dxa"/>
          </w:tcPr>
          <w:p w14:paraId="3AA591DE" w14:textId="77777777" w:rsidR="00AE2960" w:rsidRPr="00015036" w:rsidRDefault="00AE2960" w:rsidP="00AE2960">
            <w:pPr>
              <w:spacing w:line="259" w:lineRule="auto"/>
              <w:rPr>
                <w:rFonts w:ascii="Times New Roman" w:hAnsi="Times New Roman" w:cs="Times New Roman"/>
                <w:sz w:val="24"/>
                <w:szCs w:val="24"/>
              </w:rPr>
            </w:pPr>
          </w:p>
        </w:tc>
        <w:tc>
          <w:tcPr>
            <w:tcW w:w="2527" w:type="dxa"/>
          </w:tcPr>
          <w:p w14:paraId="7CD9D261" w14:textId="77777777" w:rsidR="00AE2960" w:rsidRPr="00015036" w:rsidRDefault="00AE2960" w:rsidP="00AE2960">
            <w:pPr>
              <w:spacing w:line="259" w:lineRule="auto"/>
              <w:rPr>
                <w:rFonts w:ascii="Times New Roman" w:hAnsi="Times New Roman" w:cs="Times New Roman"/>
                <w:sz w:val="24"/>
                <w:szCs w:val="24"/>
              </w:rPr>
            </w:pPr>
            <w:r w:rsidRPr="00015036">
              <w:rPr>
                <w:rFonts w:ascii="Times New Roman" w:hAnsi="Times New Roman" w:cs="Times New Roman"/>
                <w:sz w:val="24"/>
                <w:szCs w:val="24"/>
              </w:rPr>
              <w:t>Abrigarse</w:t>
            </w:r>
          </w:p>
        </w:tc>
        <w:tc>
          <w:tcPr>
            <w:tcW w:w="3706" w:type="dxa"/>
          </w:tcPr>
          <w:p w14:paraId="4B68C02F" w14:textId="77777777" w:rsidR="00AE2960" w:rsidRPr="00015036" w:rsidRDefault="00AE2960" w:rsidP="00AE2960">
            <w:pPr>
              <w:spacing w:line="259" w:lineRule="auto"/>
              <w:rPr>
                <w:rFonts w:ascii="Times New Roman" w:hAnsi="Times New Roman" w:cs="Times New Roman"/>
                <w:sz w:val="24"/>
                <w:szCs w:val="24"/>
              </w:rPr>
            </w:pPr>
          </w:p>
        </w:tc>
      </w:tr>
      <w:tr w:rsidR="00AE2960" w:rsidRPr="00015036" w14:paraId="6F153466" w14:textId="77777777" w:rsidTr="00BC743F">
        <w:trPr>
          <w:trHeight w:val="732"/>
        </w:trPr>
        <w:tc>
          <w:tcPr>
            <w:tcW w:w="2527" w:type="dxa"/>
          </w:tcPr>
          <w:p w14:paraId="30E16F70" w14:textId="77777777" w:rsidR="00AE2960" w:rsidRPr="00015036" w:rsidRDefault="00AE2960" w:rsidP="00AE2960">
            <w:pPr>
              <w:spacing w:line="259" w:lineRule="auto"/>
              <w:rPr>
                <w:rFonts w:ascii="Times New Roman" w:hAnsi="Times New Roman" w:cs="Times New Roman"/>
                <w:sz w:val="24"/>
                <w:szCs w:val="24"/>
              </w:rPr>
            </w:pPr>
            <w:r w:rsidRPr="00015036">
              <w:rPr>
                <w:rFonts w:ascii="Times New Roman" w:hAnsi="Times New Roman" w:cs="Times New Roman"/>
                <w:sz w:val="24"/>
                <w:szCs w:val="24"/>
              </w:rPr>
              <w:t>Tocar una superficie caliente</w:t>
            </w:r>
          </w:p>
        </w:tc>
        <w:tc>
          <w:tcPr>
            <w:tcW w:w="2527" w:type="dxa"/>
          </w:tcPr>
          <w:p w14:paraId="537CF47A" w14:textId="77777777" w:rsidR="00AE2960" w:rsidRPr="00015036" w:rsidRDefault="00AE2960" w:rsidP="00AE2960">
            <w:pPr>
              <w:spacing w:line="259" w:lineRule="auto"/>
              <w:rPr>
                <w:rFonts w:ascii="Times New Roman" w:hAnsi="Times New Roman" w:cs="Times New Roman"/>
                <w:sz w:val="24"/>
                <w:szCs w:val="24"/>
              </w:rPr>
            </w:pPr>
          </w:p>
        </w:tc>
        <w:tc>
          <w:tcPr>
            <w:tcW w:w="3706" w:type="dxa"/>
          </w:tcPr>
          <w:p w14:paraId="7BBBCF86" w14:textId="77777777" w:rsidR="00AE2960" w:rsidRPr="00015036" w:rsidRDefault="00AE2960" w:rsidP="00AE2960">
            <w:pPr>
              <w:spacing w:line="259" w:lineRule="auto"/>
              <w:rPr>
                <w:rFonts w:ascii="Times New Roman" w:hAnsi="Times New Roman" w:cs="Times New Roman"/>
                <w:sz w:val="24"/>
                <w:szCs w:val="24"/>
              </w:rPr>
            </w:pPr>
          </w:p>
        </w:tc>
      </w:tr>
      <w:tr w:rsidR="00AE2960" w:rsidRPr="00015036" w14:paraId="3417EA5C" w14:textId="77777777" w:rsidTr="00BC743F">
        <w:trPr>
          <w:trHeight w:val="377"/>
        </w:trPr>
        <w:tc>
          <w:tcPr>
            <w:tcW w:w="2527" w:type="dxa"/>
          </w:tcPr>
          <w:p w14:paraId="1B881C7A" w14:textId="77777777" w:rsidR="00AE2960" w:rsidRPr="00015036" w:rsidRDefault="00AE2960" w:rsidP="00AE2960">
            <w:pPr>
              <w:spacing w:line="259" w:lineRule="auto"/>
              <w:rPr>
                <w:rFonts w:ascii="Times New Roman" w:hAnsi="Times New Roman" w:cs="Times New Roman"/>
                <w:sz w:val="24"/>
                <w:szCs w:val="24"/>
              </w:rPr>
            </w:pPr>
          </w:p>
        </w:tc>
        <w:tc>
          <w:tcPr>
            <w:tcW w:w="2527" w:type="dxa"/>
          </w:tcPr>
          <w:p w14:paraId="4FB92BB1" w14:textId="77777777" w:rsidR="00AE2960" w:rsidRPr="00015036" w:rsidRDefault="00AE2960" w:rsidP="00AE2960">
            <w:pPr>
              <w:spacing w:line="259" w:lineRule="auto"/>
              <w:rPr>
                <w:rFonts w:ascii="Times New Roman" w:hAnsi="Times New Roman" w:cs="Times New Roman"/>
                <w:sz w:val="24"/>
                <w:szCs w:val="24"/>
              </w:rPr>
            </w:pPr>
            <w:r w:rsidRPr="00015036">
              <w:rPr>
                <w:rFonts w:ascii="Times New Roman" w:hAnsi="Times New Roman" w:cs="Times New Roman"/>
                <w:sz w:val="24"/>
                <w:szCs w:val="24"/>
              </w:rPr>
              <w:t>Contracción de la pupila</w:t>
            </w:r>
          </w:p>
        </w:tc>
        <w:tc>
          <w:tcPr>
            <w:tcW w:w="3706" w:type="dxa"/>
          </w:tcPr>
          <w:p w14:paraId="0DCE080F" w14:textId="77777777" w:rsidR="00AE2960" w:rsidRPr="00015036" w:rsidRDefault="00AE2960" w:rsidP="00AE2960">
            <w:pPr>
              <w:spacing w:line="259" w:lineRule="auto"/>
              <w:rPr>
                <w:rFonts w:ascii="Times New Roman" w:hAnsi="Times New Roman" w:cs="Times New Roman"/>
                <w:sz w:val="24"/>
                <w:szCs w:val="24"/>
              </w:rPr>
            </w:pPr>
            <w:r w:rsidRPr="00015036">
              <w:rPr>
                <w:rFonts w:ascii="Times New Roman" w:hAnsi="Times New Roman" w:cs="Times New Roman"/>
                <w:sz w:val="24"/>
                <w:szCs w:val="24"/>
              </w:rPr>
              <w:t>Involuntaria</w:t>
            </w:r>
          </w:p>
        </w:tc>
      </w:tr>
      <w:tr w:rsidR="00AE2960" w:rsidRPr="00015036" w14:paraId="2270B334" w14:textId="77777777" w:rsidTr="00BC743F">
        <w:trPr>
          <w:trHeight w:val="732"/>
        </w:trPr>
        <w:tc>
          <w:tcPr>
            <w:tcW w:w="2527" w:type="dxa"/>
          </w:tcPr>
          <w:p w14:paraId="1486AD22" w14:textId="77777777" w:rsidR="00AE2960" w:rsidRPr="00015036" w:rsidRDefault="00AE2960" w:rsidP="00AE2960">
            <w:pPr>
              <w:spacing w:line="259" w:lineRule="auto"/>
              <w:rPr>
                <w:rFonts w:ascii="Times New Roman" w:hAnsi="Times New Roman" w:cs="Times New Roman"/>
                <w:sz w:val="24"/>
                <w:szCs w:val="24"/>
              </w:rPr>
            </w:pPr>
          </w:p>
        </w:tc>
        <w:tc>
          <w:tcPr>
            <w:tcW w:w="2527" w:type="dxa"/>
          </w:tcPr>
          <w:p w14:paraId="0DAC9F70" w14:textId="77777777" w:rsidR="00AE2960" w:rsidRPr="00015036" w:rsidRDefault="00AE2960" w:rsidP="00AE2960">
            <w:pPr>
              <w:spacing w:line="259" w:lineRule="auto"/>
              <w:rPr>
                <w:rFonts w:ascii="Times New Roman" w:hAnsi="Times New Roman" w:cs="Times New Roman"/>
                <w:sz w:val="24"/>
                <w:szCs w:val="24"/>
              </w:rPr>
            </w:pPr>
            <w:r w:rsidRPr="00015036">
              <w:rPr>
                <w:rFonts w:ascii="Times New Roman" w:hAnsi="Times New Roman" w:cs="Times New Roman"/>
                <w:sz w:val="24"/>
                <w:szCs w:val="24"/>
              </w:rPr>
              <w:t>Aumento de la glucosa (azúcar)en el organismo</w:t>
            </w:r>
          </w:p>
        </w:tc>
        <w:tc>
          <w:tcPr>
            <w:tcW w:w="3706" w:type="dxa"/>
          </w:tcPr>
          <w:p w14:paraId="326D3400" w14:textId="77777777" w:rsidR="00AE2960" w:rsidRPr="00015036" w:rsidRDefault="00AE2960" w:rsidP="00AE2960">
            <w:pPr>
              <w:spacing w:line="259" w:lineRule="auto"/>
              <w:rPr>
                <w:rFonts w:ascii="Times New Roman" w:hAnsi="Times New Roman" w:cs="Times New Roman"/>
                <w:sz w:val="24"/>
                <w:szCs w:val="24"/>
              </w:rPr>
            </w:pPr>
          </w:p>
        </w:tc>
      </w:tr>
      <w:tr w:rsidR="00AE2960" w:rsidRPr="00015036" w14:paraId="3BE955D4" w14:textId="77777777" w:rsidTr="00BC743F">
        <w:trPr>
          <w:trHeight w:val="377"/>
        </w:trPr>
        <w:tc>
          <w:tcPr>
            <w:tcW w:w="2527" w:type="dxa"/>
          </w:tcPr>
          <w:p w14:paraId="58978524" w14:textId="77777777" w:rsidR="00AE2960" w:rsidRPr="00015036" w:rsidRDefault="00AE2960" w:rsidP="00AE2960">
            <w:pPr>
              <w:spacing w:line="259" w:lineRule="auto"/>
              <w:rPr>
                <w:rFonts w:ascii="Times New Roman" w:hAnsi="Times New Roman" w:cs="Times New Roman"/>
                <w:sz w:val="24"/>
                <w:szCs w:val="24"/>
              </w:rPr>
            </w:pPr>
            <w:r w:rsidRPr="00015036">
              <w:rPr>
                <w:rFonts w:ascii="Times New Roman" w:hAnsi="Times New Roman" w:cs="Times New Roman"/>
                <w:sz w:val="24"/>
                <w:szCs w:val="24"/>
              </w:rPr>
              <w:t>Hambre</w:t>
            </w:r>
          </w:p>
        </w:tc>
        <w:tc>
          <w:tcPr>
            <w:tcW w:w="2527" w:type="dxa"/>
          </w:tcPr>
          <w:p w14:paraId="47DB9935" w14:textId="77777777" w:rsidR="00AE2960" w:rsidRPr="00015036" w:rsidRDefault="00AE2960" w:rsidP="00AE2960">
            <w:pPr>
              <w:spacing w:line="259" w:lineRule="auto"/>
              <w:rPr>
                <w:rFonts w:ascii="Times New Roman" w:hAnsi="Times New Roman" w:cs="Times New Roman"/>
                <w:sz w:val="24"/>
                <w:szCs w:val="24"/>
              </w:rPr>
            </w:pPr>
          </w:p>
        </w:tc>
        <w:tc>
          <w:tcPr>
            <w:tcW w:w="3706" w:type="dxa"/>
          </w:tcPr>
          <w:p w14:paraId="4E916C02" w14:textId="77777777" w:rsidR="00AE2960" w:rsidRPr="00015036" w:rsidRDefault="00AE2960" w:rsidP="00AE2960">
            <w:pPr>
              <w:spacing w:line="259" w:lineRule="auto"/>
              <w:rPr>
                <w:rFonts w:ascii="Times New Roman" w:hAnsi="Times New Roman" w:cs="Times New Roman"/>
                <w:sz w:val="24"/>
                <w:szCs w:val="24"/>
              </w:rPr>
            </w:pPr>
          </w:p>
        </w:tc>
      </w:tr>
      <w:tr w:rsidR="00AE2960" w:rsidRPr="00015036" w14:paraId="3C5724D0" w14:textId="77777777" w:rsidTr="00BC743F">
        <w:trPr>
          <w:trHeight w:val="355"/>
        </w:trPr>
        <w:tc>
          <w:tcPr>
            <w:tcW w:w="2527" w:type="dxa"/>
          </w:tcPr>
          <w:p w14:paraId="018E7C56" w14:textId="77777777" w:rsidR="00AE2960" w:rsidRPr="00015036" w:rsidRDefault="00AE2960" w:rsidP="00AE2960">
            <w:pPr>
              <w:spacing w:line="259" w:lineRule="auto"/>
              <w:rPr>
                <w:rFonts w:ascii="Times New Roman" w:hAnsi="Times New Roman" w:cs="Times New Roman"/>
                <w:sz w:val="24"/>
                <w:szCs w:val="24"/>
              </w:rPr>
            </w:pPr>
          </w:p>
        </w:tc>
        <w:tc>
          <w:tcPr>
            <w:tcW w:w="2527" w:type="dxa"/>
          </w:tcPr>
          <w:p w14:paraId="5244AC4F" w14:textId="77777777" w:rsidR="00AE2960" w:rsidRPr="00015036" w:rsidRDefault="00AE2960" w:rsidP="00AE2960">
            <w:pPr>
              <w:spacing w:line="259" w:lineRule="auto"/>
              <w:rPr>
                <w:rFonts w:ascii="Times New Roman" w:hAnsi="Times New Roman" w:cs="Times New Roman"/>
                <w:sz w:val="24"/>
                <w:szCs w:val="24"/>
              </w:rPr>
            </w:pPr>
            <w:r w:rsidRPr="00015036">
              <w:rPr>
                <w:rFonts w:ascii="Times New Roman" w:hAnsi="Times New Roman" w:cs="Times New Roman"/>
                <w:sz w:val="24"/>
                <w:szCs w:val="24"/>
              </w:rPr>
              <w:t>Pestañear</w:t>
            </w:r>
          </w:p>
        </w:tc>
        <w:tc>
          <w:tcPr>
            <w:tcW w:w="3706" w:type="dxa"/>
          </w:tcPr>
          <w:p w14:paraId="2F932DF7" w14:textId="77777777" w:rsidR="00AE2960" w:rsidRPr="00015036" w:rsidRDefault="00AE2960" w:rsidP="00AE2960">
            <w:pPr>
              <w:spacing w:line="259" w:lineRule="auto"/>
              <w:rPr>
                <w:rFonts w:ascii="Times New Roman" w:hAnsi="Times New Roman" w:cs="Times New Roman"/>
                <w:sz w:val="24"/>
                <w:szCs w:val="24"/>
              </w:rPr>
            </w:pPr>
          </w:p>
        </w:tc>
      </w:tr>
      <w:tr w:rsidR="00AE2960" w:rsidRPr="00015036" w14:paraId="22D53771" w14:textId="77777777" w:rsidTr="00BC743F">
        <w:trPr>
          <w:trHeight w:val="377"/>
        </w:trPr>
        <w:tc>
          <w:tcPr>
            <w:tcW w:w="2527" w:type="dxa"/>
          </w:tcPr>
          <w:p w14:paraId="762C0F5C" w14:textId="77777777" w:rsidR="00AE2960" w:rsidRPr="00015036" w:rsidRDefault="00AE2960" w:rsidP="00AE2960">
            <w:pPr>
              <w:spacing w:line="259" w:lineRule="auto"/>
              <w:rPr>
                <w:rFonts w:ascii="Times New Roman" w:hAnsi="Times New Roman" w:cs="Times New Roman"/>
                <w:sz w:val="24"/>
                <w:szCs w:val="24"/>
              </w:rPr>
            </w:pPr>
            <w:r w:rsidRPr="00015036">
              <w:rPr>
                <w:rFonts w:ascii="Times New Roman" w:hAnsi="Times New Roman" w:cs="Times New Roman"/>
                <w:sz w:val="24"/>
                <w:szCs w:val="24"/>
              </w:rPr>
              <w:t>Bostezar</w:t>
            </w:r>
          </w:p>
        </w:tc>
        <w:tc>
          <w:tcPr>
            <w:tcW w:w="2527" w:type="dxa"/>
          </w:tcPr>
          <w:p w14:paraId="1356276C" w14:textId="77777777" w:rsidR="00AE2960" w:rsidRPr="00015036" w:rsidRDefault="00AE2960" w:rsidP="00AE2960">
            <w:pPr>
              <w:spacing w:line="259" w:lineRule="auto"/>
              <w:rPr>
                <w:rFonts w:ascii="Times New Roman" w:hAnsi="Times New Roman" w:cs="Times New Roman"/>
                <w:sz w:val="24"/>
                <w:szCs w:val="24"/>
              </w:rPr>
            </w:pPr>
          </w:p>
        </w:tc>
        <w:tc>
          <w:tcPr>
            <w:tcW w:w="3706" w:type="dxa"/>
          </w:tcPr>
          <w:p w14:paraId="6B331C65" w14:textId="77777777" w:rsidR="00AE2960" w:rsidRPr="00015036" w:rsidRDefault="00AE2960" w:rsidP="00AE2960">
            <w:pPr>
              <w:spacing w:line="259" w:lineRule="auto"/>
              <w:rPr>
                <w:rFonts w:ascii="Times New Roman" w:hAnsi="Times New Roman" w:cs="Times New Roman"/>
                <w:sz w:val="24"/>
                <w:szCs w:val="24"/>
              </w:rPr>
            </w:pPr>
          </w:p>
        </w:tc>
      </w:tr>
      <w:tr w:rsidR="00AE2960" w:rsidRPr="00015036" w14:paraId="16492891" w14:textId="77777777" w:rsidTr="00BC743F">
        <w:trPr>
          <w:trHeight w:val="355"/>
        </w:trPr>
        <w:tc>
          <w:tcPr>
            <w:tcW w:w="2527" w:type="dxa"/>
          </w:tcPr>
          <w:p w14:paraId="68BCC17D" w14:textId="77777777" w:rsidR="00AE2960" w:rsidRPr="00015036" w:rsidRDefault="00AE2960" w:rsidP="00AE2960">
            <w:pPr>
              <w:spacing w:line="259" w:lineRule="auto"/>
              <w:rPr>
                <w:rFonts w:ascii="Times New Roman" w:hAnsi="Times New Roman" w:cs="Times New Roman"/>
                <w:sz w:val="24"/>
                <w:szCs w:val="24"/>
              </w:rPr>
            </w:pPr>
            <w:r w:rsidRPr="00015036">
              <w:rPr>
                <w:rFonts w:ascii="Times New Roman" w:hAnsi="Times New Roman" w:cs="Times New Roman"/>
                <w:sz w:val="24"/>
                <w:szCs w:val="24"/>
              </w:rPr>
              <w:t>Calor</w:t>
            </w:r>
          </w:p>
        </w:tc>
        <w:tc>
          <w:tcPr>
            <w:tcW w:w="2527" w:type="dxa"/>
          </w:tcPr>
          <w:p w14:paraId="2C57D7A4" w14:textId="77777777" w:rsidR="00AE2960" w:rsidRPr="00015036" w:rsidRDefault="00AE2960" w:rsidP="00AE2960">
            <w:pPr>
              <w:spacing w:line="259" w:lineRule="auto"/>
              <w:rPr>
                <w:rFonts w:ascii="Times New Roman" w:hAnsi="Times New Roman" w:cs="Times New Roman"/>
                <w:sz w:val="24"/>
                <w:szCs w:val="24"/>
              </w:rPr>
            </w:pPr>
          </w:p>
        </w:tc>
        <w:tc>
          <w:tcPr>
            <w:tcW w:w="3706" w:type="dxa"/>
          </w:tcPr>
          <w:p w14:paraId="40F87263" w14:textId="77777777" w:rsidR="00AE2960" w:rsidRPr="00015036" w:rsidRDefault="00AE2960" w:rsidP="00AE2960">
            <w:pPr>
              <w:spacing w:line="259" w:lineRule="auto"/>
              <w:rPr>
                <w:rFonts w:ascii="Times New Roman" w:hAnsi="Times New Roman" w:cs="Times New Roman"/>
                <w:sz w:val="24"/>
                <w:szCs w:val="24"/>
              </w:rPr>
            </w:pPr>
            <w:r w:rsidRPr="00015036">
              <w:rPr>
                <w:rFonts w:ascii="Times New Roman" w:hAnsi="Times New Roman" w:cs="Times New Roman"/>
                <w:sz w:val="24"/>
                <w:szCs w:val="24"/>
              </w:rPr>
              <w:t>Voluntaria</w:t>
            </w:r>
          </w:p>
        </w:tc>
      </w:tr>
    </w:tbl>
    <w:p w14:paraId="0FA60C09" w14:textId="77777777" w:rsidR="00E30DDD" w:rsidRPr="00015036" w:rsidRDefault="00E30DDD" w:rsidP="00AE2960">
      <w:pPr>
        <w:spacing w:after="0" w:line="240" w:lineRule="auto"/>
        <w:rPr>
          <w:rFonts w:ascii="Arial" w:eastAsia="Calibri" w:hAnsi="Arial" w:cs="Arial"/>
          <w:sz w:val="24"/>
          <w:szCs w:val="24"/>
        </w:rPr>
      </w:pPr>
    </w:p>
    <w:p w14:paraId="70286213" w14:textId="77777777" w:rsidR="00BC743F" w:rsidRDefault="00BC743F" w:rsidP="00AE2960">
      <w:pPr>
        <w:spacing w:after="0" w:line="240" w:lineRule="auto"/>
        <w:rPr>
          <w:rFonts w:ascii="Arial" w:eastAsia="Calibri" w:hAnsi="Arial" w:cs="Arial"/>
          <w:sz w:val="20"/>
          <w:szCs w:val="20"/>
        </w:rPr>
      </w:pPr>
    </w:p>
    <w:p w14:paraId="58476491" w14:textId="77777777" w:rsidR="00BC743F" w:rsidRDefault="00BC743F" w:rsidP="00AE2960">
      <w:pPr>
        <w:spacing w:after="0" w:line="240" w:lineRule="auto"/>
        <w:rPr>
          <w:rFonts w:ascii="Arial" w:eastAsia="Calibri" w:hAnsi="Arial" w:cs="Arial"/>
          <w:sz w:val="20"/>
          <w:szCs w:val="20"/>
        </w:rPr>
      </w:pPr>
    </w:p>
    <w:p w14:paraId="45E9FDA5" w14:textId="77777777" w:rsidR="00BC743F" w:rsidRDefault="00BC743F" w:rsidP="00AE2960">
      <w:pPr>
        <w:spacing w:after="0" w:line="240" w:lineRule="auto"/>
        <w:rPr>
          <w:rFonts w:ascii="Arial" w:eastAsia="Calibri" w:hAnsi="Arial" w:cs="Arial"/>
          <w:sz w:val="20"/>
          <w:szCs w:val="20"/>
        </w:rPr>
      </w:pPr>
    </w:p>
    <w:p w14:paraId="3CB47D28" w14:textId="77777777" w:rsidR="00BC743F" w:rsidRDefault="00BC743F" w:rsidP="00AE2960">
      <w:pPr>
        <w:spacing w:after="0" w:line="240" w:lineRule="auto"/>
        <w:rPr>
          <w:rFonts w:ascii="Arial" w:eastAsia="Calibri" w:hAnsi="Arial" w:cs="Arial"/>
          <w:sz w:val="20"/>
          <w:szCs w:val="20"/>
        </w:rPr>
      </w:pPr>
    </w:p>
    <w:p w14:paraId="733235AE" w14:textId="77777777" w:rsidR="00BC743F" w:rsidRPr="00BC743F" w:rsidRDefault="00BC743F" w:rsidP="00AE2960">
      <w:pPr>
        <w:spacing w:after="0" w:line="240" w:lineRule="auto"/>
        <w:rPr>
          <w:rFonts w:ascii="Arial" w:eastAsia="Calibri" w:hAnsi="Arial" w:cs="Arial"/>
          <w:sz w:val="20"/>
          <w:szCs w:val="20"/>
        </w:rPr>
      </w:pPr>
    </w:p>
    <w:p w14:paraId="68423F5B" w14:textId="77777777" w:rsidR="00E30DDD" w:rsidRPr="00BC743F" w:rsidRDefault="00AE2960" w:rsidP="00E30DDD">
      <w:pPr>
        <w:pStyle w:val="Ttulo2"/>
        <w:rPr>
          <w:rFonts w:eastAsia="Times New Roman"/>
          <w:noProof/>
          <w:sz w:val="20"/>
          <w:szCs w:val="20"/>
          <w:lang w:eastAsia="es-CL"/>
        </w:rPr>
      </w:pPr>
      <w:r w:rsidRPr="00BC743F">
        <w:rPr>
          <w:rFonts w:ascii="Arial" w:eastAsia="Calibri" w:hAnsi="Arial" w:cs="Arial"/>
          <w:sz w:val="20"/>
          <w:szCs w:val="20"/>
        </w:rPr>
        <w:t xml:space="preserve">NOTA: Ante cualquier consulta realícela al correo del docente: </w:t>
      </w:r>
      <w:r w:rsidR="00E30DDD" w:rsidRPr="00BC743F">
        <w:rPr>
          <w:rFonts w:eastAsia="Times New Roman"/>
          <w:noProof/>
          <w:sz w:val="20"/>
          <w:szCs w:val="20"/>
          <w:lang w:eastAsia="es-CL"/>
        </w:rPr>
        <w:t>marcia_sanchez_araya</w:t>
      </w:r>
      <w:r w:rsidR="00E30DDD" w:rsidRPr="00BC743F">
        <w:rPr>
          <w:rFonts w:ascii="Arial" w:hAnsi="Arial" w:cs="Arial"/>
          <w:color w:val="222222"/>
          <w:sz w:val="20"/>
          <w:szCs w:val="20"/>
          <w:shd w:val="clear" w:color="auto" w:fill="FFFFFF"/>
        </w:rPr>
        <w:t xml:space="preserve"> </w:t>
      </w:r>
      <w:r w:rsidR="00E30DDD" w:rsidRPr="00BC743F">
        <w:rPr>
          <w:rFonts w:ascii="Arial" w:hAnsi="Arial" w:cs="Arial"/>
          <w:color w:val="4472C4" w:themeColor="accent1"/>
          <w:sz w:val="20"/>
          <w:szCs w:val="20"/>
          <w:shd w:val="clear" w:color="auto" w:fill="FFFFFF"/>
        </w:rPr>
        <w:t>@</w:t>
      </w:r>
      <w:r w:rsidR="00E30DDD" w:rsidRPr="00BC743F">
        <w:rPr>
          <w:rFonts w:eastAsia="Times New Roman"/>
          <w:noProof/>
          <w:sz w:val="20"/>
          <w:szCs w:val="20"/>
          <w:lang w:eastAsia="es-CL"/>
        </w:rPr>
        <w:t>hotmail.com</w:t>
      </w:r>
    </w:p>
    <w:p w14:paraId="50857CAB" w14:textId="77777777" w:rsidR="00E30DDD" w:rsidRPr="00BC743F" w:rsidRDefault="00E30DDD" w:rsidP="00AE2960">
      <w:pPr>
        <w:spacing w:after="0" w:line="240" w:lineRule="auto"/>
        <w:rPr>
          <w:rFonts w:ascii="Calibri" w:eastAsia="Calibri" w:hAnsi="Calibri" w:cs="Times New Roman"/>
          <w:b/>
          <w:sz w:val="20"/>
          <w:szCs w:val="20"/>
        </w:rPr>
      </w:pPr>
    </w:p>
    <w:p w14:paraId="2C0C9A91" w14:textId="77777777" w:rsidR="00E30DDD" w:rsidRPr="00BC743F" w:rsidRDefault="00E30DDD" w:rsidP="00AE2960">
      <w:pPr>
        <w:spacing w:after="0" w:line="240" w:lineRule="auto"/>
        <w:rPr>
          <w:rFonts w:ascii="Calibri" w:eastAsia="Calibri" w:hAnsi="Calibri" w:cs="Times New Roman"/>
          <w:b/>
          <w:sz w:val="20"/>
          <w:szCs w:val="20"/>
        </w:rPr>
      </w:pPr>
      <w:r w:rsidRPr="00BC743F">
        <w:rPr>
          <w:rFonts w:ascii="Calibri" w:eastAsia="Calibri" w:hAnsi="Calibri" w:cs="Times New Roman"/>
          <w:b/>
          <w:sz w:val="20"/>
          <w:szCs w:val="20"/>
        </w:rPr>
        <w:t xml:space="preserve">                                            SUERTE </w:t>
      </w:r>
    </w:p>
    <w:p w14:paraId="7A927C79" w14:textId="77777777" w:rsidR="00AE2960" w:rsidRPr="00BC743F" w:rsidRDefault="00AE2960" w:rsidP="00AE2960">
      <w:pPr>
        <w:spacing w:after="0" w:line="240" w:lineRule="auto"/>
        <w:rPr>
          <w:rFonts w:ascii="Times New Roman" w:hAnsi="Times New Roman" w:cs="Times New Roman"/>
          <w:sz w:val="20"/>
          <w:szCs w:val="20"/>
        </w:rPr>
      </w:pPr>
    </w:p>
    <w:p w14:paraId="60BE18F4" w14:textId="77777777" w:rsidR="00AE2960" w:rsidRPr="00BC743F" w:rsidRDefault="00AE2960" w:rsidP="00AE2960">
      <w:pPr>
        <w:spacing w:after="0" w:line="240" w:lineRule="auto"/>
        <w:rPr>
          <w:rFonts w:ascii="Times New Roman" w:hAnsi="Times New Roman" w:cs="Times New Roman"/>
          <w:sz w:val="20"/>
          <w:szCs w:val="20"/>
        </w:rPr>
      </w:pPr>
    </w:p>
    <w:p w14:paraId="77D0312A" w14:textId="77777777" w:rsidR="00AE2960" w:rsidRPr="00BC743F" w:rsidRDefault="00AE2960" w:rsidP="00AE2960">
      <w:pPr>
        <w:spacing w:after="0" w:line="240" w:lineRule="auto"/>
        <w:rPr>
          <w:rFonts w:ascii="Times New Roman" w:hAnsi="Times New Roman" w:cs="Times New Roman"/>
          <w:b/>
          <w:sz w:val="20"/>
          <w:szCs w:val="20"/>
        </w:rPr>
      </w:pPr>
    </w:p>
    <w:p w14:paraId="08FB0103" w14:textId="77777777" w:rsidR="00AE2960" w:rsidRDefault="00AE2960" w:rsidP="00AE2960">
      <w:pPr>
        <w:spacing w:after="200" w:line="276" w:lineRule="auto"/>
        <w:rPr>
          <w:rFonts w:ascii="Times New Roman" w:hAnsi="Times New Roman" w:cs="Times New Roman"/>
          <w:b/>
        </w:rPr>
      </w:pPr>
    </w:p>
    <w:p w14:paraId="2062812C" w14:textId="77777777" w:rsidR="004806A0" w:rsidRPr="00AE2960" w:rsidRDefault="004806A0" w:rsidP="00AE2960">
      <w:pPr>
        <w:spacing w:after="200" w:line="276" w:lineRule="auto"/>
        <w:rPr>
          <w:rFonts w:ascii="Arial" w:eastAsia="Times New Roman" w:hAnsi="Arial" w:cs="Arial"/>
          <w:b/>
          <w:bCs/>
          <w:sz w:val="24"/>
          <w:szCs w:val="24"/>
          <w:lang w:val="es-ES" w:eastAsia="es-ES"/>
        </w:rPr>
      </w:pPr>
    </w:p>
    <w:p w14:paraId="7E02277C" w14:textId="77777777" w:rsidR="00AE2960" w:rsidRPr="00AE2960" w:rsidRDefault="00AE2960" w:rsidP="00AE2960">
      <w:pPr>
        <w:spacing w:after="200" w:line="276" w:lineRule="auto"/>
        <w:rPr>
          <w:rFonts w:ascii="Arial" w:eastAsia="Times New Roman" w:hAnsi="Arial" w:cs="Arial"/>
          <w:b/>
          <w:bCs/>
          <w:sz w:val="24"/>
          <w:szCs w:val="24"/>
          <w:lang w:val="es-ES" w:eastAsia="es-ES"/>
        </w:rPr>
      </w:pPr>
    </w:p>
    <w:p w14:paraId="33B1AA39" w14:textId="77777777" w:rsidR="00AE2960" w:rsidRPr="00AE2960" w:rsidRDefault="00AE2960" w:rsidP="00AE2960">
      <w:pPr>
        <w:spacing w:after="200" w:line="276" w:lineRule="auto"/>
        <w:rPr>
          <w:rFonts w:ascii="Calibri" w:eastAsia="Times New Roman" w:hAnsi="Calibri" w:cs="Calibri"/>
          <w:lang w:val="es-ES"/>
        </w:rPr>
      </w:pPr>
    </w:p>
    <w:p w14:paraId="41DC0F05" w14:textId="77777777" w:rsidR="00C44F97" w:rsidRDefault="00C44F97" w:rsidP="00C44F97">
      <w:pPr>
        <w:rPr>
          <w:rFonts w:ascii="Arial" w:hAnsi="Arial" w:cs="Arial"/>
          <w:b/>
          <w:bCs/>
          <w:sz w:val="24"/>
          <w:szCs w:val="24"/>
          <w:lang w:val="es-ES_tradnl" w:eastAsia="es-ES"/>
        </w:rPr>
      </w:pPr>
    </w:p>
    <w:p w14:paraId="32390324" w14:textId="77777777" w:rsidR="00C44F97" w:rsidRDefault="00C44F97" w:rsidP="00C44F97">
      <w:pPr>
        <w:rPr>
          <w:rFonts w:ascii="Arial" w:hAnsi="Arial" w:cs="Arial"/>
          <w:b/>
          <w:bCs/>
          <w:sz w:val="24"/>
          <w:szCs w:val="24"/>
          <w:lang w:val="es-ES_tradnl" w:eastAsia="es-ES"/>
        </w:rPr>
      </w:pPr>
    </w:p>
    <w:p w14:paraId="503A4B20" w14:textId="77777777" w:rsidR="00C44F97" w:rsidRDefault="00C44F97" w:rsidP="00C44F97">
      <w:pPr>
        <w:rPr>
          <w:rFonts w:ascii="Arial" w:hAnsi="Arial" w:cs="Arial"/>
          <w:b/>
          <w:bCs/>
          <w:sz w:val="24"/>
          <w:szCs w:val="24"/>
          <w:lang w:val="es-ES_tradnl" w:eastAsia="es-ES"/>
        </w:rPr>
      </w:pPr>
    </w:p>
    <w:p w14:paraId="6760FCAA" w14:textId="77777777" w:rsidR="00C44F97" w:rsidRDefault="00C44F97" w:rsidP="00C44F97">
      <w:pPr>
        <w:rPr>
          <w:rFonts w:ascii="Arial" w:hAnsi="Arial" w:cs="Arial"/>
          <w:b/>
          <w:bCs/>
          <w:sz w:val="24"/>
          <w:szCs w:val="24"/>
          <w:lang w:val="es-ES_tradnl" w:eastAsia="es-ES"/>
        </w:rPr>
      </w:pPr>
    </w:p>
    <w:p w14:paraId="0EC9F122" w14:textId="77777777" w:rsidR="00C44F97" w:rsidRDefault="00C44F97" w:rsidP="00C44F97">
      <w:pPr>
        <w:rPr>
          <w:rFonts w:ascii="Arial" w:hAnsi="Arial" w:cs="Arial"/>
          <w:b/>
          <w:bCs/>
          <w:sz w:val="24"/>
          <w:szCs w:val="24"/>
          <w:lang w:val="es-ES_tradnl" w:eastAsia="es-ES"/>
        </w:rPr>
      </w:pPr>
    </w:p>
    <w:p w14:paraId="743463FD" w14:textId="77777777" w:rsidR="00C44F97" w:rsidRDefault="00C44F97"/>
    <w:sectPr w:rsidR="00C44F97" w:rsidSect="00015036">
      <w:pgSz w:w="12240" w:h="20160" w:code="5"/>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97"/>
    <w:rsid w:val="00015036"/>
    <w:rsid w:val="000545B7"/>
    <w:rsid w:val="004806A0"/>
    <w:rsid w:val="005B10AE"/>
    <w:rsid w:val="0063294B"/>
    <w:rsid w:val="00781E30"/>
    <w:rsid w:val="00A45EC3"/>
    <w:rsid w:val="00AE2960"/>
    <w:rsid w:val="00B1238A"/>
    <w:rsid w:val="00BC743F"/>
    <w:rsid w:val="00C238A3"/>
    <w:rsid w:val="00C44F97"/>
    <w:rsid w:val="00E25E84"/>
    <w:rsid w:val="00E30DDD"/>
    <w:rsid w:val="00F14A7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D8E8D82"/>
  <w15:chartTrackingRefBased/>
  <w15:docId w15:val="{96B2558D-5505-421F-A470-FA059422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F97"/>
    <w:pPr>
      <w:spacing w:line="256" w:lineRule="auto"/>
    </w:pPr>
  </w:style>
  <w:style w:type="paragraph" w:styleId="Ttulo2">
    <w:name w:val="heading 2"/>
    <w:basedOn w:val="Normal"/>
    <w:next w:val="Normal"/>
    <w:link w:val="Ttulo2Car"/>
    <w:uiPriority w:val="9"/>
    <w:semiHidden/>
    <w:unhideWhenUsed/>
    <w:qFormat/>
    <w:rsid w:val="00E30D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E2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30DDD"/>
    <w:rPr>
      <w:color w:val="0563C1" w:themeColor="hyperlink"/>
      <w:u w:val="single"/>
    </w:rPr>
  </w:style>
  <w:style w:type="character" w:styleId="Mencinsinresolver">
    <w:name w:val="Unresolved Mention"/>
    <w:basedOn w:val="Fuentedeprrafopredeter"/>
    <w:uiPriority w:val="99"/>
    <w:semiHidden/>
    <w:unhideWhenUsed/>
    <w:rsid w:val="00E30DDD"/>
    <w:rPr>
      <w:color w:val="605E5C"/>
      <w:shd w:val="clear" w:color="auto" w:fill="E1DFDD"/>
    </w:rPr>
  </w:style>
  <w:style w:type="character" w:customStyle="1" w:styleId="Ttulo2Car">
    <w:name w:val="Título 2 Car"/>
    <w:basedOn w:val="Fuentedeprrafopredeter"/>
    <w:link w:val="Ttulo2"/>
    <w:uiPriority w:val="9"/>
    <w:semiHidden/>
    <w:rsid w:val="00E30DD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89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7.jpeg"/><Relationship Id="rId5" Type="http://schemas.openxmlformats.org/officeDocument/2006/relationships/image" Target="media/image2.wmf"/><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893</Words>
  <Characters>4914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dc:creator>
  <cp:keywords/>
  <dc:description/>
  <cp:lastModifiedBy>Padres</cp:lastModifiedBy>
  <cp:revision>3</cp:revision>
  <dcterms:created xsi:type="dcterms:W3CDTF">2020-05-09T23:03:00Z</dcterms:created>
  <dcterms:modified xsi:type="dcterms:W3CDTF">2020-05-09T23:54:00Z</dcterms:modified>
</cp:coreProperties>
</file>