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E25B865" wp14:editId="5720137B">
            <wp:simplePos x="0" y="0"/>
            <wp:positionH relativeFrom="column">
              <wp:posOffset>3568065</wp:posOffset>
            </wp:positionH>
            <wp:positionV relativeFrom="paragraph">
              <wp:posOffset>-183515</wp:posOffset>
            </wp:positionV>
            <wp:extent cx="2152650" cy="10096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18E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0473715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D1A6A22" w14:textId="59666FEB" w:rsidR="00B240AB" w:rsidRDefault="00B240AB"/>
    <w:p w14:paraId="42EF6094" w14:textId="77777777" w:rsidR="00B240AB" w:rsidRPr="00B240AB" w:rsidRDefault="00B240AB" w:rsidP="00B240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 xml:space="preserve">Guía de trabajo Taller de Matemática </w:t>
      </w: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</w:t>
      </w:r>
    </w:p>
    <w:p w14:paraId="7458ECFF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                                                </w:t>
      </w: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Primeros Medios</w:t>
      </w: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</w:t>
      </w:r>
    </w:p>
    <w:p w14:paraId="1288EDAC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                                     </w:t>
      </w:r>
    </w:p>
    <w:p w14:paraId="2A129CDA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 xml:space="preserve">PROFESORAS: </w:t>
      </w: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JESSICA PARADA   LORENA PALMA  </w:t>
      </w:r>
    </w:p>
    <w:p w14:paraId="271827F8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Nombre:</w:t>
      </w: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                                                      </w:t>
      </w: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Curso:</w:t>
      </w:r>
    </w:p>
    <w:p w14:paraId="64C22796" w14:textId="56D71C7B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Fecha:</w:t>
      </w:r>
      <w:r w:rsidRPr="00B240AB">
        <w:rPr>
          <w:rFonts w:ascii="Arial" w:eastAsia="Times New Roman" w:hAnsi="Arial" w:cs="Arial"/>
          <w:sz w:val="24"/>
          <w:szCs w:val="24"/>
          <w:lang w:val="es-CL" w:eastAsia="es-ES"/>
        </w:rPr>
        <w:t xml:space="preserve">   </w:t>
      </w:r>
      <w:r w:rsidR="00D20D39">
        <w:rPr>
          <w:rFonts w:ascii="Arial" w:eastAsia="Times New Roman" w:hAnsi="Arial" w:cs="Arial"/>
          <w:sz w:val="24"/>
          <w:szCs w:val="24"/>
          <w:lang w:val="es-CL" w:eastAsia="es-ES"/>
        </w:rPr>
        <w:t>11 de mayo al 15 de mayo</w:t>
      </w:r>
      <w:r w:rsidRPr="00B240AB">
        <w:rPr>
          <w:rFonts w:ascii="Arial" w:eastAsia="Times New Roman" w:hAnsi="Arial" w:cs="Arial"/>
          <w:sz w:val="24"/>
          <w:szCs w:val="24"/>
          <w:lang w:val="es-CL" w:eastAsia="es-ES"/>
        </w:rPr>
        <w:t xml:space="preserve">  </w:t>
      </w:r>
    </w:p>
    <w:p w14:paraId="0775A52C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2692A66" w14:textId="664C1148" w:rsidR="00B240AB" w:rsidRDefault="00B240AB" w:rsidP="00B240AB">
      <w:pPr>
        <w:spacing w:after="0" w:line="240" w:lineRule="auto"/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OA 4: </w:t>
      </w:r>
      <w:r w:rsidRPr="00B240AB"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>Demostrar que comprenden la división con dividendo tres dígitos y divisores de un digito interpretando el resto; resolviendo ejercicios</w:t>
      </w:r>
    </w:p>
    <w:p w14:paraId="0F3FF3D7" w14:textId="77777777" w:rsidR="00F37A5F" w:rsidRDefault="00F37A5F" w:rsidP="00B240AB">
      <w:pPr>
        <w:spacing w:after="0" w:line="240" w:lineRule="auto"/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</w:pPr>
    </w:p>
    <w:p w14:paraId="7A344FB7" w14:textId="3A22DB83" w:rsidR="00EE5C6E" w:rsidRDefault="00EE5C6E" w:rsidP="00B240AB">
      <w:pPr>
        <w:spacing w:after="0" w:line="240" w:lineRule="auto"/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>OA</w:t>
      </w:r>
      <w:r w:rsidR="00F37A5F"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>6: Resolver</w:t>
      </w:r>
      <w:r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 xml:space="preserve"> problemas rutinarios y no rutinarios que involucren las cuatro operaciones combinaciones de ellas que incluyan situaciones con dinero</w:t>
      </w:r>
      <w:r w:rsidR="00F37A5F"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>.</w:t>
      </w:r>
    </w:p>
    <w:p w14:paraId="7D192CC2" w14:textId="77777777" w:rsidR="00EE5C6E" w:rsidRPr="00B240AB" w:rsidRDefault="00EE5C6E" w:rsidP="00B240AB">
      <w:pPr>
        <w:spacing w:after="0" w:line="240" w:lineRule="auto"/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</w:pPr>
    </w:p>
    <w:p w14:paraId="378C56A8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Objetivo de la clase: Dividir los siguientes números naturales</w:t>
      </w:r>
    </w:p>
    <w:p w14:paraId="1DE54F70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Times New Roman"/>
          <w:b/>
          <w:lang w:eastAsia="es-ES"/>
        </w:rPr>
      </w:pPr>
    </w:p>
    <w:p w14:paraId="01253E74" w14:textId="77777777" w:rsidR="00B240AB" w:rsidRPr="00B240AB" w:rsidRDefault="0036518E" w:rsidP="00B240AB">
      <w:pPr>
        <w:spacing w:after="0" w:line="240" w:lineRule="auto"/>
        <w:rPr>
          <w:rFonts w:ascii="Verdana" w:eastAsia="Times New Roman" w:hAnsi="Verdana" w:cs="Times New Roman"/>
          <w:b/>
          <w:color w:val="0563C1"/>
          <w:u w:val="single"/>
          <w:lang w:eastAsia="es-ES"/>
        </w:rPr>
      </w:pPr>
      <w:hyperlink r:id="rId9" w:history="1">
        <w:r w:rsidR="00B240AB" w:rsidRPr="00B240AB">
          <w:rPr>
            <w:rFonts w:ascii="Verdana" w:eastAsia="Times New Roman" w:hAnsi="Verdana" w:cs="Times New Roman"/>
            <w:b/>
            <w:color w:val="0563C1"/>
            <w:u w:val="single"/>
            <w:lang w:eastAsia="es-ES"/>
          </w:rPr>
          <w:t>Lopag16@hotmail.com</w:t>
        </w:r>
      </w:hyperlink>
      <w:r w:rsidR="00B240AB" w:rsidRPr="00B240AB">
        <w:rPr>
          <w:rFonts w:ascii="Verdana" w:eastAsia="Times New Roman" w:hAnsi="Verdana" w:cs="Times New Roman"/>
          <w:b/>
          <w:lang w:eastAsia="es-ES"/>
        </w:rPr>
        <w:t xml:space="preserve">      </w:t>
      </w:r>
      <w:hyperlink r:id="rId10" w:history="1">
        <w:r w:rsidR="00B240AB" w:rsidRPr="00B240AB">
          <w:rPr>
            <w:rFonts w:ascii="Verdana" w:eastAsia="Times New Roman" w:hAnsi="Verdana" w:cs="Times New Roman"/>
            <w:b/>
            <w:color w:val="0563C1"/>
            <w:u w:val="single"/>
            <w:lang w:eastAsia="es-ES"/>
          </w:rPr>
          <w:t>Jessmarg2007@hotmail.com</w:t>
        </w:r>
      </w:hyperlink>
    </w:p>
    <w:p w14:paraId="0CD9958D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Times New Roman"/>
          <w:b/>
          <w:lang w:eastAsia="es-ES"/>
        </w:rPr>
      </w:pPr>
    </w:p>
    <w:p w14:paraId="7BF79210" w14:textId="77777777" w:rsidR="00F37A5F" w:rsidRDefault="00B240AB" w:rsidP="00F37A5F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eastAsia="es-ES"/>
        </w:rPr>
      </w:pPr>
      <w:r w:rsidRPr="00B240AB">
        <w:rPr>
          <w:rFonts w:ascii="Verdana" w:eastAsia="Times New Roman" w:hAnsi="Verdana" w:cs="Times New Roman"/>
          <w:b/>
          <w:lang w:eastAsia="es-ES"/>
        </w:rPr>
        <w:t xml:space="preserve">Ejemplo: 14:2=7    </w:t>
      </w:r>
      <w:r w:rsidRPr="00B240AB">
        <w:rPr>
          <w:rFonts w:ascii="Verdana" w:eastAsia="Times New Roman" w:hAnsi="Verdana" w:cs="Times New Roman"/>
          <w:b/>
          <w:color w:val="FF0000"/>
          <w:lang w:eastAsia="es-ES"/>
        </w:rPr>
        <w:t>Se separa dos cifras, ya que el 2(</w:t>
      </w:r>
      <w:r w:rsidR="00AA44E4" w:rsidRPr="00B240AB">
        <w:rPr>
          <w:rFonts w:ascii="Verdana" w:eastAsia="Times New Roman" w:hAnsi="Verdana" w:cs="Times New Roman"/>
          <w:b/>
          <w:color w:val="FF0000"/>
          <w:lang w:eastAsia="es-ES"/>
        </w:rPr>
        <w:t>divisor)</w:t>
      </w:r>
      <w:r w:rsidRPr="00B240AB">
        <w:rPr>
          <w:rFonts w:ascii="Verdana" w:eastAsia="Times New Roman" w:hAnsi="Verdana" w:cs="Times New Roman"/>
          <w:b/>
          <w:color w:val="FF0000"/>
          <w:lang w:eastAsia="es-ES"/>
        </w:rPr>
        <w:t xml:space="preserve"> no cabe en el 1.</w:t>
      </w:r>
    </w:p>
    <w:p w14:paraId="361F0EE8" w14:textId="55962433" w:rsidR="005A1378" w:rsidRDefault="00B240AB" w:rsidP="00F37A5F">
      <w:pPr>
        <w:spacing w:after="0" w:line="240" w:lineRule="auto"/>
        <w:rPr>
          <w:rFonts w:ascii="Verdana" w:eastAsia="Times New Roman" w:hAnsi="Verdana" w:cs="Times New Roman"/>
          <w:b/>
          <w:color w:val="FF0000"/>
          <w:lang w:eastAsia="es-ES"/>
        </w:rPr>
      </w:pPr>
      <w:r w:rsidRPr="00B240AB">
        <w:rPr>
          <w:rFonts w:ascii="Verdana" w:eastAsia="Times New Roman" w:hAnsi="Verdana" w:cs="Times New Roman"/>
          <w:b/>
          <w:color w:val="FF0000"/>
          <w:lang w:eastAsia="es-ES"/>
        </w:rPr>
        <w:t xml:space="preserve"> Luego se dice cuanto cabe el 2 en el 14 ,7 veces y 7 se multiplica por 2 y nos da 14 a 14 cero (el resto)</w:t>
      </w:r>
    </w:p>
    <w:p w14:paraId="74B6CE18" w14:textId="25526389" w:rsidR="00B240AB" w:rsidRDefault="00AA44E4" w:rsidP="00B240AB">
      <w:pPr>
        <w:rPr>
          <w:rFonts w:ascii="Verdana" w:eastAsia="Times New Roman" w:hAnsi="Verdana" w:cs="Times New Roman"/>
          <w:b/>
          <w:color w:val="FF0000"/>
          <w:lang w:eastAsia="es-ES"/>
        </w:rPr>
      </w:pPr>
      <w:r>
        <w:rPr>
          <w:rFonts w:ascii="Verdana" w:eastAsia="Times New Roman" w:hAnsi="Verdana" w:cs="Times New Roman"/>
          <w:b/>
          <w:color w:val="FF0000"/>
          <w:lang w:eastAsia="es-ES"/>
        </w:rPr>
        <w:t>a) 682:2=</w:t>
      </w:r>
    </w:p>
    <w:p w14:paraId="0CA388BC" w14:textId="64C141AE" w:rsidR="00AA44E4" w:rsidRDefault="00AA44E4" w:rsidP="00B240AB">
      <w:pPr>
        <w:rPr>
          <w:rFonts w:ascii="Verdana" w:eastAsia="Times New Roman" w:hAnsi="Verdana" w:cs="Times New Roman"/>
          <w:b/>
          <w:color w:val="FF0000"/>
          <w:lang w:eastAsia="es-ES"/>
        </w:rPr>
      </w:pPr>
      <w:r>
        <w:rPr>
          <w:rFonts w:ascii="Verdana" w:eastAsia="Times New Roman" w:hAnsi="Verdana" w:cs="Times New Roman"/>
          <w:b/>
          <w:color w:val="FF0000"/>
          <w:lang w:eastAsia="es-ES"/>
        </w:rPr>
        <w:t>b) 963:3=</w:t>
      </w:r>
    </w:p>
    <w:p w14:paraId="0A50CADB" w14:textId="68DD8E33" w:rsidR="005A1378" w:rsidRDefault="00AA44E4" w:rsidP="00B240AB">
      <w:pPr>
        <w:rPr>
          <w:rFonts w:ascii="Verdana" w:eastAsia="Times New Roman" w:hAnsi="Verdana" w:cs="Times New Roman"/>
          <w:b/>
          <w:color w:val="FF0000"/>
          <w:lang w:eastAsia="es-ES"/>
        </w:rPr>
      </w:pPr>
      <w:r>
        <w:rPr>
          <w:rFonts w:ascii="Verdana" w:eastAsia="Times New Roman" w:hAnsi="Verdana" w:cs="Times New Roman"/>
          <w:b/>
          <w:color w:val="FF0000"/>
          <w:lang w:eastAsia="es-ES"/>
        </w:rPr>
        <w:t>c) 555:5</w:t>
      </w:r>
      <w:r w:rsidR="005A1378">
        <w:rPr>
          <w:rFonts w:ascii="Verdana" w:eastAsia="Times New Roman" w:hAnsi="Verdana" w:cs="Times New Roman"/>
          <w:b/>
          <w:color w:val="FF0000"/>
          <w:lang w:eastAsia="es-ES"/>
        </w:rPr>
        <w:t>=</w:t>
      </w:r>
    </w:p>
    <w:p w14:paraId="7EE8F2F7" w14:textId="4A9045D9" w:rsidR="00B240AB" w:rsidRPr="00B240AB" w:rsidRDefault="005A1378" w:rsidP="00EE5C6E">
      <w:pPr>
        <w:rPr>
          <w:rFonts w:ascii="Verdana" w:eastAsia="Times New Roman" w:hAnsi="Verdana" w:cs="Times New Roman"/>
          <w:b/>
          <w:color w:val="FF0000"/>
          <w:lang w:eastAsia="es-ES"/>
        </w:rPr>
      </w:pPr>
      <w:r>
        <w:rPr>
          <w:rFonts w:ascii="Verdana" w:eastAsia="Times New Roman" w:hAnsi="Verdana" w:cs="Times New Roman"/>
          <w:b/>
          <w:color w:val="FF0000"/>
          <w:lang w:eastAsia="es-ES"/>
        </w:rPr>
        <w:t>2-</w:t>
      </w:r>
      <w:r w:rsidR="00B240AB">
        <w:rPr>
          <w:rFonts w:ascii="Verdana" w:eastAsia="Times New Roman" w:hAnsi="Verdana" w:cs="Times New Roman"/>
          <w:b/>
          <w:color w:val="FF0000"/>
          <w:lang w:eastAsia="es-ES"/>
        </w:rPr>
        <w:t xml:space="preserve">Como ya hemos visto las 4 operaciones Básicas </w:t>
      </w:r>
      <w:r w:rsidR="00AA44E4">
        <w:rPr>
          <w:rFonts w:ascii="Verdana" w:eastAsia="Times New Roman" w:hAnsi="Verdana" w:cs="Times New Roman"/>
          <w:b/>
          <w:color w:val="FF0000"/>
          <w:lang w:eastAsia="es-ES"/>
        </w:rPr>
        <w:t>te invito a</w:t>
      </w:r>
      <w:r>
        <w:rPr>
          <w:rFonts w:ascii="Verdana" w:eastAsia="Times New Roman" w:hAnsi="Verdana" w:cs="Times New Roman"/>
          <w:b/>
          <w:color w:val="FF0000"/>
          <w:lang w:eastAsia="es-ES"/>
        </w:rPr>
        <w:t xml:space="preserve"> resolver los siguientes </w:t>
      </w:r>
      <w:r w:rsidR="00EE5C6E">
        <w:rPr>
          <w:rFonts w:ascii="Verdana" w:eastAsia="Times New Roman" w:hAnsi="Verdana" w:cs="Times New Roman"/>
          <w:b/>
          <w:color w:val="FF0000"/>
          <w:lang w:eastAsia="es-ES"/>
        </w:rPr>
        <w:t>desafíos.</w:t>
      </w:r>
    </w:p>
    <w:p w14:paraId="49BDDDD3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13F3B74E" w14:textId="0CE9F9BD" w:rsidR="00B240AB" w:rsidRDefault="00B240AB" w:rsidP="00B240A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lang w:eastAsia="es-ES"/>
        </w:rPr>
      </w:pPr>
      <w:r w:rsidRPr="00B240AB">
        <w:rPr>
          <w:rFonts w:ascii="Verdana" w:eastAsia="Times New Roman" w:hAnsi="Verdana" w:cs="Arial"/>
          <w:lang w:eastAsia="es-ES"/>
        </w:rPr>
        <w:t xml:space="preserve">Mamá regalo a su hijo $250, papá le dio $780 y su abuelita $1960 ¿Cuánto reunió el niño </w:t>
      </w:r>
      <w:r w:rsidR="00AA44E4" w:rsidRPr="00B240AB">
        <w:rPr>
          <w:rFonts w:ascii="Verdana" w:eastAsia="Times New Roman" w:hAnsi="Verdana" w:cs="Arial"/>
          <w:lang w:eastAsia="es-ES"/>
        </w:rPr>
        <w:t>¿le</w:t>
      </w:r>
      <w:r w:rsidRPr="00B240AB">
        <w:rPr>
          <w:rFonts w:ascii="Verdana" w:eastAsia="Times New Roman" w:hAnsi="Verdana" w:cs="Arial"/>
          <w:lang w:eastAsia="es-ES"/>
        </w:rPr>
        <w:t xml:space="preserve"> alcanza para comprar un libro que cuesta $</w:t>
      </w:r>
      <w:r w:rsidR="00AA44E4" w:rsidRPr="00B240AB">
        <w:rPr>
          <w:rFonts w:ascii="Verdana" w:eastAsia="Times New Roman" w:hAnsi="Verdana" w:cs="Arial"/>
          <w:lang w:eastAsia="es-ES"/>
        </w:rPr>
        <w:t>3200?</w:t>
      </w:r>
      <w:r w:rsidRPr="00B240AB">
        <w:rPr>
          <w:rFonts w:ascii="Verdana" w:eastAsia="Times New Roman" w:hAnsi="Verdana" w:cs="Arial"/>
          <w:lang w:eastAsia="es-ES"/>
        </w:rPr>
        <w:t xml:space="preserve"> </w:t>
      </w:r>
      <w:r w:rsidR="00AA44E4" w:rsidRPr="00B240AB">
        <w:rPr>
          <w:rFonts w:ascii="Verdana" w:eastAsia="Times New Roman" w:hAnsi="Verdana" w:cs="Arial"/>
          <w:lang w:eastAsia="es-ES"/>
        </w:rPr>
        <w:t>sí</w:t>
      </w:r>
      <w:r w:rsidRPr="00B240AB">
        <w:rPr>
          <w:rFonts w:ascii="Verdana" w:eastAsia="Times New Roman" w:hAnsi="Verdana" w:cs="Arial"/>
          <w:lang w:eastAsia="es-ES"/>
        </w:rPr>
        <w:t xml:space="preserve"> o no ¿Por </w:t>
      </w:r>
      <w:r w:rsidR="00AA44E4" w:rsidRPr="00B240AB">
        <w:rPr>
          <w:rFonts w:ascii="Verdana" w:eastAsia="Times New Roman" w:hAnsi="Verdana" w:cs="Arial"/>
          <w:lang w:eastAsia="es-ES"/>
        </w:rPr>
        <w:t>qué?</w:t>
      </w:r>
    </w:p>
    <w:p w14:paraId="071E8A80" w14:textId="39B404E0" w:rsidR="00F37A5F" w:rsidRDefault="00F37A5F" w:rsidP="00F37A5F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4A2BDDF1" w14:textId="0FEE34DB" w:rsidR="00F37A5F" w:rsidRDefault="00F37A5F" w:rsidP="00F37A5F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406E61EB" w14:textId="65AF3C3A" w:rsidR="00F37A5F" w:rsidRDefault="00F37A5F" w:rsidP="00F37A5F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0EA65E55" w14:textId="77777777" w:rsidR="00F37A5F" w:rsidRPr="00B240AB" w:rsidRDefault="00F37A5F" w:rsidP="00F37A5F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636F1360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3747388C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42511133" w14:textId="298C9978" w:rsidR="00B240AB" w:rsidRPr="00B240AB" w:rsidRDefault="00AA44E4" w:rsidP="00B240A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lang w:eastAsia="es-ES"/>
        </w:rPr>
      </w:pPr>
      <w:r w:rsidRPr="00B240AB">
        <w:rPr>
          <w:rFonts w:ascii="Verdana" w:eastAsia="Times New Roman" w:hAnsi="Verdana" w:cs="Arial"/>
          <w:lang w:eastAsia="es-ES"/>
        </w:rPr>
        <w:t>Tú</w:t>
      </w:r>
      <w:r w:rsidR="00B240AB" w:rsidRPr="00B240AB">
        <w:rPr>
          <w:rFonts w:ascii="Verdana" w:eastAsia="Times New Roman" w:hAnsi="Verdana" w:cs="Arial"/>
          <w:lang w:eastAsia="es-ES"/>
        </w:rPr>
        <w:t xml:space="preserve"> tienes 2 billetes de $</w:t>
      </w:r>
      <w:r w:rsidRPr="00B240AB">
        <w:rPr>
          <w:rFonts w:ascii="Verdana" w:eastAsia="Times New Roman" w:hAnsi="Verdana" w:cs="Arial"/>
          <w:lang w:eastAsia="es-ES"/>
        </w:rPr>
        <w:t>5000,</w:t>
      </w:r>
      <w:r w:rsidR="00B240AB" w:rsidRPr="00B240AB">
        <w:rPr>
          <w:rFonts w:ascii="Verdana" w:eastAsia="Times New Roman" w:hAnsi="Verdana" w:cs="Arial"/>
          <w:lang w:eastAsia="es-ES"/>
        </w:rPr>
        <w:t xml:space="preserve"> 4 billetes de 2000 y 7 monedas de $ 500 </w:t>
      </w:r>
    </w:p>
    <w:p w14:paraId="3B0DB02A" w14:textId="069FE0D8" w:rsidR="00B240AB" w:rsidRPr="00B240AB" w:rsidRDefault="00AA44E4" w:rsidP="00B240AB">
      <w:pPr>
        <w:spacing w:after="0" w:line="240" w:lineRule="auto"/>
        <w:ind w:left="360"/>
        <w:rPr>
          <w:rFonts w:ascii="Verdana" w:eastAsia="Times New Roman" w:hAnsi="Verdana" w:cs="Arial"/>
          <w:lang w:eastAsia="es-ES"/>
        </w:rPr>
      </w:pPr>
      <w:r>
        <w:rPr>
          <w:rFonts w:ascii="Verdana" w:eastAsia="Times New Roman" w:hAnsi="Verdana" w:cs="Arial"/>
          <w:lang w:eastAsia="es-ES"/>
        </w:rPr>
        <w:t xml:space="preserve">    </w:t>
      </w:r>
      <w:r w:rsidR="00B240AB" w:rsidRPr="00B240AB">
        <w:rPr>
          <w:rFonts w:ascii="Verdana" w:eastAsia="Times New Roman" w:hAnsi="Verdana" w:cs="Arial"/>
          <w:lang w:eastAsia="es-ES"/>
        </w:rPr>
        <w:t>¿Cuánto dinero reúnen?</w:t>
      </w:r>
    </w:p>
    <w:p w14:paraId="172BFE8C" w14:textId="77777777" w:rsidR="00B240AB" w:rsidRPr="00B240AB" w:rsidRDefault="00B240AB" w:rsidP="00B240AB">
      <w:pPr>
        <w:spacing w:after="0" w:line="240" w:lineRule="auto"/>
        <w:ind w:left="360"/>
        <w:rPr>
          <w:rFonts w:ascii="Verdana" w:eastAsia="Times New Roman" w:hAnsi="Verdana" w:cs="Arial"/>
          <w:lang w:eastAsia="es-ES"/>
        </w:rPr>
      </w:pPr>
    </w:p>
    <w:p w14:paraId="0DD0F8AF" w14:textId="77777777" w:rsidR="00B240AB" w:rsidRPr="00B240AB" w:rsidRDefault="00B240AB" w:rsidP="00B240AB">
      <w:pPr>
        <w:spacing w:after="0" w:line="240" w:lineRule="auto"/>
        <w:ind w:left="360"/>
        <w:rPr>
          <w:rFonts w:ascii="Verdana" w:eastAsia="Times New Roman" w:hAnsi="Verdana" w:cs="Arial"/>
          <w:lang w:eastAsia="es-ES"/>
        </w:rPr>
      </w:pPr>
    </w:p>
    <w:p w14:paraId="2A2AE98D" w14:textId="78035C36" w:rsidR="00B240AB" w:rsidRPr="00EE5C6E" w:rsidRDefault="00B240AB" w:rsidP="00B240AB">
      <w:pPr>
        <w:pStyle w:val="Prrafodelista"/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lang w:eastAsia="es-ES"/>
        </w:rPr>
      </w:pPr>
      <w:r w:rsidRPr="00AA44E4">
        <w:rPr>
          <w:rFonts w:ascii="Verdana" w:eastAsia="Times New Roman" w:hAnsi="Verdana" w:cs="Arial"/>
          <w:lang w:eastAsia="es-ES"/>
        </w:rPr>
        <w:t>Don Juan cosecho $345.700 kilos de frutillas, pero lamentablemente 9.648 kilos estaban infectados por una bacteria ¿Cuántos kilos pudo exportar?</w:t>
      </w:r>
    </w:p>
    <w:p w14:paraId="4B4EA17C" w14:textId="1F7D8D84" w:rsid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  <w:bookmarkStart w:id="0" w:name="_GoBack"/>
      <w:bookmarkEnd w:id="0"/>
    </w:p>
    <w:p w14:paraId="2EAAC1FE" w14:textId="67E0FA39" w:rsidR="00F37A5F" w:rsidRDefault="00F37A5F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3CEC4B74" w14:textId="50176673" w:rsidR="00F37A5F" w:rsidRDefault="00F37A5F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2CC2244B" w14:textId="2EF714E8" w:rsidR="00F37A5F" w:rsidRDefault="00F37A5F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57E9E2F1" w14:textId="77777777" w:rsidR="00F37A5F" w:rsidRPr="00B240AB" w:rsidRDefault="00F37A5F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2295F507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6DE5E55B" w14:textId="4F407FC8" w:rsidR="00B240AB" w:rsidRPr="00B240AB" w:rsidRDefault="00B240AB" w:rsidP="00B240A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lang w:eastAsia="es-ES"/>
        </w:rPr>
      </w:pPr>
      <w:r w:rsidRPr="00B240AB">
        <w:rPr>
          <w:rFonts w:ascii="Verdana" w:eastAsia="Times New Roman" w:hAnsi="Verdana" w:cs="Arial"/>
          <w:lang w:eastAsia="es-ES"/>
        </w:rPr>
        <w:t xml:space="preserve">Un niño debe leer un libro que tiene 345 </w:t>
      </w:r>
      <w:r w:rsidR="00F37A5F" w:rsidRPr="00B240AB">
        <w:rPr>
          <w:rFonts w:ascii="Verdana" w:eastAsia="Times New Roman" w:hAnsi="Verdana" w:cs="Arial"/>
          <w:lang w:eastAsia="es-ES"/>
        </w:rPr>
        <w:t>páginas</w:t>
      </w:r>
      <w:r w:rsidRPr="00B240AB">
        <w:rPr>
          <w:rFonts w:ascii="Verdana" w:eastAsia="Times New Roman" w:hAnsi="Verdana" w:cs="Arial"/>
          <w:lang w:eastAsia="es-ES"/>
        </w:rPr>
        <w:t xml:space="preserve"> en una </w:t>
      </w:r>
      <w:r w:rsidR="00F37A5F" w:rsidRPr="00B240AB">
        <w:rPr>
          <w:rFonts w:ascii="Verdana" w:eastAsia="Times New Roman" w:hAnsi="Verdana" w:cs="Arial"/>
          <w:lang w:eastAsia="es-ES"/>
        </w:rPr>
        <w:t>semana,</w:t>
      </w:r>
      <w:r w:rsidRPr="00B240AB">
        <w:rPr>
          <w:rFonts w:ascii="Verdana" w:eastAsia="Times New Roman" w:hAnsi="Verdana" w:cs="Arial"/>
          <w:lang w:eastAsia="es-ES"/>
        </w:rPr>
        <w:t xml:space="preserve"> si el lunes leyó 36 </w:t>
      </w:r>
      <w:r w:rsidR="00F37A5F" w:rsidRPr="00B240AB">
        <w:rPr>
          <w:rFonts w:ascii="Verdana" w:eastAsia="Times New Roman" w:hAnsi="Verdana" w:cs="Arial"/>
          <w:lang w:eastAsia="es-ES"/>
        </w:rPr>
        <w:t>páginas,</w:t>
      </w:r>
      <w:r w:rsidRPr="00B240AB">
        <w:rPr>
          <w:rFonts w:ascii="Verdana" w:eastAsia="Times New Roman" w:hAnsi="Verdana" w:cs="Arial"/>
          <w:lang w:eastAsia="es-ES"/>
        </w:rPr>
        <w:t xml:space="preserve"> el martes 45 </w:t>
      </w:r>
      <w:r w:rsidR="00F37A5F" w:rsidRPr="00B240AB">
        <w:rPr>
          <w:rFonts w:ascii="Verdana" w:eastAsia="Times New Roman" w:hAnsi="Verdana" w:cs="Arial"/>
          <w:lang w:eastAsia="es-ES"/>
        </w:rPr>
        <w:t>páginas,</w:t>
      </w:r>
      <w:r w:rsidRPr="00B240AB">
        <w:rPr>
          <w:rFonts w:ascii="Verdana" w:eastAsia="Times New Roman" w:hAnsi="Verdana" w:cs="Arial"/>
          <w:lang w:eastAsia="es-ES"/>
        </w:rPr>
        <w:t xml:space="preserve"> el miércoles 87 </w:t>
      </w:r>
      <w:r w:rsidR="00F37A5F" w:rsidRPr="00B240AB">
        <w:rPr>
          <w:rFonts w:ascii="Verdana" w:eastAsia="Times New Roman" w:hAnsi="Verdana" w:cs="Arial"/>
          <w:lang w:eastAsia="es-ES"/>
        </w:rPr>
        <w:t>páginas</w:t>
      </w:r>
      <w:r w:rsidRPr="00B240AB">
        <w:rPr>
          <w:rFonts w:ascii="Verdana" w:eastAsia="Times New Roman" w:hAnsi="Verdana" w:cs="Arial"/>
          <w:lang w:eastAsia="es-ES"/>
        </w:rPr>
        <w:t xml:space="preserve"> </w:t>
      </w:r>
      <w:r w:rsidR="00F37A5F" w:rsidRPr="00B240AB">
        <w:rPr>
          <w:rFonts w:ascii="Verdana" w:eastAsia="Times New Roman" w:hAnsi="Verdana" w:cs="Arial"/>
          <w:lang w:eastAsia="es-ES"/>
        </w:rPr>
        <w:t>¿cuántas</w:t>
      </w:r>
      <w:r w:rsidRPr="00B240AB">
        <w:rPr>
          <w:rFonts w:ascii="Verdana" w:eastAsia="Times New Roman" w:hAnsi="Verdana" w:cs="Arial"/>
          <w:lang w:eastAsia="es-ES"/>
        </w:rPr>
        <w:t xml:space="preserve"> paginas lleva leídas </w:t>
      </w:r>
      <w:r w:rsidR="00F37A5F" w:rsidRPr="00B240AB">
        <w:rPr>
          <w:rFonts w:ascii="Verdana" w:eastAsia="Times New Roman" w:hAnsi="Verdana" w:cs="Arial"/>
          <w:lang w:eastAsia="es-ES"/>
        </w:rPr>
        <w:t>¿y</w:t>
      </w:r>
      <w:r w:rsidRPr="00B240AB">
        <w:rPr>
          <w:rFonts w:ascii="Verdana" w:eastAsia="Times New Roman" w:hAnsi="Verdana" w:cs="Arial"/>
          <w:lang w:eastAsia="es-ES"/>
        </w:rPr>
        <w:t xml:space="preserve"> ¿Cuántas le faltan por leer?</w:t>
      </w:r>
    </w:p>
    <w:p w14:paraId="279CCFC4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45DB67D9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0D2BBAEA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61AE56A2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783E6475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0CA0D405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10F26C81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Arial"/>
          <w:lang w:eastAsia="es-ES"/>
        </w:rPr>
      </w:pPr>
    </w:p>
    <w:p w14:paraId="3F395C8B" w14:textId="77777777" w:rsidR="00B240AB" w:rsidRPr="00B240AB" w:rsidRDefault="00B240AB" w:rsidP="00B240AB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rial"/>
          <w:lang w:eastAsia="es-ES"/>
        </w:rPr>
      </w:pPr>
      <w:r w:rsidRPr="00B240AB">
        <w:rPr>
          <w:rFonts w:ascii="Verdana" w:eastAsia="Times New Roman" w:hAnsi="Verdana" w:cs="Arial"/>
          <w:lang w:eastAsia="es-ES"/>
        </w:rPr>
        <w:t xml:space="preserve">Entre Rancagua y Talca hay </w:t>
      </w:r>
      <w:smartTag w:uri="urn:schemas-microsoft-com:office:smarttags" w:element="metricconverter">
        <w:smartTagPr>
          <w:attr w:name="ProductID" w:val="215 kil￳metros"/>
        </w:smartTagPr>
        <w:r w:rsidRPr="00B240AB">
          <w:rPr>
            <w:rFonts w:ascii="Verdana" w:eastAsia="Times New Roman" w:hAnsi="Verdana" w:cs="Arial"/>
            <w:lang w:eastAsia="es-ES"/>
          </w:rPr>
          <w:t>215 kilómetros</w:t>
        </w:r>
      </w:smartTag>
      <w:r w:rsidRPr="00B240AB">
        <w:rPr>
          <w:rFonts w:ascii="Verdana" w:eastAsia="Times New Roman" w:hAnsi="Verdana" w:cs="Arial"/>
          <w:lang w:eastAsia="es-ES"/>
        </w:rPr>
        <w:t>, si un camión ha recorrido</w:t>
      </w:r>
    </w:p>
    <w:p w14:paraId="16A00582" w14:textId="77777777" w:rsidR="00B240AB" w:rsidRPr="00B240AB" w:rsidRDefault="00B240AB" w:rsidP="00B240AB">
      <w:pPr>
        <w:spacing w:after="0" w:line="240" w:lineRule="auto"/>
        <w:ind w:left="360"/>
        <w:rPr>
          <w:rFonts w:ascii="Verdana" w:eastAsia="Times New Roman" w:hAnsi="Verdana" w:cs="Arial"/>
          <w:lang w:eastAsia="es-ES"/>
        </w:rPr>
      </w:pPr>
      <w:r w:rsidRPr="00B240AB">
        <w:rPr>
          <w:rFonts w:ascii="Verdana" w:eastAsia="Times New Roman" w:hAnsi="Verdana" w:cs="Arial"/>
          <w:lang w:eastAsia="es-ES"/>
        </w:rPr>
        <w:t xml:space="preserve">      87km ¿Cuánto le falta por recorrer? </w:t>
      </w:r>
    </w:p>
    <w:p w14:paraId="4ABB387B" w14:textId="57F7B484" w:rsidR="00FB32F2" w:rsidRDefault="00FB32F2" w:rsidP="00B240AB"/>
    <w:p w14:paraId="45E718F9" w14:textId="4DB5F3D4" w:rsidR="00FB32F2" w:rsidRDefault="00FB32F2" w:rsidP="00B240AB"/>
    <w:p w14:paraId="5857F105" w14:textId="40C620F6" w:rsidR="00FB32F2" w:rsidRDefault="00FB32F2" w:rsidP="00B240AB"/>
    <w:p w14:paraId="0BEB5689" w14:textId="5E637F17" w:rsidR="00FB32F2" w:rsidRDefault="00FB32F2" w:rsidP="00B240AB"/>
    <w:p w14:paraId="5FCA4093" w14:textId="6D1C3146" w:rsidR="00FB32F2" w:rsidRDefault="00FB32F2" w:rsidP="00B240AB"/>
    <w:p w14:paraId="6D9B3D84" w14:textId="7793F127" w:rsidR="00FB32F2" w:rsidRDefault="00FB32F2" w:rsidP="00B240AB"/>
    <w:p w14:paraId="6DB91792" w14:textId="5F90D9B3" w:rsidR="00FB32F2" w:rsidRPr="00FB32F2" w:rsidRDefault="00FB32F2" w:rsidP="00B240AB">
      <w:pPr>
        <w:rPr>
          <w:b/>
          <w:bCs/>
          <w:i/>
          <w:iCs/>
          <w:sz w:val="48"/>
          <w:szCs w:val="48"/>
        </w:rPr>
      </w:pPr>
      <w:r w:rsidRPr="00FB32F2">
        <w:rPr>
          <w:b/>
          <w:bCs/>
          <w:i/>
          <w:iCs/>
          <w:sz w:val="48"/>
          <w:szCs w:val="48"/>
        </w:rPr>
        <w:t xml:space="preserve">          Fuerza alumnos lo podemos Lograr      Quedemos en casa </w:t>
      </w:r>
      <w:r w:rsidR="0036518E">
        <w:rPr>
          <w:b/>
          <w:bCs/>
          <w:i/>
          <w:iCs/>
          <w:sz w:val="48"/>
          <w:szCs w:val="48"/>
        </w:rPr>
        <w:t>y “Feliz día del alumno”</w:t>
      </w:r>
    </w:p>
    <w:sectPr w:rsidR="00FB32F2" w:rsidRPr="00FB32F2" w:rsidSect="0036518E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13378"/>
    <w:multiLevelType w:val="hybridMultilevel"/>
    <w:tmpl w:val="FC527F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1C41F1"/>
    <w:rsid w:val="0036518E"/>
    <w:rsid w:val="005A1378"/>
    <w:rsid w:val="00AA44E4"/>
    <w:rsid w:val="00B240AB"/>
    <w:rsid w:val="00C46EB9"/>
    <w:rsid w:val="00D20D39"/>
    <w:rsid w:val="00EE5C6E"/>
    <w:rsid w:val="00F37A5F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ssmarg2007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ag16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4271-BFBB-4C60-B5E2-D919FAA4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Sandra Abarca Abarca</cp:lastModifiedBy>
  <cp:revision>4</cp:revision>
  <dcterms:created xsi:type="dcterms:W3CDTF">2020-05-07T01:21:00Z</dcterms:created>
  <dcterms:modified xsi:type="dcterms:W3CDTF">2020-05-08T23:09:00Z</dcterms:modified>
</cp:coreProperties>
</file>