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ECB" w:rsidRDefault="00E93ECB" w:rsidP="00E93ECB">
      <w:pPr>
        <w:spacing w:after="0" w:line="240" w:lineRule="auto"/>
      </w:pPr>
      <w:bookmarkStart w:id="0" w:name="_Hlk39867199"/>
      <w:r>
        <w:rPr>
          <w:noProof/>
          <w:lang w:val="es-CL" w:eastAsia="es-CL"/>
        </w:rPr>
        <w:drawing>
          <wp:anchor distT="0" distB="0" distL="114300" distR="114300" simplePos="0" relativeHeight="251657216" behindDoc="1" locked="0" layoutInCell="1" allowOverlap="1" wp14:anchorId="72E2F90A">
            <wp:simplePos x="0" y="0"/>
            <wp:positionH relativeFrom="margin">
              <wp:posOffset>4460240</wp:posOffset>
            </wp:positionH>
            <wp:positionV relativeFrom="paragraph">
              <wp:posOffset>-1905</wp:posOffset>
            </wp:positionV>
            <wp:extent cx="2125362" cy="683260"/>
            <wp:effectExtent l="0" t="0" r="8255" b="2540"/>
            <wp:wrapNone/>
            <wp:docPr id="1" name="Imagen 1" descr="https://www.psicologojpw.cl/wp-content/uploads/2020/05/solidar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icologojpw.cl/wp-content/uploads/2020/05/solidarid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5362"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8F2">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8906891" r:id="rId9"/>
        </w:object>
      </w:r>
      <w:r>
        <w:t xml:space="preserve">                                Liceo José Victorino Lastarria</w:t>
      </w:r>
    </w:p>
    <w:p w:rsidR="00E93ECB" w:rsidRDefault="00E93ECB" w:rsidP="00E93ECB">
      <w:pPr>
        <w:spacing w:after="0" w:line="240" w:lineRule="auto"/>
      </w:pPr>
      <w:r>
        <w:t xml:space="preserve">                                                 Rancagua</w:t>
      </w:r>
    </w:p>
    <w:p w:rsidR="00E93ECB" w:rsidRDefault="00E93ECB" w:rsidP="00E93ECB">
      <w:pPr>
        <w:spacing w:after="0" w:line="240" w:lineRule="auto"/>
        <w:rPr>
          <w:i/>
        </w:rPr>
      </w:pPr>
      <w:r>
        <w:t xml:space="preserve">                           “</w:t>
      </w:r>
      <w:r>
        <w:rPr>
          <w:i/>
        </w:rPr>
        <w:t>Formando Técnicos para el mañana”</w:t>
      </w:r>
    </w:p>
    <w:p w:rsidR="00E93ECB" w:rsidRPr="005952DE" w:rsidRDefault="00E93ECB" w:rsidP="00E93ECB">
      <w:pPr>
        <w:spacing w:after="0" w:line="240" w:lineRule="auto"/>
      </w:pPr>
      <w:r>
        <w:rPr>
          <w:i/>
        </w:rPr>
        <w:t xml:space="preserve">                                   </w:t>
      </w:r>
      <w:r>
        <w:t>Unidad Técnico-Pedagógica</w:t>
      </w:r>
    </w:p>
    <w:bookmarkEnd w:id="0"/>
    <w:p w:rsidR="00E23196" w:rsidRDefault="00E23196" w:rsidP="00E93ECB">
      <w:pPr>
        <w:rPr>
          <w:rFonts w:ascii="Comic Sans MS" w:hAnsi="Comic Sans MS"/>
          <w:highlight w:val="yellow"/>
        </w:rPr>
      </w:pPr>
    </w:p>
    <w:p w:rsidR="00E23196" w:rsidRDefault="00E23196" w:rsidP="00E23196">
      <w:pPr>
        <w:jc w:val="center"/>
        <w:rPr>
          <w:rFonts w:ascii="Comic Sans MS" w:hAnsi="Comic Sans MS"/>
          <w:u w:val="single"/>
        </w:rPr>
      </w:pPr>
      <w:r w:rsidRPr="009230E4">
        <w:rPr>
          <w:rFonts w:ascii="Comic Sans MS" w:hAnsi="Comic Sans MS"/>
          <w:u w:val="single"/>
        </w:rPr>
        <w:t>GUÍA</w:t>
      </w:r>
      <w:r>
        <w:rPr>
          <w:rFonts w:ascii="Comic Sans MS" w:hAnsi="Comic Sans MS"/>
          <w:u w:val="single"/>
        </w:rPr>
        <w:t xml:space="preserve"> </w:t>
      </w:r>
      <w:r w:rsidRPr="009230E4">
        <w:rPr>
          <w:rFonts w:ascii="Comic Sans MS" w:hAnsi="Comic Sans MS"/>
          <w:u w:val="single"/>
        </w:rPr>
        <w:t>DE RELIGIÓN DE PRIMERO MEDIO</w:t>
      </w:r>
    </w:p>
    <w:p w:rsidR="00E23196" w:rsidRPr="009230E4" w:rsidRDefault="00E23196" w:rsidP="00E23196">
      <w:pPr>
        <w:rPr>
          <w:rFonts w:ascii="Comic Sans MS" w:hAnsi="Comic Sans MS"/>
        </w:rPr>
      </w:pPr>
      <w:r w:rsidRPr="009230E4">
        <w:rPr>
          <w:rFonts w:ascii="Comic Sans MS" w:hAnsi="Comic Sans MS"/>
        </w:rPr>
        <w:t>Nombre: ___________</w:t>
      </w:r>
      <w:r>
        <w:rPr>
          <w:rFonts w:ascii="Comic Sans MS" w:hAnsi="Comic Sans MS"/>
        </w:rPr>
        <w:t>___________ Curso: ______ Fecha: ________________</w:t>
      </w:r>
    </w:p>
    <w:p w:rsidR="00E23196" w:rsidRDefault="00E23196" w:rsidP="00E23196">
      <w:pPr>
        <w:spacing w:after="0" w:line="240" w:lineRule="auto"/>
        <w:rPr>
          <w:rFonts w:ascii="Comic Sans MS" w:hAnsi="Comic Sans MS"/>
        </w:rPr>
      </w:pPr>
      <w:r w:rsidRPr="00203C39">
        <w:rPr>
          <w:rFonts w:ascii="Comic Sans MS" w:hAnsi="Comic Sans MS"/>
        </w:rPr>
        <w:t>Profesora Joanna Moya Quiroz.</w:t>
      </w:r>
    </w:p>
    <w:p w:rsidR="00E23196" w:rsidRPr="00606C04" w:rsidRDefault="00E23196" w:rsidP="00E23196">
      <w:pPr>
        <w:spacing w:after="0"/>
        <w:rPr>
          <w:rFonts w:ascii="Comic Sans MS" w:hAnsi="Comic Sans MS"/>
        </w:rPr>
      </w:pPr>
      <w:r>
        <w:rPr>
          <w:rFonts w:ascii="Comic Sans MS" w:hAnsi="Comic Sans MS"/>
        </w:rPr>
        <w:t>SEMANA: Del 17 al 21 de AGOSTO</w:t>
      </w:r>
      <w:r>
        <w:rPr>
          <w:rFonts w:ascii="Comic Sans MS" w:hAnsi="Comic Sans MS"/>
        </w:rPr>
        <w:t xml:space="preserve"> </w:t>
      </w:r>
    </w:p>
    <w:p w:rsidR="00E23196" w:rsidRPr="00E23196" w:rsidRDefault="00E23196" w:rsidP="00E93ECB">
      <w:pPr>
        <w:rPr>
          <w:color w:val="0563C1" w:themeColor="hyperlink"/>
          <w:u w:val="single"/>
        </w:rPr>
      </w:pPr>
      <w:r>
        <w:t xml:space="preserve">CORREO </w:t>
      </w:r>
      <w:hyperlink r:id="rId10" w:history="1">
        <w:r w:rsidRPr="00B37E35">
          <w:rPr>
            <w:rStyle w:val="Hipervnculo"/>
          </w:rPr>
          <w:t>joanna.moya@liceo-victorinolastarria.cl</w:t>
        </w:r>
      </w:hyperlink>
      <w:r>
        <w:rPr>
          <w:rStyle w:val="Hipervnculo"/>
        </w:rPr>
        <w:t xml:space="preserve">      </w:t>
      </w:r>
    </w:p>
    <w:p w:rsidR="00B2787A" w:rsidRPr="000540EE" w:rsidRDefault="00B2787A" w:rsidP="00E93ECB">
      <w:pPr>
        <w:rPr>
          <w:rFonts w:ascii="Comic Sans MS" w:eastAsia="Times New Roman" w:hAnsi="Comic Sans MS" w:cs="Arial"/>
          <w:bCs/>
          <w:lang w:val="es-ES_tradnl" w:eastAsia="es-ES"/>
        </w:rPr>
      </w:pPr>
      <w:r w:rsidRPr="000B13E9">
        <w:rPr>
          <w:rFonts w:ascii="Comic Sans MS" w:hAnsi="Comic Sans MS"/>
          <w:highlight w:val="cyan"/>
        </w:rPr>
        <w:t>OA:</w:t>
      </w:r>
      <w:r w:rsidR="000540EE" w:rsidRPr="000540EE">
        <w:rPr>
          <w:rFonts w:ascii="Comic Sans MS" w:hAnsi="Comic Sans MS"/>
        </w:rPr>
        <w:t xml:space="preserve"> </w:t>
      </w:r>
      <w:r w:rsidR="00AB474F">
        <w:rPr>
          <w:rFonts w:ascii="Comic Sans MS" w:eastAsia="Times New Roman" w:hAnsi="Comic Sans MS" w:cs="Arial"/>
          <w:bCs/>
          <w:lang w:val="es-ES_tradnl" w:eastAsia="es-ES"/>
        </w:rPr>
        <w:t>8. Reflexionar sobre</w:t>
      </w:r>
      <w:r w:rsidR="000540EE" w:rsidRPr="000540EE">
        <w:rPr>
          <w:rFonts w:ascii="Comic Sans MS" w:eastAsia="Times New Roman" w:hAnsi="Comic Sans MS" w:cs="Arial"/>
          <w:bCs/>
          <w:lang w:val="es-ES_tradnl" w:eastAsia="es-ES"/>
        </w:rPr>
        <w:t xml:space="preserve"> las capacidades, destrezas y valor que tiene cada persona, independiente de su situación de vida y sus condiciones </w:t>
      </w:r>
      <w:proofErr w:type="spellStart"/>
      <w:r w:rsidR="000540EE" w:rsidRPr="000540EE">
        <w:rPr>
          <w:rFonts w:ascii="Comic Sans MS" w:eastAsia="Times New Roman" w:hAnsi="Comic Sans MS" w:cs="Arial"/>
          <w:bCs/>
          <w:lang w:val="es-ES_tradnl" w:eastAsia="es-ES"/>
        </w:rPr>
        <w:t>sico-fisicas</w:t>
      </w:r>
      <w:proofErr w:type="spellEnd"/>
      <w:r w:rsidR="000540EE" w:rsidRPr="000540EE">
        <w:rPr>
          <w:rFonts w:ascii="Comic Sans MS" w:eastAsia="Times New Roman" w:hAnsi="Comic Sans MS" w:cs="Arial"/>
          <w:bCs/>
          <w:lang w:val="es-ES_tradnl" w:eastAsia="es-ES"/>
        </w:rPr>
        <w:t>.</w:t>
      </w:r>
      <w:r w:rsidR="000540EE">
        <w:rPr>
          <w:rFonts w:ascii="Comic Sans MS" w:eastAsia="Times New Roman" w:hAnsi="Comic Sans MS" w:cs="Arial"/>
          <w:bCs/>
          <w:lang w:val="es-ES_tradnl" w:eastAsia="es-ES"/>
        </w:rPr>
        <w:t xml:space="preserve">             </w:t>
      </w:r>
    </w:p>
    <w:p w:rsidR="00B2787A" w:rsidRPr="005C6AD1" w:rsidRDefault="00B2787A" w:rsidP="00E93ECB">
      <w:pPr>
        <w:rPr>
          <w:rFonts w:ascii="Comic Sans MS" w:hAnsi="Comic Sans MS"/>
        </w:rPr>
      </w:pPr>
      <w:r w:rsidRPr="005C6AD1">
        <w:rPr>
          <w:rFonts w:ascii="Comic Sans MS" w:hAnsi="Comic Sans MS"/>
          <w:highlight w:val="yellow"/>
        </w:rPr>
        <w:t>OBJETIVO DE LA CLASE</w:t>
      </w:r>
      <w:r w:rsidRPr="005C6AD1">
        <w:rPr>
          <w:rFonts w:ascii="Comic Sans MS" w:hAnsi="Comic Sans MS"/>
        </w:rPr>
        <w:t>:</w:t>
      </w:r>
      <w:r w:rsidR="00AB474F">
        <w:rPr>
          <w:rFonts w:ascii="Comic Sans MS" w:hAnsi="Comic Sans MS"/>
        </w:rPr>
        <w:t xml:space="preserve"> C</w:t>
      </w:r>
      <w:r w:rsidR="009730CD">
        <w:rPr>
          <w:rFonts w:ascii="Comic Sans MS" w:hAnsi="Comic Sans MS"/>
        </w:rPr>
        <w:t>onocer las clave</w:t>
      </w:r>
      <w:r w:rsidR="00AB474F">
        <w:rPr>
          <w:rFonts w:ascii="Comic Sans MS" w:hAnsi="Comic Sans MS"/>
        </w:rPr>
        <w:t>s para construir un mundo mejor, a través de la vida personal</w:t>
      </w:r>
    </w:p>
    <w:p w:rsidR="00B2787A" w:rsidRDefault="00B2787A" w:rsidP="00E93ECB">
      <w:pPr>
        <w:rPr>
          <w:rFonts w:ascii="Comic Sans MS" w:hAnsi="Comic Sans MS"/>
        </w:rPr>
      </w:pPr>
      <w:r w:rsidRPr="005C6AD1">
        <w:rPr>
          <w:rFonts w:ascii="Comic Sans MS" w:hAnsi="Comic Sans MS"/>
        </w:rPr>
        <w:t xml:space="preserve"> </w:t>
      </w:r>
      <w:r w:rsidRPr="005C6AD1">
        <w:rPr>
          <w:rFonts w:ascii="Comic Sans MS" w:hAnsi="Comic Sans MS"/>
          <w:highlight w:val="green"/>
        </w:rPr>
        <w:t>INSTRUCCIONES:</w:t>
      </w:r>
      <w:r w:rsidR="000B13E9">
        <w:rPr>
          <w:rFonts w:ascii="Comic Sans MS" w:hAnsi="Comic Sans MS"/>
        </w:rPr>
        <w:t xml:space="preserve"> </w:t>
      </w:r>
    </w:p>
    <w:p w:rsidR="000B13E9" w:rsidRDefault="000B13E9" w:rsidP="000B13E9">
      <w:pPr>
        <w:pStyle w:val="Prrafodelista"/>
        <w:numPr>
          <w:ilvl w:val="0"/>
          <w:numId w:val="3"/>
        </w:numPr>
        <w:rPr>
          <w:rFonts w:ascii="Comic Sans MS" w:hAnsi="Comic Sans MS"/>
        </w:rPr>
      </w:pPr>
      <w:r>
        <w:rPr>
          <w:rFonts w:ascii="Comic Sans MS" w:hAnsi="Comic Sans MS"/>
        </w:rPr>
        <w:t>Leer detenidamente la guía</w:t>
      </w:r>
    </w:p>
    <w:p w:rsidR="000B13E9" w:rsidRDefault="000B13E9" w:rsidP="000B13E9">
      <w:pPr>
        <w:pStyle w:val="Prrafodelista"/>
        <w:numPr>
          <w:ilvl w:val="0"/>
          <w:numId w:val="3"/>
        </w:numPr>
        <w:rPr>
          <w:rFonts w:ascii="Comic Sans MS" w:hAnsi="Comic Sans MS"/>
        </w:rPr>
      </w:pPr>
      <w:r>
        <w:rPr>
          <w:rFonts w:ascii="Comic Sans MS" w:hAnsi="Comic Sans MS"/>
        </w:rPr>
        <w:t>Crear vocabulario de las palabras que no conoces</w:t>
      </w:r>
    </w:p>
    <w:p w:rsidR="000B13E9" w:rsidRDefault="000B13E9" w:rsidP="000B13E9">
      <w:pPr>
        <w:pStyle w:val="Prrafodelista"/>
        <w:numPr>
          <w:ilvl w:val="0"/>
          <w:numId w:val="3"/>
        </w:numPr>
        <w:rPr>
          <w:rFonts w:ascii="Comic Sans MS" w:hAnsi="Comic Sans MS"/>
        </w:rPr>
      </w:pPr>
      <w:r>
        <w:rPr>
          <w:rFonts w:ascii="Comic Sans MS" w:hAnsi="Comic Sans MS"/>
        </w:rPr>
        <w:t>Los estudiantes que no pueden participar de las clases on line, deben contestar el ticket de salida que está en la guía.</w:t>
      </w:r>
    </w:p>
    <w:p w:rsidR="000B13E9" w:rsidRDefault="000B13E9" w:rsidP="000B13E9">
      <w:pPr>
        <w:pStyle w:val="Prrafodelista"/>
        <w:numPr>
          <w:ilvl w:val="0"/>
          <w:numId w:val="3"/>
        </w:numPr>
        <w:rPr>
          <w:rFonts w:ascii="Comic Sans MS" w:hAnsi="Comic Sans MS"/>
        </w:rPr>
      </w:pPr>
      <w:r>
        <w:rPr>
          <w:rFonts w:ascii="Comic Sans MS" w:hAnsi="Comic Sans MS"/>
        </w:rPr>
        <w:t xml:space="preserve">Esta guía  estar disponible en el </w:t>
      </w:r>
      <w:proofErr w:type="spellStart"/>
      <w:r>
        <w:rPr>
          <w:rFonts w:ascii="Comic Sans MS" w:hAnsi="Comic Sans MS"/>
        </w:rPr>
        <w:t>classroom</w:t>
      </w:r>
      <w:proofErr w:type="spellEnd"/>
      <w:r>
        <w:rPr>
          <w:rFonts w:ascii="Comic Sans MS" w:hAnsi="Comic Sans MS"/>
        </w:rPr>
        <w:t xml:space="preserve"> y siga las instrucciones  de trabajo.</w:t>
      </w:r>
    </w:p>
    <w:p w:rsidR="000B13E9" w:rsidRPr="000B13E9" w:rsidRDefault="000B13E9" w:rsidP="000B13E9">
      <w:pPr>
        <w:pStyle w:val="Prrafodelista"/>
        <w:numPr>
          <w:ilvl w:val="0"/>
          <w:numId w:val="3"/>
        </w:numPr>
        <w:rPr>
          <w:rFonts w:ascii="Comic Sans MS" w:hAnsi="Comic Sans MS"/>
        </w:rPr>
      </w:pPr>
      <w:r>
        <w:rPr>
          <w:rFonts w:ascii="Comic Sans MS" w:hAnsi="Comic Sans MS"/>
        </w:rPr>
        <w:t>Correo: joanna.moya@liceo-victorinolastarria.cl</w:t>
      </w:r>
    </w:p>
    <w:p w:rsidR="00B2787A" w:rsidRDefault="005C6AD1" w:rsidP="006921DF">
      <w:pPr>
        <w:jc w:val="center"/>
        <w:rPr>
          <w:rFonts w:ascii="Comic Sans MS" w:hAnsi="Comic Sans MS"/>
        </w:rPr>
      </w:pPr>
      <w:r w:rsidRPr="005C6AD1">
        <w:rPr>
          <w:rFonts w:ascii="Comic Sans MS" w:hAnsi="Comic Sans MS"/>
          <w:highlight w:val="green"/>
        </w:rPr>
        <w:t>TEMA: TRABAJAR</w:t>
      </w:r>
      <w:r w:rsidR="00B2787A" w:rsidRPr="005C6AD1">
        <w:rPr>
          <w:rFonts w:ascii="Comic Sans MS" w:hAnsi="Comic Sans MS"/>
          <w:highlight w:val="green"/>
        </w:rPr>
        <w:t xml:space="preserve"> PARA UN MUNDO MEJOR</w:t>
      </w:r>
    </w:p>
    <w:p w:rsidR="006921DF" w:rsidRPr="005C6AD1" w:rsidRDefault="00F578F2" w:rsidP="000540EE">
      <w:pPr>
        <w:rPr>
          <w:rFonts w:ascii="Comic Sans MS" w:hAnsi="Comic Sans MS"/>
        </w:rPr>
      </w:pPr>
      <w:r>
        <w:rPr>
          <w:rFonts w:ascii="Comic Sans MS" w:hAnsi="Comic Sans MS"/>
          <w:highlight w:val="yellow"/>
        </w:rPr>
        <w:t>ACTIVACIÓ</w:t>
      </w:r>
      <w:r w:rsidR="006921DF" w:rsidRPr="005C6AD1">
        <w:rPr>
          <w:rFonts w:ascii="Comic Sans MS" w:hAnsi="Comic Sans MS"/>
          <w:highlight w:val="yellow"/>
        </w:rPr>
        <w:t>N DE CONOCMIENTOS PREVIOS:</w:t>
      </w:r>
    </w:p>
    <w:p w:rsidR="006921DF" w:rsidRPr="005C6AD1" w:rsidRDefault="006921DF" w:rsidP="00E93ECB">
      <w:pPr>
        <w:rPr>
          <w:rFonts w:ascii="Comic Sans MS" w:hAnsi="Comic Sans MS"/>
        </w:rPr>
      </w:pPr>
      <w:r w:rsidRPr="005C6AD1">
        <w:rPr>
          <w:rFonts w:ascii="Comic Sans MS" w:hAnsi="Comic Sans MS"/>
        </w:rPr>
        <w:t>¿Qué estás haciendo para  que el mundo sea mejor?</w:t>
      </w:r>
    </w:p>
    <w:p w:rsidR="006921DF" w:rsidRPr="005C6AD1" w:rsidRDefault="006921DF" w:rsidP="00E93ECB">
      <w:pPr>
        <w:rPr>
          <w:rFonts w:ascii="Comic Sans MS" w:hAnsi="Comic Sans MS"/>
        </w:rPr>
      </w:pPr>
      <w:r w:rsidRPr="005C6AD1">
        <w:rPr>
          <w:rFonts w:ascii="Comic Sans MS" w:hAnsi="Comic Sans MS"/>
        </w:rPr>
        <w:t>¿Crees tener algún obstáculo que te impida ser un aporte a la sociedad?</w:t>
      </w:r>
    </w:p>
    <w:p w:rsidR="006921DF" w:rsidRPr="005C6AD1" w:rsidRDefault="006921DF" w:rsidP="00E93ECB">
      <w:pPr>
        <w:rPr>
          <w:rFonts w:ascii="Comic Sans MS" w:hAnsi="Comic Sans MS"/>
        </w:rPr>
      </w:pPr>
      <w:r w:rsidRPr="005C6AD1">
        <w:rPr>
          <w:rFonts w:ascii="Comic Sans MS" w:hAnsi="Comic Sans MS"/>
          <w:highlight w:val="cyan"/>
        </w:rPr>
        <w:t>DESARROLLO</w:t>
      </w:r>
    </w:p>
    <w:p w:rsidR="006921DF" w:rsidRPr="005C6AD1" w:rsidRDefault="006921DF" w:rsidP="000540EE">
      <w:pPr>
        <w:spacing w:after="0"/>
        <w:jc w:val="both"/>
        <w:rPr>
          <w:rFonts w:ascii="Comic Sans MS" w:hAnsi="Comic Sans MS"/>
          <w:lang w:val="es-CL" w:eastAsia="es-CL"/>
        </w:rPr>
      </w:pPr>
      <w:r w:rsidRPr="005C6AD1">
        <w:rPr>
          <w:rFonts w:ascii="Comic Sans MS" w:hAnsi="Comic Sans MS"/>
          <w:lang w:val="es-CL" w:eastAsia="es-CL"/>
        </w:rPr>
        <w:t>Vivimos en un mundo definido por la velocidad de los cambios, un mundo que cada vez necesita de ideas, de pensamientos, de valores humanistas, de la empatía.</w:t>
      </w:r>
    </w:p>
    <w:p w:rsidR="00B2787A" w:rsidRPr="005C6AD1" w:rsidRDefault="006921DF" w:rsidP="000540EE">
      <w:pPr>
        <w:spacing w:after="0"/>
        <w:jc w:val="both"/>
        <w:rPr>
          <w:rFonts w:ascii="Comic Sans MS" w:hAnsi="Comic Sans MS"/>
        </w:rPr>
      </w:pPr>
      <w:r w:rsidRPr="005C6AD1">
        <w:rPr>
          <w:rFonts w:ascii="Comic Sans MS" w:hAnsi="Comic Sans MS"/>
          <w:lang w:val="es-CL" w:eastAsia="es-CL"/>
        </w:rPr>
        <w:t xml:space="preserve">Haciendo esas cosas básicas se cambia el mundo, no con revoluciones sangrientas, ni golpes de estado; se transforma acción por acción, por más pequeña que esta sea, día por día plantearse hacerlas hasta que se vuelvan costumbre, de ahí hacemos un mundo mejor. Solo depende de nosotros que lo compartamos con nuestra familia, compañeros de trabajo, amigos,  </w:t>
      </w:r>
      <w:proofErr w:type="spellStart"/>
      <w:r w:rsidRPr="005C6AD1">
        <w:rPr>
          <w:rFonts w:ascii="Comic Sans MS" w:hAnsi="Comic Sans MS"/>
          <w:lang w:val="es-CL" w:eastAsia="es-CL"/>
        </w:rPr>
        <w:t>etc</w:t>
      </w:r>
      <w:proofErr w:type="spellEnd"/>
      <w:r w:rsidRPr="005C6AD1">
        <w:rPr>
          <w:rFonts w:ascii="Comic Sans MS" w:hAnsi="Comic Sans MS"/>
          <w:lang w:val="es-CL" w:eastAsia="es-CL"/>
        </w:rPr>
        <w:t xml:space="preserve"> para que unidos logremos el objetivo.</w:t>
      </w:r>
    </w:p>
    <w:p w:rsidR="006921DF" w:rsidRPr="005C6AD1" w:rsidRDefault="006921DF" w:rsidP="000540EE">
      <w:pPr>
        <w:spacing w:after="0"/>
        <w:jc w:val="both"/>
        <w:rPr>
          <w:rFonts w:ascii="Comic Sans MS" w:hAnsi="Comic Sans MS"/>
          <w:lang w:val="es-CL" w:eastAsia="es-CL"/>
        </w:rPr>
      </w:pPr>
      <w:r w:rsidRPr="005C6AD1">
        <w:rPr>
          <w:rFonts w:ascii="Comic Sans MS" w:hAnsi="Comic Sans MS"/>
          <w:lang w:val="es-CL" w:eastAsia="es-CL"/>
        </w:rPr>
        <w:t>Al mirar a nuestro alrededor y contemplar el estado actual del mundo cabe preguntarnos. ¿Nos gusta cómo se encuentra? Creo que la respuesta de muchos coincide con la mía</w:t>
      </w:r>
    </w:p>
    <w:p w:rsidR="006921DF" w:rsidRPr="005C6AD1" w:rsidRDefault="006921DF" w:rsidP="000540EE">
      <w:pPr>
        <w:spacing w:after="0"/>
        <w:jc w:val="both"/>
        <w:rPr>
          <w:rFonts w:ascii="Comic Sans MS" w:hAnsi="Comic Sans MS"/>
          <w:lang w:val="es-CL" w:eastAsia="es-CL"/>
        </w:rPr>
      </w:pPr>
      <w:r w:rsidRPr="005C6AD1">
        <w:rPr>
          <w:rFonts w:ascii="Comic Sans MS" w:hAnsi="Comic Sans MS"/>
          <w:lang w:val="es-CL" w:eastAsia="es-CL"/>
        </w:rPr>
        <w:t xml:space="preserve">ENTONCES </w:t>
      </w:r>
      <w:r w:rsidR="005C6AD1">
        <w:rPr>
          <w:rFonts w:ascii="Comic Sans MS" w:hAnsi="Comic Sans MS"/>
          <w:lang w:val="es-CL" w:eastAsia="es-CL"/>
        </w:rPr>
        <w:t>¿QUÉ</w:t>
      </w:r>
      <w:r w:rsidRPr="005C6AD1">
        <w:rPr>
          <w:rFonts w:ascii="Comic Sans MS" w:hAnsi="Comic Sans MS"/>
          <w:lang w:val="es-CL" w:eastAsia="es-CL"/>
        </w:rPr>
        <w:t xml:space="preserve"> ESTAMOS HACIENDO PARA CAMBIARLO?</w:t>
      </w:r>
    </w:p>
    <w:p w:rsidR="006921DF" w:rsidRPr="005C6AD1" w:rsidRDefault="006921DF" w:rsidP="000540EE">
      <w:pPr>
        <w:spacing w:after="0"/>
        <w:jc w:val="both"/>
        <w:rPr>
          <w:rFonts w:ascii="Comic Sans MS" w:hAnsi="Comic Sans MS"/>
          <w:lang w:val="es-CL" w:eastAsia="es-CL"/>
        </w:rPr>
      </w:pPr>
      <w:r w:rsidRPr="005C6AD1">
        <w:rPr>
          <w:rFonts w:ascii="Comic Sans MS" w:hAnsi="Comic Sans MS"/>
          <w:lang w:val="es-CL" w:eastAsia="es-CL"/>
        </w:rPr>
        <w:t>Lo primero es asumir responsabilidad personal por la realidad que hemos creado y reconocer que así como la creamos también podemos modificarla.</w:t>
      </w:r>
    </w:p>
    <w:p w:rsidR="00175412" w:rsidRPr="006921DF" w:rsidRDefault="006921DF" w:rsidP="000540EE">
      <w:pPr>
        <w:shd w:val="clear" w:color="auto" w:fill="FFFFFF"/>
        <w:spacing w:after="0" w:line="240" w:lineRule="auto"/>
        <w:jc w:val="both"/>
        <w:rPr>
          <w:rFonts w:ascii="Comic Sans MS" w:eastAsia="Times New Roman" w:hAnsi="Comic Sans MS" w:cs="Times New Roman"/>
          <w:color w:val="333333"/>
          <w:lang w:val="es-CL" w:eastAsia="es-CL"/>
        </w:rPr>
      </w:pPr>
      <w:r w:rsidRPr="006921DF">
        <w:rPr>
          <w:rFonts w:ascii="Comic Sans MS" w:eastAsia="Times New Roman" w:hAnsi="Comic Sans MS" w:cs="Times New Roman"/>
          <w:color w:val="333333"/>
          <w:lang w:val="es-CL" w:eastAsia="es-CL"/>
        </w:rPr>
        <w:t>Si hacemos nuestros estos</w:t>
      </w:r>
      <w:r w:rsidR="00175412">
        <w:rPr>
          <w:rFonts w:ascii="Comic Sans MS" w:eastAsia="Times New Roman" w:hAnsi="Comic Sans MS" w:cs="Times New Roman"/>
          <w:color w:val="333333"/>
          <w:lang w:val="es-CL" w:eastAsia="es-CL"/>
        </w:rPr>
        <w:t xml:space="preserve"> </w:t>
      </w:r>
      <w:r w:rsidR="00175412" w:rsidRPr="00175412">
        <w:rPr>
          <w:rFonts w:ascii="Comic Sans MS" w:eastAsia="Times New Roman" w:hAnsi="Comic Sans MS" w:cs="Times New Roman"/>
          <w:color w:val="333333"/>
          <w:highlight w:val="cyan"/>
          <w:lang w:val="es-CL" w:eastAsia="es-CL"/>
        </w:rPr>
        <w:t>10</w:t>
      </w:r>
      <w:r w:rsidRPr="006921DF">
        <w:rPr>
          <w:rFonts w:ascii="Comic Sans MS" w:eastAsia="Times New Roman" w:hAnsi="Comic Sans MS" w:cs="Times New Roman"/>
          <w:color w:val="333333"/>
          <w:highlight w:val="cyan"/>
          <w:lang w:val="es-CL" w:eastAsia="es-CL"/>
        </w:rPr>
        <w:t xml:space="preserve"> pilares básicos</w:t>
      </w:r>
      <w:r w:rsidRPr="006921DF">
        <w:rPr>
          <w:rFonts w:ascii="Comic Sans MS" w:eastAsia="Times New Roman" w:hAnsi="Comic Sans MS" w:cs="Times New Roman"/>
          <w:color w:val="333333"/>
          <w:lang w:val="es-CL" w:eastAsia="es-CL"/>
        </w:rPr>
        <w:t>, nos servirán como cimientos para construir un mundo mejor.</w:t>
      </w:r>
    </w:p>
    <w:p w:rsidR="006921DF" w:rsidRPr="006921DF" w:rsidRDefault="006921DF" w:rsidP="000540EE">
      <w:pPr>
        <w:shd w:val="clear" w:color="auto" w:fill="FFFFFF"/>
        <w:spacing w:before="150" w:after="0" w:line="240" w:lineRule="auto"/>
        <w:jc w:val="both"/>
        <w:outlineLvl w:val="3"/>
        <w:rPr>
          <w:rFonts w:ascii="Comic Sans MS" w:eastAsia="Times New Roman" w:hAnsi="Comic Sans MS" w:cs="Arial"/>
          <w:b/>
          <w:bCs/>
          <w:color w:val="333333"/>
          <w:lang w:val="es-CL" w:eastAsia="es-CL"/>
        </w:rPr>
      </w:pPr>
      <w:r w:rsidRPr="006921DF">
        <w:rPr>
          <w:rFonts w:ascii="Comic Sans MS" w:eastAsia="Times New Roman" w:hAnsi="Comic Sans MS" w:cs="Arial"/>
          <w:b/>
          <w:bCs/>
          <w:color w:val="333333"/>
          <w:lang w:val="es-CL" w:eastAsia="es-CL"/>
        </w:rPr>
        <w:t>Dignidad humana</w:t>
      </w:r>
    </w:p>
    <w:p w:rsidR="006921DF" w:rsidRPr="006921DF" w:rsidRDefault="006921DF" w:rsidP="000540EE">
      <w:pPr>
        <w:shd w:val="clear" w:color="auto" w:fill="FFFFFF"/>
        <w:spacing w:after="0" w:line="240" w:lineRule="auto"/>
        <w:jc w:val="both"/>
        <w:rPr>
          <w:rFonts w:ascii="Comic Sans MS" w:eastAsia="Times New Roman" w:hAnsi="Comic Sans MS" w:cs="Times New Roman"/>
          <w:color w:val="333333"/>
          <w:lang w:val="es-CL" w:eastAsia="es-CL"/>
        </w:rPr>
      </w:pPr>
      <w:r w:rsidRPr="006921DF">
        <w:rPr>
          <w:rFonts w:ascii="Comic Sans MS" w:eastAsia="Times New Roman" w:hAnsi="Comic Sans MS" w:cs="Times New Roman"/>
          <w:color w:val="333333"/>
          <w:lang w:val="es-CL" w:eastAsia="es-CL"/>
        </w:rPr>
        <w:t>Esta es la piedra angular de todos los principios. Toda persona es digna de respeto por el simple hecho de que es un ser humano.</w:t>
      </w:r>
    </w:p>
    <w:p w:rsidR="006921DF" w:rsidRPr="006921DF" w:rsidRDefault="006921DF" w:rsidP="000540EE">
      <w:pPr>
        <w:shd w:val="clear" w:color="auto" w:fill="FFFFFF"/>
        <w:spacing w:before="150" w:after="0" w:line="240" w:lineRule="auto"/>
        <w:jc w:val="both"/>
        <w:outlineLvl w:val="3"/>
        <w:rPr>
          <w:rFonts w:ascii="Comic Sans MS" w:eastAsia="Times New Roman" w:hAnsi="Comic Sans MS" w:cs="Arial"/>
          <w:b/>
          <w:bCs/>
          <w:color w:val="333333"/>
          <w:lang w:val="es-CL" w:eastAsia="es-CL"/>
        </w:rPr>
      </w:pPr>
      <w:r w:rsidRPr="006921DF">
        <w:rPr>
          <w:rFonts w:ascii="Comic Sans MS" w:eastAsia="Times New Roman" w:hAnsi="Comic Sans MS" w:cs="Arial"/>
          <w:b/>
          <w:bCs/>
          <w:color w:val="333333"/>
          <w:lang w:val="es-CL" w:eastAsia="es-CL"/>
        </w:rPr>
        <w:t>Respeto a la vida humana</w:t>
      </w:r>
    </w:p>
    <w:p w:rsidR="006921DF" w:rsidRDefault="006921DF" w:rsidP="000540EE">
      <w:pPr>
        <w:spacing w:after="0"/>
        <w:rPr>
          <w:rFonts w:ascii="Comic Sans MS" w:hAnsi="Comic Sans MS"/>
          <w:lang w:val="es-CL" w:eastAsia="es-CL"/>
        </w:rPr>
      </w:pPr>
      <w:r w:rsidRPr="005C6AD1">
        <w:rPr>
          <w:rFonts w:ascii="Comic Sans MS" w:hAnsi="Comic Sans MS"/>
          <w:lang w:val="es-CL" w:eastAsia="es-CL"/>
        </w:rPr>
        <w:t>La vida humana en cada una de sus etapas de desarrollo y hasta su culminación natural es preciosa, y por lo tanto, digna de protección y respeto. La sacralidad de la vida humana es parte de toda visión moral que busque construir una sociedad buena y justa.</w:t>
      </w:r>
    </w:p>
    <w:p w:rsidR="00F578F2" w:rsidRPr="005C6AD1" w:rsidRDefault="00F578F2" w:rsidP="000540EE">
      <w:pPr>
        <w:spacing w:after="0"/>
        <w:rPr>
          <w:rFonts w:ascii="Comic Sans MS" w:hAnsi="Comic Sans MS"/>
          <w:lang w:val="es-CL" w:eastAsia="es-CL"/>
        </w:rPr>
      </w:pPr>
    </w:p>
    <w:p w:rsidR="006921DF" w:rsidRPr="005C6AD1" w:rsidRDefault="006921DF" w:rsidP="000540EE">
      <w:pPr>
        <w:spacing w:after="0"/>
        <w:rPr>
          <w:rFonts w:ascii="Comic Sans MS" w:hAnsi="Comic Sans MS" w:cs="Arial"/>
          <w:b/>
          <w:bCs/>
          <w:lang w:val="es-CL" w:eastAsia="es-CL"/>
        </w:rPr>
      </w:pPr>
      <w:r w:rsidRPr="005C6AD1">
        <w:rPr>
          <w:rFonts w:ascii="Comic Sans MS" w:hAnsi="Comic Sans MS" w:cs="Arial"/>
          <w:b/>
          <w:bCs/>
          <w:lang w:val="es-CL" w:eastAsia="es-CL"/>
        </w:rPr>
        <w:lastRenderedPageBreak/>
        <w:t>Asociación</w:t>
      </w:r>
    </w:p>
    <w:p w:rsidR="006921DF" w:rsidRPr="005C6AD1" w:rsidRDefault="006921DF" w:rsidP="000540EE">
      <w:pPr>
        <w:spacing w:after="0"/>
        <w:rPr>
          <w:rFonts w:ascii="Comic Sans MS" w:hAnsi="Comic Sans MS"/>
          <w:lang w:val="es-CL" w:eastAsia="es-CL"/>
        </w:rPr>
      </w:pPr>
      <w:r w:rsidRPr="005C6AD1">
        <w:rPr>
          <w:rFonts w:ascii="Comic Sans MS" w:hAnsi="Comic Sans MS"/>
          <w:lang w:val="es-CL" w:eastAsia="es-CL"/>
        </w:rPr>
        <w:t>La persona no sólo es sagrada sino que también es social. La familia es la pieza fundamental de la sociedad; nunca escatimar en cuanto a su estabilidad y protección.</w:t>
      </w:r>
    </w:p>
    <w:p w:rsidR="006921DF" w:rsidRPr="005C6AD1" w:rsidRDefault="006921DF" w:rsidP="000540EE">
      <w:pPr>
        <w:spacing w:after="0"/>
        <w:rPr>
          <w:rFonts w:ascii="Comic Sans MS" w:hAnsi="Comic Sans MS" w:cs="Arial"/>
          <w:b/>
          <w:bCs/>
          <w:lang w:val="es-CL" w:eastAsia="es-CL"/>
        </w:rPr>
      </w:pPr>
      <w:r w:rsidRPr="005C6AD1">
        <w:rPr>
          <w:rFonts w:ascii="Comic Sans MS" w:hAnsi="Comic Sans MS" w:cs="Arial"/>
          <w:b/>
          <w:bCs/>
          <w:lang w:val="es-CL" w:eastAsia="es-CL"/>
        </w:rPr>
        <w:t>Participación</w:t>
      </w:r>
    </w:p>
    <w:p w:rsidR="006921DF" w:rsidRPr="005C6AD1" w:rsidRDefault="006921DF" w:rsidP="000540EE">
      <w:pPr>
        <w:spacing w:after="0"/>
        <w:rPr>
          <w:rFonts w:ascii="Comic Sans MS" w:hAnsi="Comic Sans MS"/>
          <w:lang w:val="es-CL" w:eastAsia="es-CL"/>
        </w:rPr>
      </w:pPr>
      <w:r w:rsidRPr="005C6AD1">
        <w:rPr>
          <w:rFonts w:ascii="Comic Sans MS" w:hAnsi="Comic Sans MS"/>
          <w:lang w:val="es-CL" w:eastAsia="es-CL"/>
        </w:rPr>
        <w:t>La gente tiene el derecho y la obligación de participar en sociedad, especialmente los pobres y vulnerables. Los ricos y los fuertes no pueden ni deben crear todas las reglas.</w:t>
      </w:r>
    </w:p>
    <w:p w:rsidR="006921DF" w:rsidRPr="005C6AD1" w:rsidRDefault="006921DF" w:rsidP="000540EE">
      <w:pPr>
        <w:spacing w:after="0"/>
        <w:rPr>
          <w:rFonts w:ascii="Comic Sans MS" w:hAnsi="Comic Sans MS" w:cs="Arial"/>
          <w:b/>
          <w:bCs/>
          <w:lang w:val="es-CL" w:eastAsia="es-CL"/>
        </w:rPr>
      </w:pPr>
      <w:r w:rsidRPr="005C6AD1">
        <w:rPr>
          <w:rFonts w:ascii="Comic Sans MS" w:hAnsi="Comic Sans MS" w:cs="Arial"/>
          <w:b/>
          <w:bCs/>
          <w:lang w:val="es-CL" w:eastAsia="es-CL"/>
        </w:rPr>
        <w:t>Protección preferencial de los pobres y vulnerables</w:t>
      </w:r>
    </w:p>
    <w:p w:rsidR="006921DF" w:rsidRPr="005C6AD1" w:rsidRDefault="006921DF" w:rsidP="000540EE">
      <w:pPr>
        <w:spacing w:after="0"/>
        <w:rPr>
          <w:rFonts w:ascii="Comic Sans MS" w:hAnsi="Comic Sans MS"/>
          <w:lang w:val="es-CL" w:eastAsia="es-CL"/>
        </w:rPr>
      </w:pPr>
      <w:r w:rsidRPr="005C6AD1">
        <w:rPr>
          <w:rFonts w:ascii="Comic Sans MS" w:hAnsi="Comic Sans MS"/>
          <w:lang w:val="es-CL" w:eastAsia="es-CL"/>
        </w:rPr>
        <w:t>La sociedad debe ofrecer una protección preferencial para los pobres y los débiles. De otra manera un sistema torcido terminará por convertirse en una amenaza al bien común.</w:t>
      </w:r>
    </w:p>
    <w:p w:rsidR="006921DF" w:rsidRPr="005C6AD1" w:rsidRDefault="006921DF" w:rsidP="000540EE">
      <w:pPr>
        <w:spacing w:after="0"/>
        <w:rPr>
          <w:rFonts w:ascii="Comic Sans MS" w:hAnsi="Comic Sans MS" w:cs="Arial"/>
          <w:b/>
          <w:bCs/>
          <w:lang w:val="es-CL" w:eastAsia="es-CL"/>
        </w:rPr>
      </w:pPr>
      <w:r w:rsidRPr="005C6AD1">
        <w:rPr>
          <w:rFonts w:ascii="Comic Sans MS" w:hAnsi="Comic Sans MS" w:cs="Arial"/>
          <w:b/>
          <w:bCs/>
          <w:lang w:val="es-CL" w:eastAsia="es-CL"/>
        </w:rPr>
        <w:t>Solidaridad</w:t>
      </w:r>
    </w:p>
    <w:p w:rsidR="006921DF" w:rsidRPr="005C6AD1" w:rsidRDefault="006921DF" w:rsidP="000540EE">
      <w:pPr>
        <w:spacing w:after="0"/>
        <w:rPr>
          <w:rFonts w:ascii="Comic Sans MS" w:hAnsi="Comic Sans MS"/>
          <w:lang w:val="es-CL" w:eastAsia="es-CL"/>
        </w:rPr>
      </w:pPr>
      <w:r w:rsidRPr="005C6AD1">
        <w:rPr>
          <w:rFonts w:ascii="Comic Sans MS" w:hAnsi="Comic Sans MS"/>
          <w:lang w:val="es-CL" w:eastAsia="es-CL"/>
        </w:rPr>
        <w:t>Todos formamos parte de la única familia humana. Aprender a actuar solidariamente en un mundo independiente significa afirmar que el amor al prójimo tiene dimensiones globales en un mundo interdependiente.</w:t>
      </w:r>
    </w:p>
    <w:p w:rsidR="006921DF" w:rsidRPr="005C6AD1" w:rsidRDefault="006921DF" w:rsidP="000540EE">
      <w:pPr>
        <w:spacing w:after="0"/>
        <w:rPr>
          <w:rFonts w:ascii="Comic Sans MS" w:hAnsi="Comic Sans MS" w:cs="Arial"/>
          <w:b/>
          <w:bCs/>
          <w:lang w:val="es-CL" w:eastAsia="es-CL"/>
        </w:rPr>
      </w:pPr>
      <w:r w:rsidRPr="005C6AD1">
        <w:rPr>
          <w:rFonts w:ascii="Comic Sans MS" w:hAnsi="Comic Sans MS" w:cs="Arial"/>
          <w:b/>
          <w:bCs/>
          <w:lang w:val="es-CL" w:eastAsia="es-CL"/>
        </w:rPr>
        <w:t>Cuidado de la tierra</w:t>
      </w:r>
    </w:p>
    <w:p w:rsidR="006921DF" w:rsidRPr="005C6AD1" w:rsidRDefault="006921DF" w:rsidP="000540EE">
      <w:pPr>
        <w:spacing w:after="0"/>
        <w:rPr>
          <w:rFonts w:ascii="Comic Sans MS" w:hAnsi="Comic Sans MS"/>
          <w:lang w:val="es-CL" w:eastAsia="es-CL"/>
        </w:rPr>
      </w:pPr>
      <w:r w:rsidRPr="005C6AD1">
        <w:rPr>
          <w:rFonts w:ascii="Comic Sans MS" w:hAnsi="Comic Sans MS"/>
          <w:lang w:val="es-CL" w:eastAsia="es-CL"/>
        </w:rPr>
        <w:t>El mayordomo es un administrador, no un dueño. Tenemos la responsabilidad moral de cuidar el medioambiente.</w:t>
      </w:r>
    </w:p>
    <w:p w:rsidR="006921DF" w:rsidRPr="005C6AD1" w:rsidRDefault="006921DF" w:rsidP="000540EE">
      <w:pPr>
        <w:spacing w:after="0"/>
        <w:rPr>
          <w:rFonts w:ascii="Comic Sans MS" w:hAnsi="Comic Sans MS" w:cs="Arial"/>
          <w:b/>
          <w:bCs/>
          <w:lang w:val="es-CL" w:eastAsia="es-CL"/>
        </w:rPr>
      </w:pPr>
      <w:r w:rsidRPr="005C6AD1">
        <w:rPr>
          <w:rFonts w:ascii="Comic Sans MS" w:hAnsi="Comic Sans MS" w:cs="Arial"/>
          <w:b/>
          <w:bCs/>
          <w:lang w:val="es-CL" w:eastAsia="es-CL"/>
        </w:rPr>
        <w:t>Subsidiariedad</w:t>
      </w:r>
    </w:p>
    <w:p w:rsidR="006921DF" w:rsidRPr="005C6AD1" w:rsidRDefault="006921DF" w:rsidP="000540EE">
      <w:pPr>
        <w:spacing w:after="0"/>
        <w:rPr>
          <w:rFonts w:ascii="Comic Sans MS" w:hAnsi="Comic Sans MS"/>
          <w:lang w:val="es-CL" w:eastAsia="es-CL"/>
        </w:rPr>
      </w:pPr>
      <w:r w:rsidRPr="005C6AD1">
        <w:rPr>
          <w:rFonts w:ascii="Comic Sans MS" w:hAnsi="Comic Sans MS"/>
          <w:lang w:val="es-CL" w:eastAsia="es-CL"/>
        </w:rPr>
        <w:t>Este principio quiere que el poder sea compartido en toda la sociedad y que no se acaparado por los dirigentes.</w:t>
      </w:r>
    </w:p>
    <w:p w:rsidR="006921DF" w:rsidRPr="005C6AD1" w:rsidRDefault="006921DF" w:rsidP="000540EE">
      <w:pPr>
        <w:spacing w:after="0"/>
        <w:rPr>
          <w:rFonts w:ascii="Comic Sans MS" w:hAnsi="Comic Sans MS" w:cs="Arial"/>
          <w:b/>
          <w:bCs/>
          <w:lang w:val="es-CL" w:eastAsia="es-CL"/>
        </w:rPr>
      </w:pPr>
      <w:r w:rsidRPr="005C6AD1">
        <w:rPr>
          <w:rFonts w:ascii="Comic Sans MS" w:hAnsi="Comic Sans MS" w:cs="Arial"/>
          <w:b/>
          <w:bCs/>
          <w:lang w:val="es-CL" w:eastAsia="es-CL"/>
        </w:rPr>
        <w:t>Igualdad humana</w:t>
      </w:r>
    </w:p>
    <w:p w:rsidR="006921DF" w:rsidRPr="005C6AD1" w:rsidRDefault="006921DF" w:rsidP="000540EE">
      <w:pPr>
        <w:spacing w:after="0"/>
        <w:rPr>
          <w:rFonts w:ascii="Comic Sans MS" w:hAnsi="Comic Sans MS"/>
          <w:lang w:val="es-CL" w:eastAsia="es-CL"/>
        </w:rPr>
      </w:pPr>
      <w:r w:rsidRPr="005C6AD1">
        <w:rPr>
          <w:rFonts w:ascii="Comic Sans MS" w:hAnsi="Comic Sans MS"/>
          <w:lang w:val="es-CL" w:eastAsia="es-CL"/>
        </w:rPr>
        <w:t>El tr</w:t>
      </w:r>
      <w:r w:rsidR="005C6AD1">
        <w:rPr>
          <w:rFonts w:ascii="Comic Sans MS" w:hAnsi="Comic Sans MS"/>
          <w:lang w:val="es-CL" w:eastAsia="es-CL"/>
        </w:rPr>
        <w:t xml:space="preserve">ato equitativo a todos </w:t>
      </w:r>
      <w:r w:rsidRPr="005C6AD1">
        <w:rPr>
          <w:rFonts w:ascii="Comic Sans MS" w:hAnsi="Comic Sans MS"/>
          <w:lang w:val="es-CL" w:eastAsia="es-CL"/>
        </w:rPr>
        <w:t xml:space="preserve"> por igual es una manera de definir la justicia. Enfatizar este precepto fundamental es el principio básico de la imparcialidad.</w:t>
      </w:r>
    </w:p>
    <w:p w:rsidR="006921DF" w:rsidRPr="005C6AD1" w:rsidRDefault="006921DF" w:rsidP="000540EE">
      <w:pPr>
        <w:spacing w:after="0"/>
        <w:rPr>
          <w:rFonts w:ascii="Comic Sans MS" w:hAnsi="Comic Sans MS" w:cs="Arial"/>
          <w:b/>
          <w:bCs/>
          <w:lang w:val="es-CL" w:eastAsia="es-CL"/>
        </w:rPr>
      </w:pPr>
      <w:r w:rsidRPr="005C6AD1">
        <w:rPr>
          <w:rFonts w:ascii="Comic Sans MS" w:hAnsi="Comic Sans MS" w:cs="Arial"/>
          <w:b/>
          <w:bCs/>
          <w:lang w:val="es-CL" w:eastAsia="es-CL"/>
        </w:rPr>
        <w:t>El bien común</w:t>
      </w:r>
    </w:p>
    <w:p w:rsidR="006921DF" w:rsidRDefault="006921DF" w:rsidP="000540EE">
      <w:pPr>
        <w:spacing w:after="0"/>
        <w:rPr>
          <w:rFonts w:ascii="Comic Sans MS" w:hAnsi="Comic Sans MS"/>
          <w:lang w:val="es-CL" w:eastAsia="es-CL"/>
        </w:rPr>
      </w:pPr>
      <w:r w:rsidRPr="005C6AD1">
        <w:rPr>
          <w:rFonts w:ascii="Comic Sans MS" w:hAnsi="Comic Sans MS"/>
          <w:lang w:val="es-CL" w:eastAsia="es-CL"/>
        </w:rPr>
        <w:t>El bien común se respeta y alcanza cuando las condiciones sociales permiten que la gente alcance la plenitud de su potencial humano. Necesitamos ampliar nuestra visión de “la buena vida” para incluir en ella el creciente desarrollo de toda la familia humana a nivel regional, nacional y étnico.</w:t>
      </w:r>
    </w:p>
    <w:p w:rsidR="000B13E9" w:rsidRPr="005C6AD1" w:rsidRDefault="000B13E9" w:rsidP="000540EE">
      <w:pPr>
        <w:spacing w:after="0"/>
        <w:rPr>
          <w:rFonts w:ascii="Comic Sans MS" w:hAnsi="Comic Sans MS"/>
          <w:lang w:val="es-CL" w:eastAsia="es-CL"/>
        </w:rPr>
      </w:pPr>
    </w:p>
    <w:p w:rsidR="006921DF" w:rsidRDefault="00175412" w:rsidP="005C6AD1">
      <w:pPr>
        <w:jc w:val="both"/>
        <w:rPr>
          <w:rFonts w:ascii="Comic Sans MS" w:hAnsi="Comic Sans MS"/>
          <w:sz w:val="24"/>
          <w:szCs w:val="24"/>
          <w:lang w:val="es-CL" w:eastAsia="es-CL"/>
        </w:rPr>
      </w:pPr>
      <w:r w:rsidRPr="00175412">
        <w:rPr>
          <w:rFonts w:ascii="Comic Sans MS" w:hAnsi="Comic Sans MS"/>
          <w:sz w:val="24"/>
          <w:szCs w:val="24"/>
          <w:highlight w:val="cyan"/>
          <w:lang w:val="es-CL" w:eastAsia="es-CL"/>
        </w:rPr>
        <w:t>Para internalizar el contenido</w:t>
      </w:r>
      <w:r>
        <w:rPr>
          <w:rFonts w:ascii="Comic Sans MS" w:hAnsi="Comic Sans MS"/>
          <w:sz w:val="24"/>
          <w:szCs w:val="24"/>
          <w:lang w:val="es-CL" w:eastAsia="es-CL"/>
        </w:rPr>
        <w:t>: Justifica tus respuestas</w:t>
      </w:r>
    </w:p>
    <w:p w:rsidR="00175412" w:rsidRDefault="00175412" w:rsidP="00175412">
      <w:pPr>
        <w:pStyle w:val="Prrafodelista"/>
        <w:numPr>
          <w:ilvl w:val="0"/>
          <w:numId w:val="1"/>
        </w:numPr>
        <w:jc w:val="both"/>
        <w:rPr>
          <w:rFonts w:ascii="Comic Sans MS" w:hAnsi="Comic Sans MS"/>
          <w:sz w:val="24"/>
          <w:szCs w:val="24"/>
          <w:lang w:val="es-CL" w:eastAsia="es-CL"/>
        </w:rPr>
      </w:pPr>
      <w:r>
        <w:rPr>
          <w:rFonts w:ascii="Comic Sans MS" w:hAnsi="Comic Sans MS"/>
          <w:sz w:val="24"/>
          <w:szCs w:val="24"/>
          <w:lang w:val="es-CL" w:eastAsia="es-CL"/>
        </w:rPr>
        <w:t>¿El trabajo que quieres hacer de mayor mejorara la ciudad?</w:t>
      </w:r>
    </w:p>
    <w:p w:rsidR="00175412" w:rsidRDefault="00F578F2" w:rsidP="00175412">
      <w:pPr>
        <w:pStyle w:val="Prrafodelista"/>
        <w:numPr>
          <w:ilvl w:val="0"/>
          <w:numId w:val="1"/>
        </w:numPr>
        <w:jc w:val="both"/>
        <w:rPr>
          <w:rFonts w:ascii="Comic Sans MS" w:hAnsi="Comic Sans MS"/>
          <w:sz w:val="24"/>
          <w:szCs w:val="24"/>
          <w:lang w:val="es-CL" w:eastAsia="es-CL"/>
        </w:rPr>
      </w:pPr>
      <w:r>
        <w:rPr>
          <w:rFonts w:ascii="Comic Sans MS" w:hAnsi="Comic Sans MS"/>
          <w:sz w:val="24"/>
          <w:szCs w:val="24"/>
          <w:lang w:val="es-CL" w:eastAsia="es-CL"/>
        </w:rPr>
        <w:t>¿</w:t>
      </w:r>
      <w:r w:rsidR="00175412">
        <w:rPr>
          <w:rFonts w:ascii="Comic Sans MS" w:hAnsi="Comic Sans MS"/>
          <w:sz w:val="24"/>
          <w:szCs w:val="24"/>
          <w:lang w:val="es-CL" w:eastAsia="es-CL"/>
        </w:rPr>
        <w:t>Crees que un bombero hace que el mundo sea mejor?</w:t>
      </w:r>
    </w:p>
    <w:p w:rsidR="00175412" w:rsidRDefault="00175412" w:rsidP="00175412">
      <w:pPr>
        <w:pStyle w:val="Prrafodelista"/>
        <w:numPr>
          <w:ilvl w:val="0"/>
          <w:numId w:val="1"/>
        </w:numPr>
        <w:jc w:val="both"/>
        <w:rPr>
          <w:rFonts w:ascii="Comic Sans MS" w:hAnsi="Comic Sans MS"/>
          <w:sz w:val="24"/>
          <w:szCs w:val="24"/>
          <w:lang w:val="es-CL" w:eastAsia="es-CL"/>
        </w:rPr>
      </w:pPr>
      <w:r>
        <w:rPr>
          <w:rFonts w:ascii="Comic Sans MS" w:hAnsi="Comic Sans MS"/>
          <w:sz w:val="24"/>
          <w:szCs w:val="24"/>
          <w:lang w:val="es-CL" w:eastAsia="es-CL"/>
        </w:rPr>
        <w:t>¿El trabajo que hace tu padre o tu madre  ayuda a que la ciudad sea mejor?</w:t>
      </w:r>
    </w:p>
    <w:p w:rsidR="00175412" w:rsidRDefault="00175412" w:rsidP="00175412">
      <w:pPr>
        <w:pStyle w:val="Prrafodelista"/>
        <w:numPr>
          <w:ilvl w:val="0"/>
          <w:numId w:val="1"/>
        </w:numPr>
        <w:jc w:val="both"/>
        <w:rPr>
          <w:rFonts w:ascii="Comic Sans MS" w:hAnsi="Comic Sans MS"/>
          <w:sz w:val="24"/>
          <w:szCs w:val="24"/>
          <w:lang w:val="es-CL" w:eastAsia="es-CL"/>
        </w:rPr>
      </w:pPr>
      <w:r>
        <w:rPr>
          <w:rFonts w:ascii="Comic Sans MS" w:hAnsi="Comic Sans MS"/>
          <w:sz w:val="24"/>
          <w:szCs w:val="24"/>
          <w:lang w:val="es-CL" w:eastAsia="es-CL"/>
        </w:rPr>
        <w:t>¿Crees que tu solo puedes hacer algo para mejorar la ciudad?</w:t>
      </w:r>
    </w:p>
    <w:p w:rsidR="00175412" w:rsidRDefault="00F578F2" w:rsidP="00175412">
      <w:pPr>
        <w:pStyle w:val="Prrafodelista"/>
        <w:numPr>
          <w:ilvl w:val="0"/>
          <w:numId w:val="1"/>
        </w:numPr>
        <w:jc w:val="both"/>
        <w:rPr>
          <w:rFonts w:ascii="Comic Sans MS" w:hAnsi="Comic Sans MS"/>
          <w:sz w:val="24"/>
          <w:szCs w:val="24"/>
          <w:lang w:val="es-CL" w:eastAsia="es-CL"/>
        </w:rPr>
      </w:pPr>
      <w:r>
        <w:rPr>
          <w:rFonts w:ascii="Comic Sans MS" w:hAnsi="Comic Sans MS"/>
          <w:sz w:val="24"/>
          <w:szCs w:val="24"/>
          <w:lang w:val="es-CL" w:eastAsia="es-CL"/>
        </w:rPr>
        <w:t>¿S</w:t>
      </w:r>
      <w:r w:rsidR="00175412">
        <w:rPr>
          <w:rFonts w:ascii="Comic Sans MS" w:hAnsi="Comic Sans MS"/>
          <w:sz w:val="24"/>
          <w:szCs w:val="24"/>
          <w:lang w:val="es-CL" w:eastAsia="es-CL"/>
        </w:rPr>
        <w:t>i tú nunca tiras la basura al suelo, mejoraría la ciudad?</w:t>
      </w:r>
    </w:p>
    <w:p w:rsidR="009730CD" w:rsidRPr="000B13E9" w:rsidRDefault="00F578F2" w:rsidP="009730CD">
      <w:pPr>
        <w:pStyle w:val="Prrafodelista"/>
        <w:numPr>
          <w:ilvl w:val="0"/>
          <w:numId w:val="1"/>
        </w:numPr>
        <w:jc w:val="both"/>
        <w:rPr>
          <w:rFonts w:ascii="Comic Sans MS" w:hAnsi="Comic Sans MS"/>
          <w:sz w:val="24"/>
          <w:szCs w:val="24"/>
          <w:lang w:val="es-CL" w:eastAsia="es-CL"/>
        </w:rPr>
      </w:pPr>
      <w:r>
        <w:rPr>
          <w:rFonts w:ascii="Comic Sans MS" w:hAnsi="Comic Sans MS"/>
          <w:sz w:val="24"/>
          <w:szCs w:val="24"/>
          <w:lang w:val="es-CL" w:eastAsia="es-CL"/>
        </w:rPr>
        <w:t>¿S</w:t>
      </w:r>
      <w:r w:rsidR="000540EE">
        <w:rPr>
          <w:rFonts w:ascii="Comic Sans MS" w:hAnsi="Comic Sans MS"/>
          <w:sz w:val="24"/>
          <w:szCs w:val="24"/>
          <w:lang w:val="es-CL" w:eastAsia="es-CL"/>
        </w:rPr>
        <w:t>er amables y ayudar a las personas, mejoraría la ciudad?</w:t>
      </w:r>
    </w:p>
    <w:p w:rsidR="009730CD" w:rsidRPr="009730CD" w:rsidRDefault="009730CD" w:rsidP="009730CD">
      <w:pPr>
        <w:jc w:val="both"/>
        <w:rPr>
          <w:rFonts w:ascii="Comic Sans MS" w:hAnsi="Comic Sans MS"/>
          <w:sz w:val="24"/>
          <w:szCs w:val="24"/>
          <w:lang w:val="es-CL" w:eastAsia="es-CL"/>
        </w:rPr>
      </w:pPr>
    </w:p>
    <w:p w:rsidR="00C961A9" w:rsidRDefault="009730CD" w:rsidP="00C961A9">
      <w:pPr>
        <w:widowControl w:val="0"/>
        <w:tabs>
          <w:tab w:val="left" w:pos="2273"/>
          <w:tab w:val="left" w:pos="2274"/>
        </w:tabs>
        <w:autoSpaceDE w:val="0"/>
        <w:autoSpaceDN w:val="0"/>
        <w:spacing w:before="30" w:after="0" w:line="240" w:lineRule="auto"/>
        <w:rPr>
          <w:rFonts w:ascii="Comic Sans MS" w:hAnsi="Comic Sans MS"/>
          <w:sz w:val="24"/>
          <w:szCs w:val="24"/>
          <w:lang w:val="es-CL" w:eastAsia="es-CL"/>
        </w:rPr>
      </w:pPr>
      <w:r>
        <w:rPr>
          <w:noProof/>
          <w:lang w:val="es-CL" w:eastAsia="es-CL"/>
        </w:rPr>
        <w:drawing>
          <wp:inline distT="0" distB="0" distL="0" distR="0" wp14:anchorId="6501A23A" wp14:editId="6E1B1AAB">
            <wp:extent cx="1327634" cy="710119"/>
            <wp:effectExtent l="0" t="0" r="6350" b="0"/>
            <wp:docPr id="4" name="Imagen 4" descr="Crear un Ticket de Salida | Salir de la Plantilla de Entradas e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r un Ticket de Salida | Salir de la Plantilla de Entradas e Idea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9732" r="2375" b="24557"/>
                    <a:stretch/>
                  </pic:blipFill>
                  <pic:spPr bwMode="auto">
                    <a:xfrm>
                      <a:off x="0" y="0"/>
                      <a:ext cx="1359630" cy="727233"/>
                    </a:xfrm>
                    <a:prstGeom prst="rect">
                      <a:avLst/>
                    </a:prstGeom>
                    <a:noFill/>
                    <a:ln>
                      <a:noFill/>
                    </a:ln>
                    <a:extLst>
                      <a:ext uri="{53640926-AAD7-44D8-BBD7-CCE9431645EC}">
                        <a14:shadowObscured xmlns:a14="http://schemas.microsoft.com/office/drawing/2010/main"/>
                      </a:ext>
                    </a:extLst>
                  </pic:spPr>
                </pic:pic>
              </a:graphicData>
            </a:graphic>
          </wp:inline>
        </w:drawing>
      </w:r>
      <w:r w:rsidRPr="000B13E9">
        <w:rPr>
          <w:rFonts w:ascii="Comic Sans MS" w:hAnsi="Comic Sans MS"/>
          <w:sz w:val="24"/>
          <w:szCs w:val="24"/>
          <w:highlight w:val="yellow"/>
          <w:lang w:val="es-CL" w:eastAsia="es-CL"/>
        </w:rPr>
        <w:t>TICKET DE SALIDA</w:t>
      </w:r>
    </w:p>
    <w:p w:rsidR="00C961A9" w:rsidRPr="00AD11F3" w:rsidRDefault="00C961A9" w:rsidP="00C961A9">
      <w:pPr>
        <w:widowControl w:val="0"/>
        <w:tabs>
          <w:tab w:val="left" w:pos="2273"/>
          <w:tab w:val="left" w:pos="2274"/>
        </w:tabs>
        <w:autoSpaceDE w:val="0"/>
        <w:autoSpaceDN w:val="0"/>
        <w:spacing w:before="30" w:after="0" w:line="240" w:lineRule="auto"/>
        <w:rPr>
          <w:rFonts w:cstheme="minorHAnsi"/>
          <w:b/>
          <w:sz w:val="32"/>
          <w:szCs w:val="32"/>
        </w:rPr>
      </w:pPr>
      <w:r w:rsidRPr="00AD11F3">
        <w:rPr>
          <w:rStyle w:val="Hipervnculo"/>
          <w:rFonts w:cstheme="minorHAnsi"/>
          <w:b/>
          <w:color w:val="auto"/>
          <w:sz w:val="32"/>
          <w:szCs w:val="32"/>
        </w:rPr>
        <w:t>(</w:t>
      </w:r>
      <w:r w:rsidRPr="00AD11F3">
        <w:rPr>
          <w:rFonts w:cstheme="minorHAnsi"/>
          <w:b/>
          <w:sz w:val="32"/>
          <w:szCs w:val="32"/>
        </w:rPr>
        <w:t>Sólo lo contestan los estudiantes que van a retirar guías impresas al Liceo)</w:t>
      </w:r>
    </w:p>
    <w:p w:rsidR="009730CD" w:rsidRDefault="009730CD" w:rsidP="000540EE">
      <w:pPr>
        <w:jc w:val="both"/>
        <w:rPr>
          <w:rFonts w:ascii="Comic Sans MS" w:hAnsi="Comic Sans MS"/>
          <w:sz w:val="24"/>
          <w:szCs w:val="24"/>
          <w:lang w:val="es-CL" w:eastAsia="es-CL"/>
        </w:rPr>
      </w:pPr>
    </w:p>
    <w:p w:rsidR="000540EE" w:rsidRPr="009730CD" w:rsidRDefault="009730CD" w:rsidP="009730CD">
      <w:pPr>
        <w:pStyle w:val="Prrafodelista"/>
        <w:numPr>
          <w:ilvl w:val="0"/>
          <w:numId w:val="2"/>
        </w:numPr>
        <w:jc w:val="both"/>
        <w:rPr>
          <w:rFonts w:ascii="Comic Sans MS" w:hAnsi="Comic Sans MS"/>
          <w:sz w:val="24"/>
          <w:szCs w:val="24"/>
          <w:lang w:val="es-CL" w:eastAsia="es-CL"/>
        </w:rPr>
      </w:pPr>
      <w:r>
        <w:rPr>
          <w:rFonts w:ascii="Comic Sans MS" w:hAnsi="Comic Sans MS"/>
          <w:sz w:val="24"/>
          <w:szCs w:val="24"/>
          <w:lang w:val="es-CL" w:eastAsia="es-CL"/>
        </w:rPr>
        <w:t>Exp</w:t>
      </w:r>
      <w:r w:rsidR="00AB474F">
        <w:rPr>
          <w:rFonts w:ascii="Comic Sans MS" w:hAnsi="Comic Sans MS"/>
          <w:sz w:val="24"/>
          <w:szCs w:val="24"/>
          <w:lang w:val="es-CL" w:eastAsia="es-CL"/>
        </w:rPr>
        <w:t xml:space="preserve">lique brevemente las tareas más significativas </w:t>
      </w:r>
      <w:r>
        <w:rPr>
          <w:rFonts w:ascii="Comic Sans MS" w:hAnsi="Comic Sans MS"/>
          <w:sz w:val="24"/>
          <w:szCs w:val="24"/>
          <w:lang w:val="es-CL" w:eastAsia="es-CL"/>
        </w:rPr>
        <w:t xml:space="preserve">que </w:t>
      </w:r>
      <w:r w:rsidR="00AB474F">
        <w:rPr>
          <w:rFonts w:ascii="Comic Sans MS" w:hAnsi="Comic Sans MS"/>
          <w:sz w:val="24"/>
          <w:szCs w:val="24"/>
          <w:lang w:val="es-CL" w:eastAsia="es-CL"/>
        </w:rPr>
        <w:t>realiza día a día para construir un mundo más humano y más justo</w:t>
      </w:r>
      <w:r>
        <w:rPr>
          <w:rFonts w:ascii="Comic Sans MS" w:hAnsi="Comic Sans MS"/>
          <w:sz w:val="24"/>
          <w:szCs w:val="24"/>
          <w:lang w:val="es-CL" w:eastAsia="es-CL"/>
        </w:rPr>
        <w:t>.</w:t>
      </w:r>
      <w:bookmarkStart w:id="1" w:name="_GoBack"/>
      <w:bookmarkEnd w:id="1"/>
    </w:p>
    <w:p w:rsidR="000540EE" w:rsidRPr="000540EE" w:rsidRDefault="000540EE" w:rsidP="000540EE">
      <w:pPr>
        <w:jc w:val="both"/>
        <w:rPr>
          <w:rFonts w:ascii="Comic Sans MS" w:hAnsi="Comic Sans MS"/>
          <w:sz w:val="24"/>
          <w:szCs w:val="24"/>
          <w:lang w:val="es-CL" w:eastAsia="es-CL"/>
        </w:rPr>
      </w:pPr>
    </w:p>
    <w:p w:rsidR="005F0EB8" w:rsidRDefault="005F0EB8" w:rsidP="005F0EB8">
      <w:pPr>
        <w:pStyle w:val="Prrafodelista"/>
        <w:jc w:val="both"/>
        <w:rPr>
          <w:rFonts w:ascii="Comic Sans MS" w:hAnsi="Comic Sans MS"/>
          <w:sz w:val="24"/>
          <w:szCs w:val="24"/>
          <w:lang w:val="es-CL" w:eastAsia="es-CL"/>
        </w:rPr>
      </w:pPr>
    </w:p>
    <w:p w:rsidR="00175412" w:rsidRPr="00175412" w:rsidRDefault="00175412" w:rsidP="005F0EB8">
      <w:pPr>
        <w:pStyle w:val="Prrafodelista"/>
        <w:jc w:val="both"/>
        <w:rPr>
          <w:rFonts w:ascii="Comic Sans MS" w:hAnsi="Comic Sans MS"/>
          <w:sz w:val="24"/>
          <w:szCs w:val="24"/>
          <w:lang w:val="es-CL" w:eastAsia="es-CL"/>
        </w:rPr>
      </w:pPr>
    </w:p>
    <w:p w:rsidR="00B2787A" w:rsidRPr="00523F90" w:rsidRDefault="00B2787A" w:rsidP="006921DF"/>
    <w:sectPr w:rsidR="00B2787A" w:rsidRPr="00523F90" w:rsidSect="00E23196">
      <w:footerReference w:type="default" r:id="rId12"/>
      <w:pgSz w:w="12242" w:h="18722" w:code="133"/>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196" w:rsidRDefault="00E23196" w:rsidP="00E23196">
      <w:pPr>
        <w:spacing w:after="0" w:line="240" w:lineRule="auto"/>
      </w:pPr>
      <w:r>
        <w:separator/>
      </w:r>
    </w:p>
  </w:endnote>
  <w:endnote w:type="continuationSeparator" w:id="0">
    <w:p w:rsidR="00E23196" w:rsidRDefault="00E23196" w:rsidP="00E2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971846"/>
      <w:docPartObj>
        <w:docPartGallery w:val="Page Numbers (Bottom of Page)"/>
        <w:docPartUnique/>
      </w:docPartObj>
    </w:sdtPr>
    <w:sdtContent>
      <w:p w:rsidR="00E23196" w:rsidRDefault="00E23196">
        <w:pPr>
          <w:pStyle w:val="Piedepgina"/>
        </w:pPr>
        <w:r>
          <w:rPr>
            <w:noProof/>
            <w:lang w:val="es-CL" w:eastAsia="es-CL"/>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E23196" w:rsidRDefault="00E23196">
                                <w:pPr>
                                  <w:pStyle w:val="Piedepgina"/>
                                  <w:jc w:val="center"/>
                                  <w:rPr>
                                    <w:sz w:val="16"/>
                                    <w:szCs w:val="16"/>
                                  </w:rPr>
                                </w:pPr>
                                <w:r>
                                  <w:fldChar w:fldCharType="begin"/>
                                </w:r>
                                <w:r>
                                  <w:instrText>PAGE    \* MERGEFORMAT</w:instrText>
                                </w:r>
                                <w:r>
                                  <w:fldChar w:fldCharType="separate"/>
                                </w:r>
                                <w:r w:rsidR="00F578F2" w:rsidRPr="00F578F2">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B5wgskZgMA&#10;AB0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rsidR="00E23196" w:rsidRDefault="00E23196">
                          <w:pPr>
                            <w:pStyle w:val="Piedepgina"/>
                            <w:jc w:val="center"/>
                            <w:rPr>
                              <w:sz w:val="16"/>
                              <w:szCs w:val="16"/>
                            </w:rPr>
                          </w:pPr>
                          <w:r>
                            <w:fldChar w:fldCharType="begin"/>
                          </w:r>
                          <w:r>
                            <w:instrText>PAGE    \* MERGEFORMAT</w:instrText>
                          </w:r>
                          <w:r>
                            <w:fldChar w:fldCharType="separate"/>
                          </w:r>
                          <w:r w:rsidR="00F578F2" w:rsidRPr="00F578F2">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196" w:rsidRDefault="00E23196" w:rsidP="00E23196">
      <w:pPr>
        <w:spacing w:after="0" w:line="240" w:lineRule="auto"/>
      </w:pPr>
      <w:r>
        <w:separator/>
      </w:r>
    </w:p>
  </w:footnote>
  <w:footnote w:type="continuationSeparator" w:id="0">
    <w:p w:rsidR="00E23196" w:rsidRDefault="00E23196" w:rsidP="00E23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6BE2"/>
    <w:multiLevelType w:val="hybridMultilevel"/>
    <w:tmpl w:val="31FE5E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F902B6F"/>
    <w:multiLevelType w:val="hybridMultilevel"/>
    <w:tmpl w:val="187A43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F0A6A0E"/>
    <w:multiLevelType w:val="hybridMultilevel"/>
    <w:tmpl w:val="DFA8B1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CB"/>
    <w:rsid w:val="000540EE"/>
    <w:rsid w:val="000B13E9"/>
    <w:rsid w:val="00175412"/>
    <w:rsid w:val="005C6AD1"/>
    <w:rsid w:val="005F0EB8"/>
    <w:rsid w:val="006921DF"/>
    <w:rsid w:val="009730CD"/>
    <w:rsid w:val="00AB474F"/>
    <w:rsid w:val="00B2787A"/>
    <w:rsid w:val="00BE6277"/>
    <w:rsid w:val="00C961A9"/>
    <w:rsid w:val="00D849A3"/>
    <w:rsid w:val="00E23196"/>
    <w:rsid w:val="00E50163"/>
    <w:rsid w:val="00E93ECB"/>
    <w:rsid w:val="00F24415"/>
    <w:rsid w:val="00F578F2"/>
    <w:rsid w:val="00FA5257"/>
    <w:rsid w:val="00FB58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E863A3"/>
  <w15:chartTrackingRefBased/>
  <w15:docId w15:val="{0BFC206E-2B3A-47CD-9970-0C80EC15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EC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5412"/>
    <w:pPr>
      <w:ind w:left="720"/>
      <w:contextualSpacing/>
    </w:pPr>
  </w:style>
  <w:style w:type="character" w:styleId="Hipervnculo">
    <w:name w:val="Hyperlink"/>
    <w:basedOn w:val="Fuentedeprrafopredeter"/>
    <w:uiPriority w:val="99"/>
    <w:unhideWhenUsed/>
    <w:rsid w:val="00E23196"/>
    <w:rPr>
      <w:color w:val="0563C1" w:themeColor="hyperlink"/>
      <w:u w:val="single"/>
    </w:rPr>
  </w:style>
  <w:style w:type="paragraph" w:styleId="Encabezado">
    <w:name w:val="header"/>
    <w:basedOn w:val="Normal"/>
    <w:link w:val="EncabezadoCar"/>
    <w:uiPriority w:val="99"/>
    <w:unhideWhenUsed/>
    <w:rsid w:val="00E231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196"/>
    <w:rPr>
      <w:lang w:val="es-ES"/>
    </w:rPr>
  </w:style>
  <w:style w:type="paragraph" w:styleId="Piedepgina">
    <w:name w:val="footer"/>
    <w:basedOn w:val="Normal"/>
    <w:link w:val="PiedepginaCar"/>
    <w:uiPriority w:val="99"/>
    <w:unhideWhenUsed/>
    <w:rsid w:val="00E231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19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08417">
      <w:bodyDiv w:val="1"/>
      <w:marLeft w:val="0"/>
      <w:marRight w:val="0"/>
      <w:marTop w:val="0"/>
      <w:marBottom w:val="0"/>
      <w:divBdr>
        <w:top w:val="none" w:sz="0" w:space="0" w:color="auto"/>
        <w:left w:val="none" w:sz="0" w:space="0" w:color="auto"/>
        <w:bottom w:val="none" w:sz="0" w:space="0" w:color="auto"/>
        <w:right w:val="none" w:sz="0" w:space="0" w:color="auto"/>
      </w:divBdr>
    </w:div>
    <w:div w:id="1304383693">
      <w:bodyDiv w:val="1"/>
      <w:marLeft w:val="0"/>
      <w:marRight w:val="0"/>
      <w:marTop w:val="0"/>
      <w:marBottom w:val="0"/>
      <w:divBdr>
        <w:top w:val="none" w:sz="0" w:space="0" w:color="auto"/>
        <w:left w:val="none" w:sz="0" w:space="0" w:color="auto"/>
        <w:bottom w:val="none" w:sz="0" w:space="0" w:color="auto"/>
        <w:right w:val="none" w:sz="0" w:space="0" w:color="auto"/>
      </w:divBdr>
      <w:divsChild>
        <w:div w:id="1225142817">
          <w:marLeft w:val="0"/>
          <w:marRight w:val="0"/>
          <w:marTop w:val="0"/>
          <w:marBottom w:val="0"/>
          <w:divBdr>
            <w:top w:val="none" w:sz="0" w:space="0" w:color="auto"/>
            <w:left w:val="none" w:sz="0" w:space="0" w:color="auto"/>
            <w:bottom w:val="none" w:sz="0" w:space="0" w:color="auto"/>
            <w:right w:val="none" w:sz="0" w:space="0" w:color="auto"/>
          </w:divBdr>
        </w:div>
        <w:div w:id="624390778">
          <w:marLeft w:val="0"/>
          <w:marRight w:val="0"/>
          <w:marTop w:val="0"/>
          <w:marBottom w:val="0"/>
          <w:divBdr>
            <w:top w:val="none" w:sz="0" w:space="0" w:color="auto"/>
            <w:left w:val="none" w:sz="0" w:space="0" w:color="auto"/>
            <w:bottom w:val="none" w:sz="0" w:space="0" w:color="auto"/>
            <w:right w:val="none" w:sz="0" w:space="0" w:color="auto"/>
          </w:divBdr>
        </w:div>
      </w:divsChild>
    </w:div>
    <w:div w:id="14565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joanna.moya@liceo-victorinolastarria.c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767</Words>
  <Characters>4222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Sra paz</cp:lastModifiedBy>
  <cp:revision>7</cp:revision>
  <dcterms:created xsi:type="dcterms:W3CDTF">2020-08-14T14:30:00Z</dcterms:created>
  <dcterms:modified xsi:type="dcterms:W3CDTF">2020-08-14T14:42:00Z</dcterms:modified>
</cp:coreProperties>
</file>