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6EF7" w14:textId="148C2A2B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7DC7FF7F" wp14:editId="1783280C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AEF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3211688" r:id="rId6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301785">
      <w:pPr>
        <w:jc w:val="center"/>
      </w:pPr>
    </w:p>
    <w:bookmarkEnd w:id="0"/>
    <w:p w14:paraId="5F7C3EC8" w14:textId="77777777" w:rsidR="00301785" w:rsidRDefault="00301785" w:rsidP="00301785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0423CAA0" w14:textId="77777777" w:rsidR="00C73949" w:rsidRDefault="00301785" w:rsidP="00C73949">
      <w:pPr>
        <w:jc w:val="center"/>
        <w:rPr>
          <w:rFonts w:ascii="Arial" w:hAnsi="Arial" w:cs="Arial"/>
          <w:sz w:val="28"/>
          <w:szCs w:val="28"/>
        </w:rPr>
      </w:pPr>
      <w:r w:rsidRPr="00C73949">
        <w:rPr>
          <w:rFonts w:ascii="Arial" w:hAnsi="Arial" w:cs="Arial"/>
          <w:sz w:val="28"/>
          <w:szCs w:val="28"/>
        </w:rPr>
        <w:t>LENGUA Y LITERATURA</w:t>
      </w:r>
    </w:p>
    <w:p w14:paraId="6F25F5B2" w14:textId="39AEDB67" w:rsidR="00301785" w:rsidRPr="00C73949" w:rsidRDefault="00301785" w:rsidP="00C73949">
      <w:pPr>
        <w:jc w:val="center"/>
        <w:rPr>
          <w:rFonts w:ascii="Arial" w:hAnsi="Arial" w:cs="Arial"/>
          <w:sz w:val="28"/>
          <w:szCs w:val="28"/>
        </w:rPr>
      </w:pPr>
      <w:r w:rsidRPr="00C73949">
        <w:rPr>
          <w:rFonts w:ascii="Arial" w:hAnsi="Arial" w:cs="Arial"/>
          <w:sz w:val="28"/>
          <w:szCs w:val="28"/>
        </w:rPr>
        <w:t xml:space="preserve"> PRIMERO MEDIO</w:t>
      </w:r>
    </w:p>
    <w:p w14:paraId="613C0DC3" w14:textId="77B75712" w:rsidR="00E05235" w:rsidRPr="00C73949" w:rsidRDefault="00C73949" w:rsidP="00301785">
      <w:pPr>
        <w:rPr>
          <w:rFonts w:ascii="Arial" w:hAnsi="Arial" w:cs="Arial"/>
          <w:sz w:val="24"/>
          <w:szCs w:val="24"/>
        </w:rPr>
      </w:pPr>
      <w:r w:rsidRPr="00C73949">
        <w:rPr>
          <w:rFonts w:ascii="Arial" w:hAnsi="Arial" w:cs="Arial"/>
          <w:sz w:val="24"/>
          <w:szCs w:val="24"/>
        </w:rPr>
        <w:t xml:space="preserve">Semana del 8 al 12 de </w:t>
      </w:r>
      <w:proofErr w:type="gramStart"/>
      <w:r w:rsidRPr="00C73949">
        <w:rPr>
          <w:rFonts w:ascii="Arial" w:hAnsi="Arial" w:cs="Arial"/>
          <w:sz w:val="24"/>
          <w:szCs w:val="24"/>
        </w:rPr>
        <w:t>Junio</w:t>
      </w:r>
      <w:proofErr w:type="gramEnd"/>
    </w:p>
    <w:p w14:paraId="4F94329E" w14:textId="1A916CF4" w:rsidR="00C73949" w:rsidRDefault="00C73949" w:rsidP="00301785">
      <w:pPr>
        <w:rPr>
          <w:rFonts w:ascii="Arial" w:hAnsi="Arial" w:cs="Arial"/>
          <w:sz w:val="24"/>
          <w:szCs w:val="24"/>
        </w:rPr>
      </w:pPr>
      <w:r w:rsidRPr="00C73949">
        <w:rPr>
          <w:rFonts w:ascii="Arial" w:hAnsi="Arial" w:cs="Arial"/>
          <w:sz w:val="24"/>
          <w:szCs w:val="24"/>
        </w:rPr>
        <w:t>Objetivo: Retroalimentar guías 1,2,3 y 4</w:t>
      </w:r>
    </w:p>
    <w:p w14:paraId="580D7D58" w14:textId="483F0CAF" w:rsidR="00C73949" w:rsidRDefault="00C73949" w:rsidP="00301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Estimados estudiantes: Espero que se encuentren muy bien. En esta guía les envío las respuestas de las 4 primeras guías. Si ya las respondiste y las enviaste, compara las respuestas, si no las has respondido aún, escríbelas en tu cuaderno o en un Word y envía fotos o un Word a mi correo: </w:t>
      </w:r>
      <w:hyperlink r:id="rId7" w:history="1">
        <w:r w:rsidRPr="007C6820">
          <w:rPr>
            <w:rStyle w:val="Hipervnculo"/>
            <w:rFonts w:ascii="Arial" w:hAnsi="Arial" w:cs="Arial"/>
            <w:sz w:val="24"/>
            <w:szCs w:val="24"/>
          </w:rPr>
          <w:t>laveda94@yahoo.com</w:t>
        </w:r>
      </w:hyperlink>
    </w:p>
    <w:p w14:paraId="0098DDAD" w14:textId="1D4E2F8E" w:rsidR="00C73949" w:rsidRDefault="00C73949" w:rsidP="00301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del 16 al 20 de marzo</w:t>
      </w:r>
    </w:p>
    <w:p w14:paraId="5D2E0DEB" w14:textId="77777777" w:rsidR="007D44CB" w:rsidRPr="00BE068A" w:rsidRDefault="007D44CB" w:rsidP="007D44CB">
      <w:pPr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BE068A">
        <w:rPr>
          <w:rFonts w:ascii="Arial" w:hAnsi="Arial" w:cs="Arial"/>
          <w:b/>
          <w:bCs/>
          <w:color w:val="000000"/>
          <w:sz w:val="24"/>
        </w:rPr>
        <w:t>Objetivo :</w:t>
      </w:r>
      <w:proofErr w:type="gramEnd"/>
      <w:r w:rsidRPr="00BE068A">
        <w:rPr>
          <w:rFonts w:ascii="Arial" w:hAnsi="Arial" w:cs="Arial"/>
          <w:b/>
          <w:bCs/>
          <w:color w:val="000000"/>
          <w:sz w:val="24"/>
        </w:rPr>
        <w:t xml:space="preserve"> Leer comprensivamente texto narrativo ,identificando conflicto de la historia, personajes y secuencia de acontecimientos</w:t>
      </w:r>
    </w:p>
    <w:p w14:paraId="57E3F501" w14:textId="609DC687" w:rsidR="007D44CB" w:rsidRPr="007D44CB" w:rsidRDefault="007D44CB" w:rsidP="007D44CB">
      <w:pPr>
        <w:rPr>
          <w:rFonts w:ascii="Arial" w:hAnsi="Arial" w:cs="Arial"/>
          <w:bCs/>
          <w:color w:val="000000"/>
          <w:sz w:val="24"/>
        </w:rPr>
      </w:pPr>
      <w:r w:rsidRPr="007D44CB">
        <w:rPr>
          <w:rFonts w:ascii="Arial" w:hAnsi="Arial" w:cs="Arial"/>
          <w:bCs/>
          <w:color w:val="000000"/>
          <w:sz w:val="24"/>
        </w:rPr>
        <w:t xml:space="preserve">Lectura del cuento </w:t>
      </w:r>
      <w:r w:rsidRPr="007D44CB">
        <w:rPr>
          <w:rFonts w:ascii="Arial" w:hAnsi="Arial" w:cs="Arial"/>
          <w:bCs/>
          <w:color w:val="000000"/>
          <w:sz w:val="24"/>
        </w:rPr>
        <w:t>El Padre</w:t>
      </w:r>
    </w:p>
    <w:p w14:paraId="5B831CF9" w14:textId="39422999" w:rsidR="007D44CB" w:rsidRDefault="007D44CB" w:rsidP="00301785">
      <w:pPr>
        <w:rPr>
          <w:rFonts w:ascii="Arial" w:hAnsi="Arial" w:cs="Arial"/>
          <w:bCs/>
          <w:color w:val="000000"/>
          <w:sz w:val="24"/>
        </w:rPr>
      </w:pPr>
      <w:r w:rsidRPr="007D44CB">
        <w:rPr>
          <w:rFonts w:ascii="Arial" w:hAnsi="Arial" w:cs="Arial"/>
          <w:bCs/>
          <w:color w:val="000000"/>
          <w:sz w:val="24"/>
        </w:rPr>
        <w:t>Respuestas:</w:t>
      </w:r>
    </w:p>
    <w:p w14:paraId="070FC531" w14:textId="734B047B" w:rsidR="007D44CB" w:rsidRPr="00BE068A" w:rsidRDefault="007D44CB" w:rsidP="007D44CB">
      <w:pPr>
        <w:jc w:val="both"/>
        <w:rPr>
          <w:rFonts w:ascii="Arial" w:hAnsi="Arial" w:cs="Arial"/>
          <w:color w:val="000000"/>
          <w:sz w:val="24"/>
        </w:rPr>
      </w:pPr>
      <w:r w:rsidRPr="00BE068A">
        <w:rPr>
          <w:rFonts w:ascii="Arial" w:hAnsi="Arial" w:cs="Arial"/>
          <w:sz w:val="24"/>
        </w:rPr>
        <w:t xml:space="preserve"> </w:t>
      </w:r>
      <w:r w:rsidRPr="00BE068A">
        <w:rPr>
          <w:rFonts w:ascii="Arial" w:hAnsi="Arial" w:cs="Arial"/>
          <w:color w:val="000000"/>
          <w:sz w:val="24"/>
        </w:rPr>
        <w:t>1. SELECCIÓN MÚLTIPLE. Encierre dentro de un círculo la</w:t>
      </w:r>
      <w:r>
        <w:rPr>
          <w:rFonts w:ascii="Arial" w:hAnsi="Arial" w:cs="Arial"/>
          <w:color w:val="000000"/>
          <w:sz w:val="24"/>
        </w:rPr>
        <w:t xml:space="preserve"> </w:t>
      </w:r>
      <w:r w:rsidRPr="00BE068A">
        <w:rPr>
          <w:rFonts w:ascii="Arial" w:hAnsi="Arial" w:cs="Arial"/>
          <w:color w:val="000000"/>
          <w:sz w:val="24"/>
        </w:rPr>
        <w:t>alternativa correcta.</w:t>
      </w:r>
    </w:p>
    <w:p w14:paraId="030C98FC" w14:textId="77777777" w:rsidR="007D44CB" w:rsidRPr="00BE068A" w:rsidRDefault="007D44CB" w:rsidP="007D44CB">
      <w:pPr>
        <w:jc w:val="both"/>
        <w:rPr>
          <w:rFonts w:ascii="Arial" w:hAnsi="Arial" w:cs="Arial"/>
          <w:color w:val="000000"/>
          <w:sz w:val="24"/>
        </w:rPr>
      </w:pPr>
      <w:r w:rsidRPr="00BE068A">
        <w:rPr>
          <w:rFonts w:ascii="Arial" w:hAnsi="Arial" w:cs="Arial"/>
          <w:color w:val="000000"/>
          <w:sz w:val="24"/>
        </w:rPr>
        <w:t>1. El cabo de guardia no invita al viejecito al casino de oficiales porque:</w:t>
      </w:r>
    </w:p>
    <w:p w14:paraId="7EEC4348" w14:textId="1396077F" w:rsidR="007D44CB" w:rsidRPr="00006AEF" w:rsidRDefault="00006AEF" w:rsidP="007D44CB">
      <w:pPr>
        <w:jc w:val="both"/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>a) Lo encontró pobre.</w:t>
      </w:r>
    </w:p>
    <w:p w14:paraId="48DE22A2" w14:textId="77777777" w:rsidR="007D44CB" w:rsidRPr="00BE068A" w:rsidRDefault="007D44CB" w:rsidP="007D44CB">
      <w:pPr>
        <w:jc w:val="both"/>
        <w:rPr>
          <w:rFonts w:ascii="Arial" w:hAnsi="Arial" w:cs="Arial"/>
          <w:color w:val="000000"/>
          <w:sz w:val="24"/>
        </w:rPr>
      </w:pPr>
      <w:r w:rsidRPr="00BE068A">
        <w:rPr>
          <w:rFonts w:ascii="Arial" w:hAnsi="Arial" w:cs="Arial"/>
          <w:color w:val="000000"/>
          <w:sz w:val="24"/>
        </w:rPr>
        <w:t>2. La presencia del hombre provoca en los soldados:</w:t>
      </w:r>
    </w:p>
    <w:p w14:paraId="4AD2D896" w14:textId="27EB58CE" w:rsidR="007D44CB" w:rsidRPr="00006AEF" w:rsidRDefault="00006AEF" w:rsidP="00006AEF">
      <w:pPr>
        <w:jc w:val="both"/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>b) Curiosidad e interés.</w:t>
      </w:r>
    </w:p>
    <w:p w14:paraId="15CBCCDC" w14:textId="77777777" w:rsidR="007D44CB" w:rsidRPr="00BE068A" w:rsidRDefault="007D44CB" w:rsidP="007D44CB">
      <w:pPr>
        <w:jc w:val="both"/>
        <w:rPr>
          <w:rFonts w:ascii="Arial" w:hAnsi="Arial" w:cs="Arial"/>
          <w:color w:val="000000"/>
          <w:sz w:val="24"/>
        </w:rPr>
      </w:pPr>
      <w:proofErr w:type="gramStart"/>
      <w:r w:rsidRPr="00BE068A">
        <w:rPr>
          <w:rFonts w:ascii="Arial" w:hAnsi="Arial" w:cs="Arial"/>
          <w:color w:val="000000"/>
          <w:sz w:val="24"/>
        </w:rPr>
        <w:t>3.¿</w:t>
      </w:r>
      <w:proofErr w:type="gramEnd"/>
      <w:r w:rsidRPr="00BE068A">
        <w:rPr>
          <w:rFonts w:ascii="Arial" w:hAnsi="Arial" w:cs="Arial"/>
          <w:color w:val="000000"/>
          <w:sz w:val="24"/>
        </w:rPr>
        <w:t>Además de una gallina que otras cosas tenía la canasta?</w:t>
      </w:r>
    </w:p>
    <w:p w14:paraId="26A86031" w14:textId="32B1E137" w:rsidR="007D44CB" w:rsidRPr="00006AEF" w:rsidRDefault="007D44CB" w:rsidP="007D44CB">
      <w:pPr>
        <w:jc w:val="both"/>
        <w:rPr>
          <w:rFonts w:ascii="Arial" w:hAnsi="Arial" w:cs="Arial"/>
          <w:color w:val="C00000"/>
          <w:sz w:val="24"/>
        </w:rPr>
      </w:pPr>
      <w:r w:rsidRPr="00D62F39">
        <w:rPr>
          <w:rFonts w:ascii="Arial" w:hAnsi="Arial" w:cs="Arial"/>
          <w:color w:val="C00000"/>
          <w:sz w:val="24"/>
        </w:rPr>
        <w:t>c</w:t>
      </w:r>
      <w:r w:rsidR="00006AEF">
        <w:rPr>
          <w:rFonts w:ascii="Arial" w:hAnsi="Arial" w:cs="Arial"/>
          <w:color w:val="C00000"/>
          <w:sz w:val="24"/>
        </w:rPr>
        <w:t>) El pedazo de saco que cubría.</w:t>
      </w:r>
    </w:p>
    <w:p w14:paraId="247F0D5F" w14:textId="77777777" w:rsidR="007D44CB" w:rsidRPr="00BE068A" w:rsidRDefault="007D44CB" w:rsidP="007D44CB">
      <w:pPr>
        <w:jc w:val="both"/>
        <w:rPr>
          <w:rFonts w:ascii="Arial" w:hAnsi="Arial" w:cs="Arial"/>
          <w:color w:val="000000"/>
          <w:sz w:val="24"/>
        </w:rPr>
      </w:pPr>
      <w:r w:rsidRPr="00BE068A">
        <w:rPr>
          <w:rFonts w:ascii="Arial" w:hAnsi="Arial" w:cs="Arial"/>
          <w:color w:val="000000"/>
          <w:sz w:val="24"/>
        </w:rPr>
        <w:t>4. ¿Qué sintió el anciano después de ver a su hijo?</w:t>
      </w:r>
    </w:p>
    <w:p w14:paraId="7AA6D42A" w14:textId="6D19D890" w:rsidR="007D44CB" w:rsidRPr="00006AEF" w:rsidRDefault="00006AEF" w:rsidP="007D44CB">
      <w:pPr>
        <w:jc w:val="both"/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>b) Amargura y desengaño.</w:t>
      </w:r>
    </w:p>
    <w:p w14:paraId="6D263888" w14:textId="77777777" w:rsidR="007D44CB" w:rsidRPr="00BE068A" w:rsidRDefault="007D44CB" w:rsidP="007D44CB">
      <w:pPr>
        <w:jc w:val="both"/>
        <w:rPr>
          <w:rFonts w:ascii="Arial" w:hAnsi="Arial" w:cs="Arial"/>
          <w:color w:val="000000"/>
          <w:sz w:val="24"/>
        </w:rPr>
      </w:pPr>
      <w:r w:rsidRPr="00BE068A">
        <w:rPr>
          <w:rFonts w:ascii="Arial" w:hAnsi="Arial" w:cs="Arial"/>
          <w:color w:val="000000"/>
          <w:sz w:val="24"/>
        </w:rPr>
        <w:t>5. ¿Qué sentimientos le producirá al teniente Zapata encontrarse después de tantos años con</w:t>
      </w:r>
      <w:r>
        <w:rPr>
          <w:rFonts w:ascii="Arial" w:hAnsi="Arial" w:cs="Arial"/>
          <w:color w:val="000000"/>
          <w:sz w:val="24"/>
        </w:rPr>
        <w:t xml:space="preserve"> </w:t>
      </w:r>
      <w:r w:rsidRPr="00BE068A">
        <w:rPr>
          <w:rFonts w:ascii="Arial" w:hAnsi="Arial" w:cs="Arial"/>
          <w:color w:val="000000"/>
          <w:sz w:val="24"/>
        </w:rPr>
        <w:t>su padre?</w:t>
      </w:r>
    </w:p>
    <w:p w14:paraId="6E539B2F" w14:textId="77777777" w:rsidR="007D44CB" w:rsidRPr="00BE068A" w:rsidRDefault="007D44CB" w:rsidP="007D44CB">
      <w:pPr>
        <w:jc w:val="both"/>
        <w:rPr>
          <w:rFonts w:ascii="Arial" w:hAnsi="Arial" w:cs="Arial"/>
          <w:color w:val="000000"/>
          <w:sz w:val="24"/>
        </w:rPr>
      </w:pPr>
      <w:r w:rsidRPr="00D62F39">
        <w:rPr>
          <w:rFonts w:ascii="Arial" w:hAnsi="Arial" w:cs="Arial"/>
          <w:color w:val="C00000"/>
          <w:sz w:val="24"/>
        </w:rPr>
        <w:t>a) Furia-molestia-orgullo</w:t>
      </w:r>
      <w:r w:rsidRPr="00BE068A">
        <w:rPr>
          <w:rFonts w:ascii="Arial" w:hAnsi="Arial" w:cs="Arial"/>
          <w:color w:val="000000"/>
          <w:sz w:val="24"/>
        </w:rPr>
        <w:t>.</w:t>
      </w:r>
    </w:p>
    <w:p w14:paraId="7259C556" w14:textId="77777777" w:rsidR="007D44CB" w:rsidRPr="00BE068A" w:rsidRDefault="007D44CB" w:rsidP="007D44CB">
      <w:pPr>
        <w:jc w:val="both"/>
        <w:rPr>
          <w:rFonts w:ascii="Arial" w:hAnsi="Arial" w:cs="Arial"/>
          <w:color w:val="000000"/>
          <w:sz w:val="24"/>
        </w:rPr>
      </w:pPr>
    </w:p>
    <w:p w14:paraId="78F465FB" w14:textId="77777777" w:rsidR="007D44CB" w:rsidRDefault="007D44CB" w:rsidP="007D44CB">
      <w:pPr>
        <w:jc w:val="both"/>
        <w:rPr>
          <w:rFonts w:ascii="Arial" w:hAnsi="Arial" w:cs="Arial"/>
          <w:color w:val="000000"/>
          <w:sz w:val="24"/>
        </w:rPr>
      </w:pPr>
      <w:r w:rsidRPr="00BE068A">
        <w:rPr>
          <w:rFonts w:ascii="Arial" w:hAnsi="Arial" w:cs="Arial"/>
          <w:color w:val="000000"/>
          <w:sz w:val="24"/>
        </w:rPr>
        <w:t xml:space="preserve">2.- Explica el conflicto que </w:t>
      </w:r>
      <w:r>
        <w:rPr>
          <w:rFonts w:ascii="Arial" w:hAnsi="Arial" w:cs="Arial"/>
          <w:color w:val="000000"/>
          <w:sz w:val="24"/>
        </w:rPr>
        <w:t xml:space="preserve">  </w:t>
      </w:r>
      <w:r w:rsidRPr="00BE068A">
        <w:rPr>
          <w:rFonts w:ascii="Arial" w:hAnsi="Arial" w:cs="Arial"/>
          <w:color w:val="000000"/>
          <w:sz w:val="24"/>
        </w:rPr>
        <w:t>se presenta en este relato:</w:t>
      </w:r>
    </w:p>
    <w:p w14:paraId="52F94432" w14:textId="77777777" w:rsidR="007D44CB" w:rsidRPr="00006AEF" w:rsidRDefault="007D44CB" w:rsidP="007D44CB">
      <w:pPr>
        <w:jc w:val="both"/>
        <w:rPr>
          <w:rFonts w:ascii="Arial" w:hAnsi="Arial" w:cs="Arial"/>
          <w:sz w:val="24"/>
        </w:rPr>
      </w:pPr>
      <w:r w:rsidRPr="00006AEF">
        <w:rPr>
          <w:rFonts w:ascii="Arial" w:hAnsi="Arial" w:cs="Arial"/>
          <w:sz w:val="24"/>
        </w:rPr>
        <w:t xml:space="preserve">El oficial visitado por su padre vergüenza de su origen </w:t>
      </w:r>
      <w:proofErr w:type="gramStart"/>
      <w:r w:rsidRPr="00006AEF">
        <w:rPr>
          <w:rFonts w:ascii="Arial" w:hAnsi="Arial" w:cs="Arial"/>
          <w:sz w:val="24"/>
        </w:rPr>
        <w:t>humilde ,</w:t>
      </w:r>
      <w:proofErr w:type="gramEnd"/>
      <w:r w:rsidRPr="00006AEF">
        <w:rPr>
          <w:rFonts w:ascii="Arial" w:hAnsi="Arial" w:cs="Arial"/>
          <w:sz w:val="24"/>
        </w:rPr>
        <w:t xml:space="preserve"> pues él se convirtió en oficial de ejército, gracias al patrón de su padre. Esto se confirma con la actitud del oficial que se </w:t>
      </w:r>
      <w:proofErr w:type="gramStart"/>
      <w:r w:rsidRPr="00006AEF">
        <w:rPr>
          <w:rFonts w:ascii="Arial" w:hAnsi="Arial" w:cs="Arial"/>
          <w:sz w:val="24"/>
        </w:rPr>
        <w:t>incomoda ,al</w:t>
      </w:r>
      <w:proofErr w:type="gramEnd"/>
      <w:r w:rsidRPr="00006AEF">
        <w:rPr>
          <w:rFonts w:ascii="Arial" w:hAnsi="Arial" w:cs="Arial"/>
          <w:sz w:val="24"/>
        </w:rPr>
        <w:t xml:space="preserve"> saber que su padre lo busca, a pesar de que no lo ve desde hace cinco años.</w:t>
      </w:r>
    </w:p>
    <w:p w14:paraId="3FBA0F4D" w14:textId="1FF7CC43" w:rsidR="007D44CB" w:rsidRDefault="007D44CB" w:rsidP="007D44CB">
      <w:pPr>
        <w:jc w:val="both"/>
        <w:rPr>
          <w:rFonts w:ascii="Arial" w:hAnsi="Arial" w:cs="Arial"/>
          <w:color w:val="000000"/>
          <w:sz w:val="24"/>
        </w:rPr>
      </w:pPr>
    </w:p>
    <w:p w14:paraId="0063D746" w14:textId="2CEE6E30" w:rsidR="00006AEF" w:rsidRDefault="00006AEF" w:rsidP="007D44CB">
      <w:pPr>
        <w:jc w:val="both"/>
        <w:rPr>
          <w:rFonts w:ascii="Arial" w:hAnsi="Arial" w:cs="Arial"/>
          <w:color w:val="000000"/>
          <w:sz w:val="24"/>
        </w:rPr>
      </w:pPr>
    </w:p>
    <w:p w14:paraId="5205DFA2" w14:textId="46612C88" w:rsidR="00006AEF" w:rsidRDefault="00006AEF" w:rsidP="007D44CB">
      <w:pPr>
        <w:jc w:val="both"/>
        <w:rPr>
          <w:rFonts w:ascii="Arial" w:hAnsi="Arial" w:cs="Arial"/>
          <w:color w:val="000000"/>
          <w:sz w:val="24"/>
        </w:rPr>
      </w:pPr>
    </w:p>
    <w:p w14:paraId="18F63FB7" w14:textId="39F70EF2" w:rsidR="00006AEF" w:rsidRDefault="00006AEF" w:rsidP="007D44CB">
      <w:pPr>
        <w:jc w:val="both"/>
        <w:rPr>
          <w:rFonts w:ascii="Arial" w:hAnsi="Arial" w:cs="Arial"/>
          <w:color w:val="000000"/>
          <w:sz w:val="24"/>
        </w:rPr>
      </w:pPr>
    </w:p>
    <w:p w14:paraId="56052DFC" w14:textId="1FC1EEBF" w:rsidR="00006AEF" w:rsidRDefault="00006AEF" w:rsidP="007D44CB">
      <w:pPr>
        <w:jc w:val="both"/>
        <w:rPr>
          <w:rFonts w:ascii="Arial" w:hAnsi="Arial" w:cs="Arial"/>
          <w:color w:val="000000"/>
          <w:sz w:val="24"/>
        </w:rPr>
      </w:pPr>
    </w:p>
    <w:p w14:paraId="6DF0D2D3" w14:textId="77777777" w:rsidR="00006AEF" w:rsidRDefault="00006AEF" w:rsidP="007D44CB">
      <w:pPr>
        <w:jc w:val="both"/>
        <w:rPr>
          <w:rFonts w:ascii="Arial" w:hAnsi="Arial" w:cs="Arial"/>
          <w:color w:val="000000"/>
          <w:sz w:val="24"/>
        </w:rPr>
      </w:pPr>
    </w:p>
    <w:p w14:paraId="4E9ECEB1" w14:textId="3D6C2C28" w:rsidR="00006AEF" w:rsidRDefault="00006AEF" w:rsidP="007D44CB">
      <w:pPr>
        <w:jc w:val="both"/>
        <w:rPr>
          <w:rFonts w:ascii="Arial" w:hAnsi="Arial" w:cs="Arial"/>
          <w:color w:val="000000"/>
          <w:sz w:val="24"/>
        </w:rPr>
      </w:pPr>
    </w:p>
    <w:p w14:paraId="79E6CE00" w14:textId="2679BD2E" w:rsidR="00006AEF" w:rsidRDefault="00006AEF" w:rsidP="007D44CB">
      <w:pPr>
        <w:jc w:val="both"/>
        <w:rPr>
          <w:rFonts w:ascii="Arial" w:hAnsi="Arial" w:cs="Arial"/>
          <w:color w:val="000000"/>
          <w:sz w:val="24"/>
        </w:rPr>
      </w:pPr>
    </w:p>
    <w:p w14:paraId="275B45D6" w14:textId="77777777" w:rsidR="00006AEF" w:rsidRPr="00BE068A" w:rsidRDefault="00006AEF" w:rsidP="007D44CB">
      <w:pPr>
        <w:jc w:val="both"/>
        <w:rPr>
          <w:rFonts w:ascii="Arial" w:hAnsi="Arial" w:cs="Arial"/>
          <w:color w:val="000000"/>
          <w:sz w:val="24"/>
        </w:rPr>
      </w:pPr>
    </w:p>
    <w:p w14:paraId="5FE9CE58" w14:textId="77777777" w:rsidR="007D44CB" w:rsidRPr="00BE068A" w:rsidRDefault="007D44CB" w:rsidP="007D44CB">
      <w:pPr>
        <w:jc w:val="both"/>
        <w:rPr>
          <w:rFonts w:ascii="Arial" w:hAnsi="Arial" w:cs="Arial"/>
          <w:color w:val="000000"/>
          <w:sz w:val="24"/>
        </w:rPr>
      </w:pPr>
      <w:r w:rsidRPr="00BE068A">
        <w:rPr>
          <w:rFonts w:ascii="Arial" w:hAnsi="Arial" w:cs="Arial"/>
          <w:color w:val="000000"/>
          <w:sz w:val="24"/>
        </w:rPr>
        <w:t>3.- Caracteriza psicológicamente al:</w:t>
      </w:r>
    </w:p>
    <w:p w14:paraId="279DE9DA" w14:textId="399D5AC2" w:rsidR="007D44CB" w:rsidRDefault="007D44CB" w:rsidP="007D44CB">
      <w:pPr>
        <w:rPr>
          <w:rFonts w:ascii="Arial" w:hAnsi="Arial" w:cs="Arial"/>
          <w:color w:val="000000"/>
          <w:sz w:val="24"/>
        </w:rPr>
      </w:pPr>
      <w:r w:rsidRPr="00BE068A">
        <w:rPr>
          <w:rFonts w:ascii="Arial" w:hAnsi="Arial" w:cs="Arial"/>
          <w:color w:val="000000"/>
          <w:sz w:val="24"/>
        </w:rPr>
        <w:t xml:space="preserve">a) </w:t>
      </w:r>
      <w:proofErr w:type="gramStart"/>
      <w:r w:rsidRPr="00BE068A">
        <w:rPr>
          <w:rFonts w:ascii="Arial" w:hAnsi="Arial" w:cs="Arial"/>
          <w:color w:val="000000"/>
          <w:sz w:val="24"/>
        </w:rPr>
        <w:t>Padre :</w:t>
      </w:r>
      <w:proofErr w:type="gramEnd"/>
      <w:r>
        <w:rPr>
          <w:rFonts w:ascii="Arial" w:hAnsi="Arial" w:cs="Arial"/>
          <w:color w:val="000000"/>
          <w:sz w:val="24"/>
        </w:rPr>
        <w:t xml:space="preserve"> </w:t>
      </w:r>
    </w:p>
    <w:p w14:paraId="3E5186C0" w14:textId="4AD4E6C2" w:rsidR="007D44CB" w:rsidRPr="00BE068A" w:rsidRDefault="00006AEF" w:rsidP="00006AEF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14:paraId="58AB4DE3" w14:textId="77777777" w:rsidR="007D44CB" w:rsidRPr="00BE068A" w:rsidRDefault="007D44CB" w:rsidP="007D44CB">
      <w:pPr>
        <w:rPr>
          <w:rFonts w:ascii="Arial" w:hAnsi="Arial" w:cs="Arial"/>
          <w:color w:val="000000"/>
          <w:sz w:val="24"/>
        </w:rPr>
      </w:pPr>
      <w:proofErr w:type="gramStart"/>
      <w:r w:rsidRPr="00BE068A">
        <w:rPr>
          <w:rFonts w:ascii="Arial" w:hAnsi="Arial" w:cs="Arial"/>
          <w:color w:val="000000"/>
          <w:sz w:val="24"/>
        </w:rPr>
        <w:t>b )Manuel</w:t>
      </w:r>
      <w:proofErr w:type="gramEnd"/>
      <w:r w:rsidRPr="00BE068A">
        <w:rPr>
          <w:rFonts w:ascii="Arial" w:hAnsi="Arial" w:cs="Arial"/>
          <w:color w:val="000000"/>
          <w:sz w:val="24"/>
        </w:rPr>
        <w:t xml:space="preserve"> Zapata</w:t>
      </w:r>
      <w:r>
        <w:rPr>
          <w:rFonts w:ascii="Arial" w:hAnsi="Arial" w:cs="Arial"/>
          <w:color w:val="000000"/>
          <w:sz w:val="24"/>
        </w:rPr>
        <w:t xml:space="preserve"> : Frío, orgulloso, acomplejado de su origen humilde.</w:t>
      </w:r>
    </w:p>
    <w:p w14:paraId="7AC9F85B" w14:textId="721F335A" w:rsidR="007D44CB" w:rsidRDefault="007D44CB" w:rsidP="007D44CB">
      <w:pPr>
        <w:jc w:val="both"/>
        <w:rPr>
          <w:rFonts w:ascii="Arial" w:hAnsi="Arial" w:cs="Arial"/>
          <w:color w:val="000000"/>
          <w:sz w:val="24"/>
        </w:rPr>
      </w:pPr>
    </w:p>
    <w:p w14:paraId="3149C574" w14:textId="04896C95" w:rsidR="007D44CB" w:rsidRDefault="007D44CB" w:rsidP="007D44CB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4</w:t>
      </w:r>
      <w:r w:rsidRPr="00BE068A">
        <w:rPr>
          <w:rFonts w:ascii="Arial" w:hAnsi="Arial" w:cs="Arial"/>
          <w:color w:val="000000"/>
          <w:sz w:val="24"/>
        </w:rPr>
        <w:t>.-Ordena los acontecimientos en forma cronológica:</w:t>
      </w:r>
    </w:p>
    <w:p w14:paraId="2717469B" w14:textId="32071E72" w:rsidR="00006AEF" w:rsidRPr="00BE068A" w:rsidRDefault="00006AEF" w:rsidP="007D44CB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5-2-1-4-3-6</w:t>
      </w:r>
    </w:p>
    <w:p w14:paraId="2EE8A791" w14:textId="77777777" w:rsidR="00006AEF" w:rsidRPr="00BE068A" w:rsidRDefault="00006AEF" w:rsidP="00006AEF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5</w:t>
      </w:r>
      <w:r w:rsidRPr="00BE068A">
        <w:rPr>
          <w:rFonts w:ascii="Arial" w:hAnsi="Arial" w:cs="Arial"/>
          <w:color w:val="000000"/>
          <w:sz w:val="24"/>
        </w:rPr>
        <w:t>.- Vocabulario:</w:t>
      </w:r>
    </w:p>
    <w:p w14:paraId="2E712837" w14:textId="4732ED1F" w:rsidR="00006AEF" w:rsidRPr="00BE068A" w:rsidRDefault="00006AEF" w:rsidP="00006AEF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a) </w:t>
      </w:r>
      <w:r w:rsidRPr="00BE068A">
        <w:rPr>
          <w:rFonts w:ascii="Arial" w:hAnsi="Arial" w:cs="Arial"/>
          <w:color w:val="000000"/>
          <w:sz w:val="24"/>
        </w:rPr>
        <w:t>Después de Investigar el significado de estas palabras y registra su significado en el cuaderno:</w:t>
      </w:r>
    </w:p>
    <w:p w14:paraId="462084D8" w14:textId="77777777" w:rsidR="00006AEF" w:rsidRPr="00BE068A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06AEF" w:rsidRPr="00EC7333" w14:paraId="2071A1B5" w14:textId="77777777" w:rsidTr="00FA77C7">
        <w:tc>
          <w:tcPr>
            <w:tcW w:w="9500" w:type="dxa"/>
            <w:shd w:val="clear" w:color="auto" w:fill="auto"/>
          </w:tcPr>
          <w:p w14:paraId="68953B84" w14:textId="77777777" w:rsidR="00006AEF" w:rsidRPr="00EC7333" w:rsidRDefault="00006AEF" w:rsidP="00FA77C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  <w:p w14:paraId="40192A1E" w14:textId="77777777" w:rsidR="00006AEF" w:rsidRPr="00EC7333" w:rsidRDefault="00006AEF" w:rsidP="00FA77C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EC7333">
              <w:rPr>
                <w:rFonts w:ascii="Arial" w:hAnsi="Arial" w:cs="Arial"/>
                <w:color w:val="000000"/>
                <w:sz w:val="24"/>
              </w:rPr>
              <w:t>Centinela_ subalterno_-despectivo _erguir _deslumbrar_ preámbulo_ simular</w:t>
            </w:r>
          </w:p>
        </w:tc>
      </w:tr>
    </w:tbl>
    <w:p w14:paraId="42556A4E" w14:textId="77777777" w:rsidR="00006AEF" w:rsidRPr="00BE068A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61DC0C19" w14:textId="13C56B1E" w:rsidR="00006AEF" w:rsidRPr="00BE068A" w:rsidRDefault="00006AEF" w:rsidP="00006AEF">
      <w:pPr>
        <w:jc w:val="both"/>
        <w:rPr>
          <w:rFonts w:ascii="Arial" w:hAnsi="Arial" w:cs="Arial"/>
          <w:color w:val="000000"/>
          <w:sz w:val="24"/>
        </w:rPr>
      </w:pPr>
      <w:r w:rsidRPr="00BE068A">
        <w:rPr>
          <w:rFonts w:ascii="Arial" w:hAnsi="Arial" w:cs="Arial"/>
          <w:color w:val="000000"/>
          <w:sz w:val="24"/>
        </w:rPr>
        <w:t>B</w:t>
      </w:r>
      <w:r w:rsidRPr="00BE068A">
        <w:rPr>
          <w:rFonts w:ascii="Arial" w:hAnsi="Arial" w:cs="Arial"/>
          <w:color w:val="000000"/>
          <w:sz w:val="24"/>
        </w:rPr>
        <w:t>)</w:t>
      </w:r>
      <w:r>
        <w:rPr>
          <w:rFonts w:ascii="Arial" w:hAnsi="Arial" w:cs="Arial"/>
          <w:color w:val="000000"/>
          <w:sz w:val="24"/>
        </w:rPr>
        <w:t xml:space="preserve"> </w:t>
      </w:r>
      <w:r w:rsidRPr="00BE068A">
        <w:rPr>
          <w:rFonts w:ascii="Arial" w:hAnsi="Arial" w:cs="Arial"/>
          <w:color w:val="000000"/>
          <w:sz w:val="24"/>
        </w:rPr>
        <w:t xml:space="preserve">Después de investigar y registrar los significados de estas palabras, </w:t>
      </w:r>
      <w:proofErr w:type="gramStart"/>
      <w:r w:rsidRPr="00BE068A">
        <w:rPr>
          <w:rFonts w:ascii="Arial" w:hAnsi="Arial" w:cs="Arial"/>
          <w:color w:val="000000"/>
          <w:sz w:val="24"/>
        </w:rPr>
        <w:t>desarrolla  este</w:t>
      </w:r>
      <w:proofErr w:type="gramEnd"/>
      <w:r w:rsidRPr="00BE068A">
        <w:rPr>
          <w:rFonts w:ascii="Arial" w:hAnsi="Arial" w:cs="Arial"/>
          <w:color w:val="000000"/>
          <w:sz w:val="24"/>
        </w:rPr>
        <w:t xml:space="preserve"> ejercicio ,relacionando las con sus sinónimos respectivos.</w:t>
      </w:r>
    </w:p>
    <w:p w14:paraId="28E3EB51" w14:textId="736A1F22" w:rsidR="00006AEF" w:rsidRPr="00BE068A" w:rsidRDefault="00006AEF" w:rsidP="00006AEF">
      <w:pPr>
        <w:jc w:val="both"/>
        <w:rPr>
          <w:rFonts w:ascii="Arial" w:hAnsi="Arial" w:cs="Arial"/>
          <w:color w:val="000000"/>
          <w:sz w:val="24"/>
        </w:rPr>
      </w:pPr>
      <w:r w:rsidRPr="00BE068A">
        <w:rPr>
          <w:rFonts w:ascii="Arial" w:hAnsi="Arial" w:cs="Arial"/>
          <w:color w:val="000000"/>
          <w:sz w:val="24"/>
        </w:rPr>
        <w:t>Elija los sinónimos respectivos del recuadro que se ubica debajo de la tabla</w:t>
      </w:r>
    </w:p>
    <w:p w14:paraId="4AC75047" w14:textId="77777777" w:rsidR="00006AEF" w:rsidRPr="00BE068A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5B5F8311" w14:textId="77777777" w:rsidR="00006AEF" w:rsidRPr="00BE068A" w:rsidRDefault="00006AEF" w:rsidP="00006AEF">
      <w:pPr>
        <w:jc w:val="both"/>
        <w:rPr>
          <w:rFonts w:ascii="Arial" w:hAnsi="Arial" w:cs="Arial"/>
          <w:color w:val="000000"/>
          <w:sz w:val="24"/>
        </w:rPr>
      </w:pPr>
      <w:r w:rsidRPr="00BE068A">
        <w:rPr>
          <w:rFonts w:ascii="Arial" w:hAnsi="Arial" w:cs="Arial"/>
          <w:color w:val="000000"/>
          <w:sz w:val="24"/>
        </w:rPr>
        <w:t xml:space="preserve">                                                         </w:t>
      </w:r>
      <w:r w:rsidRPr="002E5378">
        <w:rPr>
          <w:rFonts w:ascii="Arial" w:hAnsi="Arial" w:cs="Arial"/>
          <w:color w:val="000000"/>
          <w:sz w:val="24"/>
        </w:rPr>
        <w:t xml:space="preserve"> </w:t>
      </w:r>
      <w:r w:rsidRPr="00BE068A">
        <w:rPr>
          <w:rFonts w:ascii="Arial" w:hAnsi="Arial" w:cs="Arial"/>
          <w:color w:val="000000"/>
          <w:sz w:val="24"/>
        </w:rPr>
        <w:t>SINONIMOS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2612"/>
        <w:gridCol w:w="2977"/>
      </w:tblGrid>
      <w:tr w:rsidR="00006AEF" w:rsidRPr="00EC7333" w14:paraId="39FC7EEE" w14:textId="77777777" w:rsidTr="00FA77C7">
        <w:trPr>
          <w:trHeight w:val="125"/>
        </w:trPr>
        <w:tc>
          <w:tcPr>
            <w:tcW w:w="3166" w:type="dxa"/>
            <w:shd w:val="clear" w:color="auto" w:fill="auto"/>
          </w:tcPr>
          <w:p w14:paraId="7A3403C1" w14:textId="77777777" w:rsidR="00006AEF" w:rsidRPr="00EC7333" w:rsidRDefault="00006AEF" w:rsidP="00FA77C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EC7333">
              <w:rPr>
                <w:rFonts w:ascii="Arial" w:hAnsi="Arial" w:cs="Arial"/>
                <w:color w:val="000000"/>
                <w:sz w:val="24"/>
              </w:rPr>
              <w:t>CENTINELA</w:t>
            </w:r>
          </w:p>
        </w:tc>
        <w:tc>
          <w:tcPr>
            <w:tcW w:w="2612" w:type="dxa"/>
            <w:shd w:val="clear" w:color="auto" w:fill="auto"/>
          </w:tcPr>
          <w:p w14:paraId="3881087D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>vigía-</w:t>
            </w:r>
          </w:p>
        </w:tc>
        <w:tc>
          <w:tcPr>
            <w:tcW w:w="2977" w:type="dxa"/>
            <w:shd w:val="clear" w:color="auto" w:fill="auto"/>
          </w:tcPr>
          <w:p w14:paraId="492F632D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>Guardia</w:t>
            </w:r>
          </w:p>
        </w:tc>
      </w:tr>
      <w:tr w:rsidR="00006AEF" w:rsidRPr="00EC7333" w14:paraId="74CAF5CF" w14:textId="77777777" w:rsidTr="00FA77C7">
        <w:tc>
          <w:tcPr>
            <w:tcW w:w="3166" w:type="dxa"/>
            <w:shd w:val="clear" w:color="auto" w:fill="auto"/>
          </w:tcPr>
          <w:p w14:paraId="269E322D" w14:textId="77777777" w:rsidR="00006AEF" w:rsidRPr="00EC7333" w:rsidRDefault="00006AEF" w:rsidP="00FA77C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EC7333">
              <w:rPr>
                <w:rFonts w:ascii="Arial" w:hAnsi="Arial" w:cs="Arial"/>
                <w:color w:val="000000"/>
                <w:sz w:val="24"/>
              </w:rPr>
              <w:t>SUBALTERNO</w:t>
            </w:r>
          </w:p>
        </w:tc>
        <w:tc>
          <w:tcPr>
            <w:tcW w:w="2612" w:type="dxa"/>
            <w:shd w:val="clear" w:color="auto" w:fill="auto"/>
          </w:tcPr>
          <w:p w14:paraId="1DF7A74A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>subordinado</w:t>
            </w:r>
          </w:p>
        </w:tc>
        <w:tc>
          <w:tcPr>
            <w:tcW w:w="2977" w:type="dxa"/>
            <w:shd w:val="clear" w:color="auto" w:fill="auto"/>
          </w:tcPr>
          <w:p w14:paraId="40D98B8A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>inferior</w:t>
            </w:r>
          </w:p>
        </w:tc>
      </w:tr>
      <w:tr w:rsidR="00006AEF" w:rsidRPr="00EC7333" w14:paraId="5DE8F15F" w14:textId="77777777" w:rsidTr="00FA77C7">
        <w:tc>
          <w:tcPr>
            <w:tcW w:w="3166" w:type="dxa"/>
            <w:shd w:val="clear" w:color="auto" w:fill="auto"/>
          </w:tcPr>
          <w:p w14:paraId="29450DBF" w14:textId="77777777" w:rsidR="00006AEF" w:rsidRPr="00EC7333" w:rsidRDefault="00006AEF" w:rsidP="00FA77C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EC7333">
              <w:rPr>
                <w:rFonts w:ascii="Arial" w:hAnsi="Arial" w:cs="Arial"/>
                <w:color w:val="000000"/>
                <w:sz w:val="24"/>
              </w:rPr>
              <w:t>DESPECTIVO</w:t>
            </w:r>
          </w:p>
        </w:tc>
        <w:tc>
          <w:tcPr>
            <w:tcW w:w="2612" w:type="dxa"/>
            <w:shd w:val="clear" w:color="auto" w:fill="auto"/>
          </w:tcPr>
          <w:p w14:paraId="592D227D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 xml:space="preserve">Displicente </w:t>
            </w:r>
          </w:p>
        </w:tc>
        <w:tc>
          <w:tcPr>
            <w:tcW w:w="2977" w:type="dxa"/>
            <w:shd w:val="clear" w:color="auto" w:fill="auto"/>
          </w:tcPr>
          <w:p w14:paraId="339107E7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>desdeñoso</w:t>
            </w:r>
          </w:p>
        </w:tc>
      </w:tr>
      <w:tr w:rsidR="00006AEF" w:rsidRPr="00EC7333" w14:paraId="73286F79" w14:textId="77777777" w:rsidTr="00FA77C7">
        <w:tc>
          <w:tcPr>
            <w:tcW w:w="3166" w:type="dxa"/>
            <w:shd w:val="clear" w:color="auto" w:fill="auto"/>
          </w:tcPr>
          <w:p w14:paraId="4C80BC27" w14:textId="77777777" w:rsidR="00006AEF" w:rsidRPr="00EC7333" w:rsidRDefault="00006AEF" w:rsidP="00FA77C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EC7333">
              <w:rPr>
                <w:rFonts w:ascii="Arial" w:hAnsi="Arial" w:cs="Arial"/>
                <w:color w:val="000000"/>
                <w:sz w:val="24"/>
              </w:rPr>
              <w:t>ERGUIR</w:t>
            </w:r>
          </w:p>
        </w:tc>
        <w:tc>
          <w:tcPr>
            <w:tcW w:w="2612" w:type="dxa"/>
            <w:shd w:val="clear" w:color="auto" w:fill="auto"/>
          </w:tcPr>
          <w:p w14:paraId="01BEFA90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>empinar</w:t>
            </w:r>
          </w:p>
        </w:tc>
        <w:tc>
          <w:tcPr>
            <w:tcW w:w="2977" w:type="dxa"/>
            <w:shd w:val="clear" w:color="auto" w:fill="auto"/>
          </w:tcPr>
          <w:p w14:paraId="169F2A5A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>enderezar</w:t>
            </w:r>
          </w:p>
        </w:tc>
      </w:tr>
      <w:tr w:rsidR="00006AEF" w:rsidRPr="00EC7333" w14:paraId="59F86758" w14:textId="77777777" w:rsidTr="00FA77C7">
        <w:tc>
          <w:tcPr>
            <w:tcW w:w="3166" w:type="dxa"/>
            <w:shd w:val="clear" w:color="auto" w:fill="auto"/>
          </w:tcPr>
          <w:p w14:paraId="71496F50" w14:textId="77777777" w:rsidR="00006AEF" w:rsidRPr="00EC7333" w:rsidRDefault="00006AEF" w:rsidP="00FA77C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EC7333">
              <w:rPr>
                <w:rFonts w:ascii="Arial" w:hAnsi="Arial" w:cs="Arial"/>
                <w:color w:val="000000"/>
                <w:sz w:val="24"/>
              </w:rPr>
              <w:t>DESLUMBRAR</w:t>
            </w:r>
          </w:p>
        </w:tc>
        <w:tc>
          <w:tcPr>
            <w:tcW w:w="2612" w:type="dxa"/>
            <w:shd w:val="clear" w:color="auto" w:fill="auto"/>
          </w:tcPr>
          <w:p w14:paraId="294041BB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>Asombrar</w:t>
            </w:r>
          </w:p>
        </w:tc>
        <w:tc>
          <w:tcPr>
            <w:tcW w:w="2977" w:type="dxa"/>
            <w:shd w:val="clear" w:color="auto" w:fill="auto"/>
          </w:tcPr>
          <w:p w14:paraId="21266B8B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>sorprender</w:t>
            </w:r>
          </w:p>
        </w:tc>
      </w:tr>
      <w:tr w:rsidR="00006AEF" w:rsidRPr="00EC7333" w14:paraId="5A52C3D4" w14:textId="77777777" w:rsidTr="00FA77C7">
        <w:tc>
          <w:tcPr>
            <w:tcW w:w="3166" w:type="dxa"/>
            <w:shd w:val="clear" w:color="auto" w:fill="auto"/>
          </w:tcPr>
          <w:p w14:paraId="29A18F7C" w14:textId="77777777" w:rsidR="00006AEF" w:rsidRPr="00EC7333" w:rsidRDefault="00006AEF" w:rsidP="00FA77C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EC7333">
              <w:rPr>
                <w:rFonts w:ascii="Arial" w:hAnsi="Arial" w:cs="Arial"/>
                <w:color w:val="000000"/>
                <w:sz w:val="24"/>
              </w:rPr>
              <w:t>PREAMBULO</w:t>
            </w:r>
          </w:p>
        </w:tc>
        <w:tc>
          <w:tcPr>
            <w:tcW w:w="2612" w:type="dxa"/>
            <w:shd w:val="clear" w:color="auto" w:fill="auto"/>
          </w:tcPr>
          <w:p w14:paraId="360A4CD5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>prefacio.</w:t>
            </w:r>
          </w:p>
        </w:tc>
        <w:tc>
          <w:tcPr>
            <w:tcW w:w="2977" w:type="dxa"/>
            <w:shd w:val="clear" w:color="auto" w:fill="auto"/>
          </w:tcPr>
          <w:p w14:paraId="4432577A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>introducir</w:t>
            </w:r>
          </w:p>
        </w:tc>
      </w:tr>
      <w:tr w:rsidR="00006AEF" w:rsidRPr="00EC7333" w14:paraId="07871C04" w14:textId="77777777" w:rsidTr="00FA77C7">
        <w:tc>
          <w:tcPr>
            <w:tcW w:w="3166" w:type="dxa"/>
            <w:shd w:val="clear" w:color="auto" w:fill="auto"/>
          </w:tcPr>
          <w:p w14:paraId="342F740F" w14:textId="77777777" w:rsidR="00006AEF" w:rsidRPr="00EC7333" w:rsidRDefault="00006AEF" w:rsidP="00FA77C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EC7333">
              <w:rPr>
                <w:rFonts w:ascii="Arial" w:hAnsi="Arial" w:cs="Arial"/>
                <w:color w:val="000000"/>
                <w:sz w:val="24"/>
              </w:rPr>
              <w:t>SIMULAR</w:t>
            </w:r>
          </w:p>
        </w:tc>
        <w:tc>
          <w:tcPr>
            <w:tcW w:w="2612" w:type="dxa"/>
            <w:shd w:val="clear" w:color="auto" w:fill="auto"/>
          </w:tcPr>
          <w:p w14:paraId="1B842756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>fingir</w:t>
            </w:r>
          </w:p>
        </w:tc>
        <w:tc>
          <w:tcPr>
            <w:tcW w:w="2977" w:type="dxa"/>
            <w:shd w:val="clear" w:color="auto" w:fill="auto"/>
          </w:tcPr>
          <w:p w14:paraId="37E5D773" w14:textId="77777777" w:rsidR="00006AEF" w:rsidRPr="00275835" w:rsidRDefault="00006AEF" w:rsidP="00FA77C7">
            <w:pPr>
              <w:jc w:val="both"/>
              <w:rPr>
                <w:rFonts w:ascii="Arial" w:hAnsi="Arial" w:cs="Arial"/>
                <w:color w:val="C00000"/>
                <w:sz w:val="24"/>
              </w:rPr>
            </w:pPr>
            <w:r w:rsidRPr="00275835">
              <w:rPr>
                <w:rFonts w:ascii="Arial" w:hAnsi="Arial" w:cs="Arial"/>
                <w:color w:val="C00000"/>
                <w:sz w:val="24"/>
              </w:rPr>
              <w:t>aparentar</w:t>
            </w:r>
          </w:p>
        </w:tc>
      </w:tr>
    </w:tbl>
    <w:p w14:paraId="654A72A2" w14:textId="77777777" w:rsidR="00006AEF" w:rsidRPr="00BE068A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06AEF" w:rsidRPr="00EC7333" w14:paraId="3E3B374B" w14:textId="77777777" w:rsidTr="00FA77C7">
        <w:tc>
          <w:tcPr>
            <w:tcW w:w="9747" w:type="dxa"/>
            <w:shd w:val="clear" w:color="auto" w:fill="auto"/>
          </w:tcPr>
          <w:p w14:paraId="741C9EFE" w14:textId="77777777" w:rsidR="00006AEF" w:rsidRPr="00EC7333" w:rsidRDefault="00006AEF" w:rsidP="00FA77C7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EC7333">
              <w:rPr>
                <w:rFonts w:ascii="Arial" w:hAnsi="Arial" w:cs="Arial"/>
                <w:b/>
                <w:i/>
                <w:color w:val="000000"/>
                <w:sz w:val="24"/>
              </w:rPr>
              <w:t>Displicente-asombrar-aparentar-vigía-introducir-</w:t>
            </w:r>
            <w:bookmarkStart w:id="1" w:name="_Hlk42507064"/>
            <w:r w:rsidRPr="00EC7333">
              <w:rPr>
                <w:rFonts w:ascii="Arial" w:hAnsi="Arial" w:cs="Arial"/>
                <w:b/>
                <w:i/>
                <w:color w:val="000000"/>
                <w:sz w:val="24"/>
              </w:rPr>
              <w:t>subordinado</w:t>
            </w:r>
            <w:bookmarkEnd w:id="1"/>
            <w:r w:rsidRPr="00EC7333">
              <w:rPr>
                <w:rFonts w:ascii="Arial" w:hAnsi="Arial" w:cs="Arial"/>
                <w:b/>
                <w:i/>
                <w:color w:val="000000"/>
                <w:sz w:val="24"/>
              </w:rPr>
              <w:t>-empinar-</w:t>
            </w:r>
          </w:p>
          <w:p w14:paraId="090C76EE" w14:textId="77777777" w:rsidR="00006AEF" w:rsidRPr="00EC7333" w:rsidRDefault="00006AEF" w:rsidP="00FA77C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EC7333">
              <w:rPr>
                <w:rFonts w:ascii="Arial" w:hAnsi="Arial" w:cs="Arial"/>
                <w:b/>
                <w:i/>
                <w:color w:val="000000"/>
                <w:sz w:val="24"/>
              </w:rPr>
              <w:t>Guardia-fingir-enderezar-sorprender-desdeñoso—inferior-prefacio.</w:t>
            </w:r>
          </w:p>
        </w:tc>
      </w:tr>
    </w:tbl>
    <w:p w14:paraId="00C4FFE2" w14:textId="77777777" w:rsidR="00006AEF" w:rsidRPr="00BE068A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20992718" w14:textId="77777777" w:rsidR="00006AEF" w:rsidRPr="00BE068A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2E7D7AB8" w14:textId="77777777" w:rsidR="00006AEF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1ED9B043" w14:textId="77777777" w:rsidR="00006AEF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204BBA25" w14:textId="77777777" w:rsidR="00006AEF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1430D754" w14:textId="77777777" w:rsidR="00006AEF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30C15DFD" w14:textId="77777777" w:rsidR="00006AEF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053F720B" w14:textId="77777777" w:rsidR="00006AEF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6E06B186" w14:textId="77777777" w:rsidR="00006AEF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11D5599B" w14:textId="77777777" w:rsidR="00006AEF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53935D47" w14:textId="77777777" w:rsidR="00006AEF" w:rsidRPr="00BE068A" w:rsidRDefault="00006AEF" w:rsidP="00006AEF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¿Quién fue Olegario Lazo B.?</w:t>
      </w:r>
    </w:p>
    <w:p w14:paraId="576E58FD" w14:textId="77777777" w:rsidR="00006AEF" w:rsidRPr="004B4341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3F58C6D7" w14:textId="77777777" w:rsidR="00006AEF" w:rsidRPr="004B4341" w:rsidRDefault="00006AEF" w:rsidP="00006AEF">
      <w:pPr>
        <w:jc w:val="both"/>
        <w:rPr>
          <w:rFonts w:ascii="Arial" w:hAnsi="Arial" w:cs="Arial"/>
          <w:color w:val="000000"/>
          <w:sz w:val="24"/>
        </w:rPr>
      </w:pPr>
      <w:r w:rsidRPr="004B4341">
        <w:rPr>
          <w:rFonts w:ascii="Arial" w:hAnsi="Arial" w:cs="Arial"/>
          <w:color w:val="000000"/>
          <w:sz w:val="24"/>
        </w:rPr>
        <w:t xml:space="preserve">    OLEGARIO LAZO BAEZA (1878, San Fernando - 1964 Santiago)</w:t>
      </w:r>
    </w:p>
    <w:p w14:paraId="4BD0F348" w14:textId="77777777" w:rsidR="00006AEF" w:rsidRPr="004B4341" w:rsidRDefault="00006AEF" w:rsidP="00006AEF">
      <w:pPr>
        <w:tabs>
          <w:tab w:val="left" w:pos="6330"/>
        </w:tabs>
        <w:jc w:val="both"/>
        <w:rPr>
          <w:rFonts w:ascii="Arial" w:hAnsi="Arial" w:cs="Arial"/>
          <w:color w:val="000000"/>
          <w:sz w:val="24"/>
        </w:rPr>
      </w:pPr>
      <w:r w:rsidRPr="004B4341">
        <w:rPr>
          <w:rFonts w:ascii="Arial" w:hAnsi="Arial" w:cs="Arial"/>
          <w:color w:val="000000"/>
          <w:sz w:val="24"/>
        </w:rPr>
        <w:tab/>
      </w:r>
    </w:p>
    <w:p w14:paraId="2A11EE72" w14:textId="77777777" w:rsidR="00006AEF" w:rsidRDefault="00006AEF" w:rsidP="00006AEF">
      <w:pPr>
        <w:spacing w:after="240"/>
        <w:jc w:val="both"/>
        <w:rPr>
          <w:rFonts w:ascii="Arial" w:hAnsi="Arial" w:cs="Arial"/>
          <w:color w:val="000000"/>
          <w:sz w:val="24"/>
        </w:rPr>
      </w:pPr>
      <w:r w:rsidRPr="004B4341">
        <w:rPr>
          <w:rFonts w:ascii="Arial" w:hAnsi="Arial" w:cs="Arial"/>
          <w:color w:val="000000"/>
          <w:sz w:val="24"/>
        </w:rPr>
        <w:t xml:space="preserve">Militar y diplomático reunió en sus cuentos la experiencia recogida en estos dos mundos, en cuarteles regimientos, salones y ciudades del </w:t>
      </w:r>
      <w:proofErr w:type="spellStart"/>
      <w:proofErr w:type="gramStart"/>
      <w:r w:rsidRPr="004B4341">
        <w:rPr>
          <w:rFonts w:ascii="Arial" w:hAnsi="Arial" w:cs="Arial"/>
          <w:color w:val="000000"/>
          <w:sz w:val="24"/>
        </w:rPr>
        <w:t>mundo.Lazo</w:t>
      </w:r>
      <w:proofErr w:type="spellEnd"/>
      <w:proofErr w:type="gramEnd"/>
      <w:r w:rsidRPr="004B4341">
        <w:rPr>
          <w:rFonts w:ascii="Arial" w:hAnsi="Arial" w:cs="Arial"/>
          <w:color w:val="000000"/>
          <w:sz w:val="24"/>
        </w:rPr>
        <w:t xml:space="preserve"> Baeza en cabezada una familia de escritores. Su esposa, Sara </w:t>
      </w:r>
      <w:proofErr w:type="spellStart"/>
      <w:r w:rsidRPr="004B4341">
        <w:rPr>
          <w:rFonts w:ascii="Arial" w:hAnsi="Arial" w:cs="Arial"/>
          <w:color w:val="000000"/>
          <w:sz w:val="24"/>
        </w:rPr>
        <w:t>Jarpa</w:t>
      </w:r>
      <w:proofErr w:type="spellEnd"/>
      <w:r w:rsidRPr="004B4341">
        <w:rPr>
          <w:rFonts w:ascii="Arial" w:hAnsi="Arial" w:cs="Arial"/>
          <w:color w:val="000000"/>
          <w:sz w:val="24"/>
        </w:rPr>
        <w:t xml:space="preserve"> fue una notable biógrafa y especialmente sobre </w:t>
      </w:r>
      <w:proofErr w:type="gramStart"/>
      <w:r w:rsidRPr="004B4341">
        <w:rPr>
          <w:rFonts w:ascii="Arial" w:hAnsi="Arial" w:cs="Arial"/>
          <w:color w:val="000000"/>
          <w:sz w:val="24"/>
        </w:rPr>
        <w:t>“ El</w:t>
      </w:r>
      <w:proofErr w:type="gramEnd"/>
      <w:r w:rsidRPr="004B4341">
        <w:rPr>
          <w:rFonts w:ascii="Arial" w:hAnsi="Arial" w:cs="Arial"/>
          <w:color w:val="000000"/>
          <w:sz w:val="24"/>
        </w:rPr>
        <w:t xml:space="preserve"> aguilucho”, otros hijos escritores: Hugo y Renato.</w:t>
      </w:r>
    </w:p>
    <w:p w14:paraId="0CF5445D" w14:textId="77777777" w:rsidR="00006AEF" w:rsidRPr="004B4341" w:rsidRDefault="00006AEF" w:rsidP="00006AEF">
      <w:pPr>
        <w:jc w:val="both"/>
        <w:rPr>
          <w:rFonts w:ascii="Arial" w:hAnsi="Arial" w:cs="Arial"/>
          <w:color w:val="000000"/>
          <w:sz w:val="24"/>
        </w:rPr>
      </w:pPr>
      <w:r w:rsidRPr="004B4341">
        <w:rPr>
          <w:rFonts w:ascii="Arial" w:hAnsi="Arial" w:cs="Arial"/>
          <w:color w:val="000000"/>
          <w:sz w:val="24"/>
        </w:rPr>
        <w:t>Algunas de sus obras:</w:t>
      </w:r>
    </w:p>
    <w:p w14:paraId="384C590F" w14:textId="77777777" w:rsidR="00006AEF" w:rsidRPr="004B4341" w:rsidRDefault="00006AEF" w:rsidP="00006AEF">
      <w:pPr>
        <w:jc w:val="both"/>
        <w:rPr>
          <w:rFonts w:ascii="Arial" w:hAnsi="Arial" w:cs="Arial"/>
          <w:color w:val="000000"/>
          <w:sz w:val="24"/>
        </w:rPr>
      </w:pPr>
      <w:r w:rsidRPr="004B4341">
        <w:rPr>
          <w:rFonts w:ascii="Arial" w:hAnsi="Arial" w:cs="Arial"/>
          <w:color w:val="000000"/>
          <w:sz w:val="24"/>
        </w:rPr>
        <w:t xml:space="preserve">1.- “Cuentos </w:t>
      </w:r>
      <w:proofErr w:type="gramStart"/>
      <w:r w:rsidRPr="004B4341">
        <w:rPr>
          <w:rFonts w:ascii="Arial" w:hAnsi="Arial" w:cs="Arial"/>
          <w:color w:val="000000"/>
          <w:sz w:val="24"/>
        </w:rPr>
        <w:t>Militares ”</w:t>
      </w:r>
      <w:proofErr w:type="gramEnd"/>
      <w:r w:rsidRPr="004B4341">
        <w:rPr>
          <w:rFonts w:ascii="Arial" w:hAnsi="Arial" w:cs="Arial"/>
          <w:color w:val="000000"/>
          <w:sz w:val="24"/>
        </w:rPr>
        <w:t xml:space="preserve"> (1922)</w:t>
      </w:r>
    </w:p>
    <w:p w14:paraId="640173E8" w14:textId="77777777" w:rsidR="00006AEF" w:rsidRPr="004B4341" w:rsidRDefault="00006AEF" w:rsidP="00006AEF">
      <w:pPr>
        <w:jc w:val="both"/>
        <w:rPr>
          <w:rFonts w:ascii="Arial" w:hAnsi="Arial" w:cs="Arial"/>
          <w:color w:val="000000"/>
          <w:sz w:val="24"/>
        </w:rPr>
      </w:pPr>
      <w:r w:rsidRPr="004B4341">
        <w:rPr>
          <w:rFonts w:ascii="Arial" w:hAnsi="Arial" w:cs="Arial"/>
          <w:color w:val="000000"/>
          <w:sz w:val="24"/>
        </w:rPr>
        <w:t>2.- “Nuevos cuentos Militares” (1924)</w:t>
      </w:r>
    </w:p>
    <w:p w14:paraId="26C874DB" w14:textId="77777777" w:rsidR="00006AEF" w:rsidRPr="004B4341" w:rsidRDefault="00006AEF" w:rsidP="00006AEF">
      <w:pPr>
        <w:jc w:val="both"/>
        <w:rPr>
          <w:rFonts w:ascii="Arial" w:hAnsi="Arial" w:cs="Arial"/>
          <w:color w:val="000000"/>
          <w:sz w:val="24"/>
        </w:rPr>
      </w:pPr>
      <w:r w:rsidRPr="004B4341">
        <w:rPr>
          <w:rFonts w:ascii="Arial" w:hAnsi="Arial" w:cs="Arial"/>
          <w:color w:val="000000"/>
          <w:sz w:val="24"/>
        </w:rPr>
        <w:t xml:space="preserve">3.- </w:t>
      </w:r>
      <w:proofErr w:type="gramStart"/>
      <w:r w:rsidRPr="004B4341">
        <w:rPr>
          <w:rFonts w:ascii="Arial" w:hAnsi="Arial" w:cs="Arial"/>
          <w:color w:val="000000"/>
          <w:sz w:val="24"/>
        </w:rPr>
        <w:t>“ Complot</w:t>
      </w:r>
      <w:proofErr w:type="gramEnd"/>
      <w:r w:rsidRPr="004B4341">
        <w:rPr>
          <w:rFonts w:ascii="Arial" w:hAnsi="Arial" w:cs="Arial"/>
          <w:color w:val="000000"/>
          <w:sz w:val="24"/>
        </w:rPr>
        <w:t xml:space="preserve"> ” (cuentos - 1957)</w:t>
      </w:r>
    </w:p>
    <w:p w14:paraId="40DB4B2D" w14:textId="77777777" w:rsidR="00006AEF" w:rsidRDefault="00006AEF" w:rsidP="00006AEF">
      <w:pPr>
        <w:jc w:val="both"/>
        <w:rPr>
          <w:rFonts w:ascii="Arial" w:hAnsi="Arial" w:cs="Arial"/>
          <w:color w:val="000000"/>
          <w:sz w:val="24"/>
        </w:rPr>
      </w:pPr>
    </w:p>
    <w:p w14:paraId="19B23A30" w14:textId="06407BE8" w:rsidR="00E05235" w:rsidRDefault="00006AEF" w:rsidP="003017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Semana 2: Del 23 al 27 de marzo</w:t>
      </w:r>
    </w:p>
    <w:p w14:paraId="44A20CD9" w14:textId="57E8D14C" w:rsidR="00301785" w:rsidRDefault="00301785" w:rsidP="00301785">
      <w:pPr>
        <w:rPr>
          <w:rFonts w:ascii="Arial" w:hAnsi="Arial" w:cs="Arial"/>
          <w:b/>
          <w:sz w:val="24"/>
          <w:szCs w:val="24"/>
        </w:rPr>
      </w:pPr>
      <w:r w:rsidRPr="00E05235">
        <w:rPr>
          <w:rFonts w:ascii="Arial" w:hAnsi="Arial" w:cs="Arial"/>
          <w:b/>
          <w:sz w:val="24"/>
          <w:szCs w:val="24"/>
        </w:rPr>
        <w:t xml:space="preserve">                                       Comprensión del Mundo Lírico</w:t>
      </w:r>
    </w:p>
    <w:p w14:paraId="6C9EA534" w14:textId="24D66D04" w:rsidR="00E05235" w:rsidRPr="00E05235" w:rsidRDefault="00E05235" w:rsidP="00301785">
      <w:pPr>
        <w:rPr>
          <w:rFonts w:ascii="Arial" w:hAnsi="Arial" w:cs="Arial"/>
          <w:b/>
          <w:color w:val="C00000"/>
          <w:sz w:val="24"/>
          <w:szCs w:val="24"/>
        </w:rPr>
      </w:pPr>
      <w:r w:rsidRPr="00E05235">
        <w:rPr>
          <w:rFonts w:ascii="Arial" w:hAnsi="Arial" w:cs="Arial"/>
          <w:b/>
          <w:color w:val="C00000"/>
          <w:sz w:val="24"/>
          <w:szCs w:val="24"/>
        </w:rPr>
        <w:t xml:space="preserve">Las 2 Primeras preguntas son personales, de acuerdo </w:t>
      </w:r>
      <w:proofErr w:type="spellStart"/>
      <w:r w:rsidRPr="00E05235">
        <w:rPr>
          <w:rFonts w:ascii="Arial" w:hAnsi="Arial" w:cs="Arial"/>
          <w:b/>
          <w:color w:val="C00000"/>
          <w:sz w:val="24"/>
          <w:szCs w:val="24"/>
        </w:rPr>
        <w:t>alo</w:t>
      </w:r>
      <w:proofErr w:type="spellEnd"/>
      <w:r w:rsidRPr="00E05235">
        <w:rPr>
          <w:rFonts w:ascii="Arial" w:hAnsi="Arial" w:cs="Arial"/>
          <w:b/>
          <w:color w:val="C00000"/>
          <w:sz w:val="24"/>
          <w:szCs w:val="24"/>
        </w:rPr>
        <w:t xml:space="preserve"> que Uds. Saben sobre la poesía, pero es bueno saber que la poesía es un acto de creación.</w:t>
      </w:r>
    </w:p>
    <w:p w14:paraId="51210A58" w14:textId="57E5F523" w:rsidR="00E05235" w:rsidRPr="00E05235" w:rsidRDefault="00E05235" w:rsidP="00301785">
      <w:pPr>
        <w:rPr>
          <w:rFonts w:ascii="Arial" w:hAnsi="Arial" w:cs="Arial"/>
          <w:b/>
          <w:color w:val="C00000"/>
          <w:sz w:val="24"/>
          <w:szCs w:val="24"/>
        </w:rPr>
      </w:pPr>
      <w:r w:rsidRPr="00E05235">
        <w:rPr>
          <w:rFonts w:ascii="Arial" w:hAnsi="Arial" w:cs="Arial"/>
          <w:b/>
          <w:color w:val="C00000"/>
          <w:sz w:val="24"/>
          <w:szCs w:val="24"/>
        </w:rPr>
        <w:t>Vicente Huidobro, poeta chileno dice en uno de sus grandes poemas “el |poeta es un pequeño Dios”</w:t>
      </w:r>
    </w:p>
    <w:p w14:paraId="0E5BA249" w14:textId="656EF44A" w:rsidR="00E05235" w:rsidRPr="00E05235" w:rsidRDefault="00E05235" w:rsidP="003017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Ejercicio 1</w:t>
      </w:r>
    </w:p>
    <w:p w14:paraId="1B7E7AAF" w14:textId="181C8D03" w:rsid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 xml:space="preserve"> Lee atentamente los siguientes poemas y reconoce: hablante lírico, motivo lírico y objeto lírico.</w:t>
      </w:r>
    </w:p>
    <w:p w14:paraId="1A5A6616" w14:textId="77777777" w:rsidR="00C73949" w:rsidRPr="00301785" w:rsidRDefault="00C73949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D50882" w14:textId="7777777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>Hablante lírico: Un poeta menor.</w:t>
      </w:r>
    </w:p>
    <w:p w14:paraId="56B42683" w14:textId="7777777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>Motivo lírico:  enfado, resignación y tristeza por haberse enfermado.</w:t>
      </w:r>
    </w:p>
    <w:p w14:paraId="58364DC6" w14:textId="3FCA2DF2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>Objeto lírico: Un resfrió.</w:t>
      </w:r>
    </w:p>
    <w:p w14:paraId="0A84313C" w14:textId="77777777" w:rsid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D8A24" w14:textId="190B2419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5971EC" w14:textId="7777777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 xml:space="preserve">Hablante lírico: Un hombre nostálgico. </w:t>
      </w:r>
    </w:p>
    <w:p w14:paraId="5A59C962" w14:textId="7777777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 xml:space="preserve">Motivo lírico: Es la añoranza. Los recuerdos que vienen al poeta en la soledad de la noche. </w:t>
      </w:r>
    </w:p>
    <w:p w14:paraId="3AA8FE9D" w14:textId="7777777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>Objeto lírico: La noche.</w:t>
      </w:r>
    </w:p>
    <w:p w14:paraId="003C9545" w14:textId="7777777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 xml:space="preserve"> </w:t>
      </w:r>
    </w:p>
    <w:p w14:paraId="2F372F71" w14:textId="7777777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 xml:space="preserve"> </w:t>
      </w:r>
    </w:p>
    <w:p w14:paraId="45919C2A" w14:textId="7777777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>Hablante lírico: Un padre.</w:t>
      </w:r>
    </w:p>
    <w:p w14:paraId="4CA096A4" w14:textId="7777777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>Motivo lírico: El silencio.</w:t>
      </w:r>
    </w:p>
    <w:p w14:paraId="292FF41D" w14:textId="7777777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>Objeto lírico: El hijo</w:t>
      </w:r>
    </w:p>
    <w:p w14:paraId="2FB4C24B" w14:textId="7777777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 xml:space="preserve"> </w:t>
      </w:r>
    </w:p>
    <w:p w14:paraId="48D0CE3A" w14:textId="240CA313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 xml:space="preserve"> </w:t>
      </w:r>
    </w:p>
    <w:p w14:paraId="0D845BE4" w14:textId="7FA2FCA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>Hablante lírico</w:t>
      </w:r>
      <w:r w:rsidR="00C91924">
        <w:rPr>
          <w:rFonts w:ascii="Arial" w:hAnsi="Arial" w:cs="Arial"/>
          <w:sz w:val="24"/>
          <w:szCs w:val="24"/>
        </w:rPr>
        <w:t>: Un ser al que no le gusta e</w:t>
      </w:r>
      <w:r w:rsidR="00324C4A">
        <w:rPr>
          <w:rFonts w:ascii="Arial" w:hAnsi="Arial" w:cs="Arial"/>
          <w:sz w:val="24"/>
          <w:szCs w:val="24"/>
        </w:rPr>
        <w:t>l invierno</w:t>
      </w:r>
    </w:p>
    <w:p w14:paraId="2CB9F224" w14:textId="0A63FDD5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>Motivo líric</w:t>
      </w:r>
      <w:r>
        <w:rPr>
          <w:rFonts w:ascii="Arial" w:hAnsi="Arial" w:cs="Arial"/>
          <w:sz w:val="24"/>
          <w:szCs w:val="24"/>
        </w:rPr>
        <w:t>o</w:t>
      </w:r>
      <w:r w:rsidR="00C91924">
        <w:rPr>
          <w:rFonts w:ascii="Arial" w:hAnsi="Arial" w:cs="Arial"/>
          <w:sz w:val="24"/>
          <w:szCs w:val="24"/>
        </w:rPr>
        <w:t xml:space="preserve"> :Tristeza, </w:t>
      </w:r>
      <w:proofErr w:type="spellStart"/>
      <w:r w:rsidR="00C91924">
        <w:rPr>
          <w:rFonts w:ascii="Arial" w:hAnsi="Arial" w:cs="Arial"/>
          <w:sz w:val="24"/>
          <w:szCs w:val="24"/>
        </w:rPr>
        <w:t>pesimismo,dolor</w:t>
      </w:r>
      <w:proofErr w:type="spellEnd"/>
    </w:p>
    <w:p w14:paraId="19ECCE33" w14:textId="770AA371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>Objeto lírico</w:t>
      </w:r>
      <w:r w:rsidR="00C91924">
        <w:rPr>
          <w:rFonts w:ascii="Arial" w:hAnsi="Arial" w:cs="Arial"/>
          <w:sz w:val="24"/>
          <w:szCs w:val="24"/>
        </w:rPr>
        <w:t>: El invierno</w:t>
      </w:r>
    </w:p>
    <w:p w14:paraId="2CAF45FB" w14:textId="7777777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969E2" w14:textId="72DE30CB" w:rsid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785">
        <w:rPr>
          <w:rFonts w:ascii="Arial" w:hAnsi="Arial" w:cs="Arial"/>
          <w:sz w:val="24"/>
          <w:szCs w:val="24"/>
        </w:rPr>
        <w:t xml:space="preserve"> </w:t>
      </w:r>
    </w:p>
    <w:p w14:paraId="5102E0D1" w14:textId="7677A28A" w:rsidR="00006AEF" w:rsidRDefault="00006AEF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A3888F" w14:textId="2ABABCAD" w:rsidR="00006AEF" w:rsidRDefault="00006AEF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513CF" w14:textId="6735D9AB" w:rsidR="00006AEF" w:rsidRDefault="00006AEF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C5D6D" w14:textId="61C8CC14" w:rsidR="00006AEF" w:rsidRDefault="00006AEF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9FEEB" w14:textId="04C56D8B" w:rsidR="00006AEF" w:rsidRDefault="00006AEF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081DD4" w14:textId="436D0790" w:rsidR="00006AEF" w:rsidRDefault="00006AEF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7E5F8" w14:textId="37CE3FF3" w:rsidR="00006AEF" w:rsidRDefault="00006AEF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78137B" w14:textId="5F905D74" w:rsidR="00006AEF" w:rsidRDefault="00006AEF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5E0A13" w14:textId="72B55A0F" w:rsidR="00006AEF" w:rsidRDefault="00006AEF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4CE584" w14:textId="4B0DBA5D" w:rsidR="00006AEF" w:rsidRDefault="00006AEF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37193" w14:textId="77777777" w:rsidR="00006AEF" w:rsidRPr="00C91924" w:rsidRDefault="00006AEF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7FCA5B" w14:textId="49AC0DA5" w:rsidR="00301785" w:rsidRPr="00C03CD7" w:rsidRDefault="00C03CD7" w:rsidP="00301785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C03CD7">
        <w:rPr>
          <w:rFonts w:ascii="Arial" w:hAnsi="Arial" w:cs="Arial"/>
          <w:color w:val="C00000"/>
          <w:sz w:val="24"/>
          <w:szCs w:val="24"/>
        </w:rPr>
        <w:t>EJERCICIO 2</w:t>
      </w:r>
    </w:p>
    <w:p w14:paraId="0982FB4D" w14:textId="77777777" w:rsidR="00301785" w:rsidRPr="00301785" w:rsidRDefault="00301785" w:rsidP="0030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7AD6F" w14:textId="13D8DC2F" w:rsidR="00C03CD7" w:rsidRDefault="00C03CD7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3CD7">
        <w:rPr>
          <w:rFonts w:ascii="Arial" w:hAnsi="Arial" w:cs="Arial"/>
          <w:sz w:val="24"/>
          <w:szCs w:val="24"/>
        </w:rPr>
        <w:t>Señala las figuras literarias presentes en los siguientes versos. Puedes encontrar más de una figura en algunos ejemplos.</w:t>
      </w:r>
    </w:p>
    <w:p w14:paraId="5535E7E7" w14:textId="22DDFC01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08FE4" w14:textId="77777777" w:rsidR="00C73949" w:rsidRDefault="00C03CD7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924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907C65" w:rsidRPr="00C91924">
        <w:rPr>
          <w:rFonts w:ascii="Arial" w:hAnsi="Arial" w:cs="Arial"/>
          <w:b/>
          <w:sz w:val="24"/>
          <w:szCs w:val="24"/>
        </w:rPr>
        <w:t xml:space="preserve">    </w:t>
      </w:r>
      <w:r w:rsidRPr="00C91924">
        <w:rPr>
          <w:rFonts w:ascii="Arial" w:hAnsi="Arial" w:cs="Arial"/>
          <w:b/>
          <w:sz w:val="24"/>
          <w:szCs w:val="24"/>
        </w:rPr>
        <w:t xml:space="preserve"> FIGURA LITERARIA</w:t>
      </w:r>
    </w:p>
    <w:p w14:paraId="3C33A21E" w14:textId="77777777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876C3" w14:textId="77777777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Comparación</w:t>
      </w:r>
    </w:p>
    <w:p w14:paraId="2BA1B088" w14:textId="77777777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Personificación</w:t>
      </w:r>
    </w:p>
    <w:p w14:paraId="2BAFCB3B" w14:textId="77777777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Personificación</w:t>
      </w:r>
    </w:p>
    <w:p w14:paraId="70FF0633" w14:textId="77777777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Hipérbole</w:t>
      </w:r>
    </w:p>
    <w:p w14:paraId="15E8BFCE" w14:textId="77777777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Hipérbaton</w:t>
      </w:r>
    </w:p>
    <w:p w14:paraId="1C70BB06" w14:textId="77777777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Aliteración</w:t>
      </w:r>
    </w:p>
    <w:p w14:paraId="51087B64" w14:textId="77777777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Metáfora</w:t>
      </w:r>
    </w:p>
    <w:p w14:paraId="328D1718" w14:textId="536E9E3C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Hipérbaton</w:t>
      </w:r>
    </w:p>
    <w:p w14:paraId="66EE52E1" w14:textId="6B3F6A53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Anáfora</w:t>
      </w:r>
    </w:p>
    <w:p w14:paraId="7ADEDD39" w14:textId="2CBB2517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 Anáfora</w:t>
      </w:r>
    </w:p>
    <w:p w14:paraId="7127FA6F" w14:textId="02535C99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 Personificación</w:t>
      </w:r>
    </w:p>
    <w:p w14:paraId="4528B466" w14:textId="77777777" w:rsidR="00C73949" w:rsidRDefault="00C73949" w:rsidP="00C03C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 Aliteración</w:t>
      </w:r>
    </w:p>
    <w:p w14:paraId="7A0446E5" w14:textId="3B88BDD7" w:rsidR="00C03CD7" w:rsidRPr="00C03CD7" w:rsidRDefault="00C03CD7" w:rsidP="00C03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3EA457" w14:textId="77777777" w:rsidR="00C03CD7" w:rsidRDefault="00C03CD7" w:rsidP="00C03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CF39B" w14:textId="391966D0" w:rsidR="00BB6498" w:rsidRDefault="00BB6498" w:rsidP="00BB64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C17581">
        <w:rPr>
          <w:rFonts w:ascii="Arial" w:hAnsi="Arial" w:cs="Arial"/>
          <w:b/>
          <w:sz w:val="24"/>
          <w:szCs w:val="24"/>
        </w:rPr>
        <w:t>Respuestas Guía semana 3</w:t>
      </w:r>
    </w:p>
    <w:p w14:paraId="1E8A1919" w14:textId="176B465D" w:rsidR="00006AEF" w:rsidRPr="00006AEF" w:rsidRDefault="00006AEF" w:rsidP="00BB64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6AEF">
        <w:rPr>
          <w:rFonts w:ascii="Arial" w:hAnsi="Arial" w:cs="Arial"/>
          <w:sz w:val="24"/>
          <w:szCs w:val="24"/>
        </w:rPr>
        <w:t xml:space="preserve">Semana 3: Del 30 de marzo al 3 de </w:t>
      </w:r>
      <w:proofErr w:type="gramStart"/>
      <w:r w:rsidRPr="00006AEF">
        <w:rPr>
          <w:rFonts w:ascii="Arial" w:hAnsi="Arial" w:cs="Arial"/>
          <w:sz w:val="24"/>
          <w:szCs w:val="24"/>
        </w:rPr>
        <w:t>Abril</w:t>
      </w:r>
      <w:proofErr w:type="gramEnd"/>
    </w:p>
    <w:p w14:paraId="610A377B" w14:textId="77777777" w:rsidR="00BB6498" w:rsidRPr="00006AEF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FF5009" w14:textId="77777777" w:rsidR="00BB6498" w:rsidRDefault="00BB6498" w:rsidP="00BB6498">
      <w:pPr>
        <w:spacing w:after="0" w:line="240" w:lineRule="auto"/>
        <w:jc w:val="both"/>
      </w:pPr>
      <w:r w:rsidRPr="00EA322B">
        <w:rPr>
          <w:rFonts w:ascii="Arial" w:hAnsi="Arial" w:cs="Arial"/>
          <w:sz w:val="24"/>
          <w:szCs w:val="24"/>
        </w:rPr>
        <w:t>1.- Menciona a los personajes del relato.</w:t>
      </w:r>
      <w:r w:rsidRPr="00EA322B">
        <w:t xml:space="preserve"> </w:t>
      </w:r>
    </w:p>
    <w:p w14:paraId="60AE47C1" w14:textId="77777777" w:rsidR="00BB6498" w:rsidRP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B6498">
        <w:rPr>
          <w:rFonts w:ascii="Arial" w:hAnsi="Arial" w:cs="Arial"/>
          <w:sz w:val="24"/>
          <w:szCs w:val="24"/>
          <w:lang w:val="en-US"/>
        </w:rPr>
        <w:t>Iván</w:t>
      </w:r>
      <w:proofErr w:type="spellEnd"/>
      <w:r w:rsidRPr="00BB64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6498">
        <w:rPr>
          <w:rFonts w:ascii="Arial" w:hAnsi="Arial" w:cs="Arial"/>
          <w:sz w:val="24"/>
          <w:szCs w:val="24"/>
          <w:lang w:val="en-US"/>
        </w:rPr>
        <w:t>Ivanich</w:t>
      </w:r>
      <w:proofErr w:type="spellEnd"/>
      <w:r w:rsidRPr="00BB64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6498">
        <w:rPr>
          <w:rFonts w:ascii="Arial" w:hAnsi="Arial" w:cs="Arial"/>
          <w:sz w:val="24"/>
          <w:szCs w:val="24"/>
          <w:lang w:val="en-US"/>
        </w:rPr>
        <w:t>Liapkin</w:t>
      </w:r>
      <w:proofErr w:type="spellEnd"/>
      <w:r w:rsidRPr="00BB6498">
        <w:rPr>
          <w:rFonts w:ascii="Arial" w:hAnsi="Arial" w:cs="Arial"/>
          <w:sz w:val="24"/>
          <w:szCs w:val="24"/>
          <w:lang w:val="en-US"/>
        </w:rPr>
        <w:t xml:space="preserve"> - Anna </w:t>
      </w:r>
      <w:proofErr w:type="spellStart"/>
      <w:r w:rsidRPr="00BB6498">
        <w:rPr>
          <w:rFonts w:ascii="Arial" w:hAnsi="Arial" w:cs="Arial"/>
          <w:sz w:val="24"/>
          <w:szCs w:val="24"/>
          <w:lang w:val="en-US"/>
        </w:rPr>
        <w:t>Semionovna</w:t>
      </w:r>
      <w:proofErr w:type="spellEnd"/>
      <w:r w:rsidRPr="00BB64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6498">
        <w:rPr>
          <w:rFonts w:ascii="Arial" w:hAnsi="Arial" w:cs="Arial"/>
          <w:sz w:val="24"/>
          <w:szCs w:val="24"/>
          <w:lang w:val="en-US"/>
        </w:rPr>
        <w:t>Samblitzkaia</w:t>
      </w:r>
      <w:proofErr w:type="spellEnd"/>
      <w:r w:rsidRPr="00BB6498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BB6498">
        <w:rPr>
          <w:rFonts w:ascii="Arial" w:hAnsi="Arial" w:cs="Arial"/>
          <w:sz w:val="24"/>
          <w:szCs w:val="24"/>
          <w:lang w:val="en-US"/>
        </w:rPr>
        <w:t>Kolia</w:t>
      </w:r>
      <w:proofErr w:type="spellEnd"/>
    </w:p>
    <w:p w14:paraId="5F2F90C4" w14:textId="77777777" w:rsidR="00BB6498" w:rsidRPr="007D44CB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90392D4" w14:textId="07E7B5A1" w:rsidR="00BB6498" w:rsidRPr="00FE2C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22B">
        <w:rPr>
          <w:rFonts w:ascii="Arial" w:hAnsi="Arial" w:cs="Arial"/>
          <w:sz w:val="24"/>
          <w:szCs w:val="24"/>
        </w:rPr>
        <w:t>2.-Caracteriza Física y Psicológicamente a los personajes</w:t>
      </w:r>
      <w:r>
        <w:rPr>
          <w:rFonts w:ascii="Arial" w:hAnsi="Arial" w:cs="Arial"/>
          <w:sz w:val="24"/>
          <w:szCs w:val="24"/>
        </w:rPr>
        <w:t>.</w:t>
      </w:r>
    </w:p>
    <w:p w14:paraId="39248F14" w14:textId="77777777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FE2C98">
        <w:rPr>
          <w:rFonts w:ascii="Arial" w:hAnsi="Arial" w:cs="Arial"/>
          <w:sz w:val="24"/>
          <w:szCs w:val="24"/>
        </w:rPr>
        <w:t>Ivan</w:t>
      </w:r>
      <w:proofErr w:type="spellEnd"/>
      <w:r w:rsidRPr="00FE2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C98">
        <w:rPr>
          <w:rFonts w:ascii="Arial" w:hAnsi="Arial" w:cs="Arial"/>
          <w:sz w:val="24"/>
          <w:szCs w:val="24"/>
        </w:rPr>
        <w:t>Ivanich</w:t>
      </w:r>
      <w:proofErr w:type="spellEnd"/>
      <w:r>
        <w:rPr>
          <w:rFonts w:ascii="Arial" w:hAnsi="Arial" w:cs="Arial"/>
          <w:sz w:val="24"/>
          <w:szCs w:val="24"/>
        </w:rPr>
        <w:t xml:space="preserve"> es</w:t>
      </w:r>
      <w:r w:rsidRPr="00FE2C98">
        <w:rPr>
          <w:rFonts w:ascii="Arial" w:hAnsi="Arial" w:cs="Arial"/>
          <w:sz w:val="24"/>
          <w:szCs w:val="24"/>
        </w:rPr>
        <w:t xml:space="preserve"> muchacho </w:t>
      </w:r>
      <w:proofErr w:type="gramStart"/>
      <w:r w:rsidRPr="00FE2C98">
        <w:rPr>
          <w:rFonts w:ascii="Arial" w:hAnsi="Arial" w:cs="Arial"/>
          <w:sz w:val="24"/>
          <w:szCs w:val="24"/>
        </w:rPr>
        <w:t xml:space="preserve">agradable,  </w:t>
      </w:r>
      <w:r>
        <w:rPr>
          <w:rFonts w:ascii="Arial" w:hAnsi="Arial" w:cs="Arial"/>
          <w:sz w:val="24"/>
          <w:szCs w:val="24"/>
        </w:rPr>
        <w:t>caballero</w:t>
      </w:r>
      <w:proofErr w:type="gramEnd"/>
      <w:r>
        <w:rPr>
          <w:rFonts w:ascii="Arial" w:hAnsi="Arial" w:cs="Arial"/>
          <w:sz w:val="24"/>
          <w:szCs w:val="24"/>
        </w:rPr>
        <w:t xml:space="preserve"> ,temeroso al principio, pero decidido</w:t>
      </w:r>
      <w:r w:rsidRPr="00FE2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4A91D7B8" w14:textId="77777777" w:rsidR="00BB6498" w:rsidRPr="00EA322B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Anna es una joven de nariz respingada, </w:t>
      </w:r>
      <w:proofErr w:type="gramStart"/>
      <w:r>
        <w:rPr>
          <w:rFonts w:ascii="Arial" w:hAnsi="Arial" w:cs="Arial"/>
          <w:sz w:val="24"/>
          <w:szCs w:val="24"/>
        </w:rPr>
        <w:t>entusiasta ,sensible</w:t>
      </w:r>
      <w:proofErr w:type="gramEnd"/>
      <w:r>
        <w:rPr>
          <w:rFonts w:ascii="Arial" w:hAnsi="Arial" w:cs="Arial"/>
          <w:sz w:val="24"/>
          <w:szCs w:val="24"/>
        </w:rPr>
        <w:t xml:space="preserve"> ,un poco impulsiva.</w:t>
      </w:r>
    </w:p>
    <w:p w14:paraId="0B0CB3EF" w14:textId="77777777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D856F" w14:textId="5F1CE243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22B">
        <w:rPr>
          <w:rFonts w:ascii="Arial" w:hAnsi="Arial" w:cs="Arial"/>
          <w:sz w:val="24"/>
          <w:szCs w:val="24"/>
        </w:rPr>
        <w:t>3.- ¿En qué persona se narran los acont</w:t>
      </w:r>
      <w:r>
        <w:rPr>
          <w:rFonts w:ascii="Arial" w:hAnsi="Arial" w:cs="Arial"/>
          <w:sz w:val="24"/>
          <w:szCs w:val="24"/>
        </w:rPr>
        <w:t>ecimientos</w:t>
      </w:r>
      <w:r w:rsidRPr="00EA322B">
        <w:rPr>
          <w:rFonts w:ascii="Arial" w:hAnsi="Arial" w:cs="Arial"/>
          <w:sz w:val="24"/>
          <w:szCs w:val="24"/>
        </w:rPr>
        <w:t>?</w:t>
      </w:r>
    </w:p>
    <w:p w14:paraId="19C4DA21" w14:textId="77777777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tercera persona.</w:t>
      </w:r>
    </w:p>
    <w:p w14:paraId="7899972F" w14:textId="77777777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F0DF8F" w14:textId="3036E695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Pr="002D1639">
        <w:rPr>
          <w:rFonts w:ascii="Arial" w:hAnsi="Arial" w:cs="Arial"/>
          <w:sz w:val="24"/>
          <w:szCs w:val="24"/>
        </w:rPr>
        <w:t xml:space="preserve">¿Cuál </w:t>
      </w:r>
      <w:r>
        <w:rPr>
          <w:rFonts w:ascii="Arial" w:hAnsi="Arial" w:cs="Arial"/>
          <w:sz w:val="24"/>
          <w:szCs w:val="24"/>
        </w:rPr>
        <w:t xml:space="preserve">es el conflicto de esta </w:t>
      </w:r>
      <w:proofErr w:type="gramStart"/>
      <w:r>
        <w:rPr>
          <w:rFonts w:ascii="Arial" w:hAnsi="Arial" w:cs="Arial"/>
          <w:sz w:val="24"/>
          <w:szCs w:val="24"/>
        </w:rPr>
        <w:t>historia</w:t>
      </w:r>
      <w:r w:rsidRPr="002D1639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2D1639">
        <w:rPr>
          <w:rFonts w:ascii="Arial" w:hAnsi="Arial" w:cs="Arial"/>
          <w:sz w:val="24"/>
          <w:szCs w:val="24"/>
        </w:rPr>
        <w:t xml:space="preserve"> Explica</w:t>
      </w:r>
    </w:p>
    <w:p w14:paraId="46BD33EF" w14:textId="2A8A820C" w:rsidR="00BB6498" w:rsidRPr="00C75007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75007">
        <w:rPr>
          <w:rFonts w:ascii="Arial" w:hAnsi="Arial" w:cs="Arial"/>
          <w:sz w:val="24"/>
          <w:szCs w:val="24"/>
        </w:rPr>
        <w:t>Kolia</w:t>
      </w:r>
      <w:proofErr w:type="spellEnd"/>
      <w:r w:rsidRPr="00C75007">
        <w:rPr>
          <w:rFonts w:ascii="Arial" w:hAnsi="Arial" w:cs="Arial"/>
          <w:sz w:val="24"/>
          <w:szCs w:val="24"/>
        </w:rPr>
        <w:t xml:space="preserve">, el hermano de Anna </w:t>
      </w:r>
      <w:proofErr w:type="spellStart"/>
      <w:r w:rsidRPr="00C75007"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z w:val="24"/>
          <w:szCs w:val="24"/>
        </w:rPr>
        <w:t>ionovna</w:t>
      </w:r>
      <w:proofErr w:type="spellEnd"/>
      <w:r>
        <w:rPr>
          <w:rFonts w:ascii="Arial" w:hAnsi="Arial" w:cs="Arial"/>
          <w:sz w:val="24"/>
          <w:szCs w:val="24"/>
        </w:rPr>
        <w:t xml:space="preserve"> sorprende a su hermana </w:t>
      </w:r>
      <w:proofErr w:type="gramStart"/>
      <w:r w:rsidRPr="00C75007">
        <w:rPr>
          <w:rFonts w:ascii="Arial" w:hAnsi="Arial" w:cs="Arial"/>
          <w:sz w:val="24"/>
          <w:szCs w:val="24"/>
        </w:rPr>
        <w:t>besándose  con</w:t>
      </w:r>
      <w:proofErr w:type="gramEnd"/>
      <w:r w:rsidRPr="00C75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07">
        <w:rPr>
          <w:rFonts w:ascii="Arial" w:hAnsi="Arial" w:cs="Arial"/>
          <w:sz w:val="24"/>
          <w:szCs w:val="24"/>
        </w:rPr>
        <w:t>Ivan</w:t>
      </w:r>
      <w:proofErr w:type="spellEnd"/>
      <w:r w:rsidRPr="00C75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007">
        <w:rPr>
          <w:rFonts w:ascii="Arial" w:hAnsi="Arial" w:cs="Arial"/>
          <w:sz w:val="24"/>
          <w:szCs w:val="24"/>
        </w:rPr>
        <w:t>Ivanich</w:t>
      </w:r>
      <w:proofErr w:type="spellEnd"/>
      <w:r w:rsidRPr="00C75007">
        <w:rPr>
          <w:rFonts w:ascii="Arial" w:hAnsi="Arial" w:cs="Arial"/>
          <w:sz w:val="24"/>
          <w:szCs w:val="24"/>
        </w:rPr>
        <w:t xml:space="preserve"> . </w:t>
      </w:r>
      <w:proofErr w:type="spellStart"/>
      <w:r w:rsidRPr="00C75007">
        <w:rPr>
          <w:rFonts w:ascii="Arial" w:hAnsi="Arial" w:cs="Arial"/>
          <w:sz w:val="24"/>
          <w:szCs w:val="24"/>
        </w:rPr>
        <w:t>Kolia</w:t>
      </w:r>
      <w:proofErr w:type="spellEnd"/>
      <w:r w:rsidRPr="00C75007">
        <w:rPr>
          <w:rFonts w:ascii="Arial" w:hAnsi="Arial" w:cs="Arial"/>
          <w:sz w:val="24"/>
          <w:szCs w:val="24"/>
        </w:rPr>
        <w:t xml:space="preserve"> amenaza a la pareja de enamorados con contarle lo que vio a su madre si es que ellos no hacían lo que él   quería.</w:t>
      </w:r>
    </w:p>
    <w:p w14:paraId="637E407F" w14:textId="11FA9116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007">
        <w:rPr>
          <w:rFonts w:ascii="Arial" w:hAnsi="Arial" w:cs="Arial"/>
          <w:sz w:val="24"/>
          <w:szCs w:val="24"/>
        </w:rPr>
        <w:t xml:space="preserve">Así    pasan unos meses y </w:t>
      </w:r>
      <w:proofErr w:type="spellStart"/>
      <w:r w:rsidRPr="00C75007">
        <w:rPr>
          <w:rFonts w:ascii="Arial" w:hAnsi="Arial" w:cs="Arial"/>
          <w:sz w:val="24"/>
          <w:szCs w:val="24"/>
        </w:rPr>
        <w:t>Kolia</w:t>
      </w:r>
      <w:proofErr w:type="spellEnd"/>
      <w:r w:rsidRPr="00C75007">
        <w:rPr>
          <w:rFonts w:ascii="Arial" w:hAnsi="Arial" w:cs="Arial"/>
          <w:sz w:val="24"/>
          <w:szCs w:val="24"/>
        </w:rPr>
        <w:t xml:space="preserve"> obtiene muchos b</w:t>
      </w:r>
      <w:r>
        <w:rPr>
          <w:rFonts w:ascii="Arial" w:hAnsi="Arial" w:cs="Arial"/>
          <w:sz w:val="24"/>
          <w:szCs w:val="24"/>
        </w:rPr>
        <w:t xml:space="preserve">eneficios de su hermana e Iván </w:t>
      </w:r>
      <w:r w:rsidRPr="00C75007">
        <w:rPr>
          <w:rFonts w:ascii="Arial" w:hAnsi="Arial" w:cs="Arial"/>
          <w:sz w:val="24"/>
          <w:szCs w:val="24"/>
        </w:rPr>
        <w:t xml:space="preserve">con tal de que guarde el secreto, hasta que Iván se cansa de esta situación y decide hablar con los padres de Anna y logra el consentimiento para que se casen, terminando así con el chantaje de </w:t>
      </w:r>
      <w:proofErr w:type="spellStart"/>
      <w:r w:rsidRPr="00C75007">
        <w:rPr>
          <w:rFonts w:ascii="Arial" w:hAnsi="Arial" w:cs="Arial"/>
          <w:sz w:val="24"/>
          <w:szCs w:val="24"/>
        </w:rPr>
        <w:t>Kolia</w:t>
      </w:r>
      <w:proofErr w:type="spellEnd"/>
      <w:r w:rsidRPr="00C75007">
        <w:rPr>
          <w:rFonts w:ascii="Arial" w:hAnsi="Arial" w:cs="Arial"/>
          <w:sz w:val="24"/>
          <w:szCs w:val="24"/>
        </w:rPr>
        <w:t>.</w:t>
      </w:r>
    </w:p>
    <w:p w14:paraId="1C1AEC0A" w14:textId="77777777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7D3ED2" w14:textId="549CBD67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639">
        <w:rPr>
          <w:rFonts w:ascii="Arial" w:hAnsi="Arial" w:cs="Arial"/>
          <w:sz w:val="24"/>
          <w:szCs w:val="24"/>
        </w:rPr>
        <w:t>5.</w:t>
      </w:r>
      <w:proofErr w:type="gramStart"/>
      <w:r w:rsidRPr="002D1639">
        <w:rPr>
          <w:rFonts w:ascii="Arial" w:hAnsi="Arial" w:cs="Arial"/>
          <w:sz w:val="24"/>
          <w:szCs w:val="24"/>
        </w:rPr>
        <w:t>-¿</w:t>
      </w:r>
      <w:proofErr w:type="gramEnd"/>
      <w:r w:rsidRPr="002D1639">
        <w:rPr>
          <w:rFonts w:ascii="Arial" w:hAnsi="Arial" w:cs="Arial"/>
          <w:sz w:val="24"/>
          <w:szCs w:val="24"/>
        </w:rPr>
        <w:t>En qué ambiente se desarrollan los acontecimientos ?</w:t>
      </w:r>
    </w:p>
    <w:p w14:paraId="48DFF3B4" w14:textId="77777777" w:rsidR="00BB6498" w:rsidRPr="00FE2C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AE1707">
        <w:rPr>
          <w:rFonts w:ascii="Arial" w:hAnsi="Arial" w:cs="Arial"/>
          <w:sz w:val="24"/>
          <w:szCs w:val="24"/>
        </w:rPr>
        <w:t>a orilla de un rio entre los sauces</w:t>
      </w:r>
      <w:r>
        <w:rPr>
          <w:rFonts w:ascii="Arial" w:hAnsi="Arial" w:cs="Arial"/>
          <w:sz w:val="24"/>
          <w:szCs w:val="24"/>
        </w:rPr>
        <w:t xml:space="preserve"> y en la casa de Anna, ambiente familiar.</w:t>
      </w:r>
    </w:p>
    <w:p w14:paraId="144127C6" w14:textId="77777777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50C24" w14:textId="3EE242F2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C98">
        <w:rPr>
          <w:rFonts w:ascii="Arial" w:hAnsi="Arial" w:cs="Arial"/>
          <w:sz w:val="24"/>
          <w:szCs w:val="24"/>
        </w:rPr>
        <w:t>6.- Has conocido alguna historia verdadera o de ficción (cuento, novela o teleserie) parecida a esta?</w:t>
      </w:r>
    </w:p>
    <w:p w14:paraId="3AFFB36B" w14:textId="55700274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Respuesta personal</w:t>
      </w:r>
    </w:p>
    <w:p w14:paraId="451AF1EF" w14:textId="35C036D7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41AFB1" w14:textId="097710D1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CCC9CA" w14:textId="46661623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6C08B1" w14:textId="2C964F2F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689299" w14:textId="4FCCA6DC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2A375C" w14:textId="639AC4C6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7BBF9D" w14:textId="7D72C226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F1D06" w14:textId="2B593457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9BA2F" w14:textId="79A868F9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D018BC" w14:textId="6651BCEF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A1874" w14:textId="2C190F1B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65470A" w14:textId="4063285E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080E8" w14:textId="0F2E0732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6C481" w14:textId="113D83AD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F12C3B" w14:textId="77777777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DE56D" w14:textId="78EC01BF" w:rsidR="00BB6498" w:rsidRDefault="00BB6498" w:rsidP="00BB64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RESPUESTAS GUÍ</w:t>
      </w:r>
      <w:r w:rsidRPr="00AB288D">
        <w:rPr>
          <w:rFonts w:ascii="Arial" w:hAnsi="Arial" w:cs="Arial"/>
          <w:b/>
          <w:sz w:val="24"/>
          <w:szCs w:val="24"/>
        </w:rPr>
        <w:t>A semana 4</w:t>
      </w:r>
    </w:p>
    <w:p w14:paraId="1603A7E5" w14:textId="77777777" w:rsid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0BE31E" w14:textId="73A82E43" w:rsidR="00006AEF" w:rsidRPr="00006AEF" w:rsidRDefault="00006AEF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006AEF">
        <w:rPr>
          <w:rFonts w:ascii="Arial" w:hAnsi="Arial" w:cs="Arial"/>
          <w:sz w:val="24"/>
          <w:szCs w:val="24"/>
        </w:rPr>
        <w:t>Semana del 6 al 10 de Abril</w:t>
      </w:r>
    </w:p>
    <w:p w14:paraId="2C57756B" w14:textId="77777777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405626" w14:textId="77777777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Señalar tipo de actitud del </w:t>
      </w:r>
      <w:proofErr w:type="gramStart"/>
      <w:r>
        <w:rPr>
          <w:rFonts w:ascii="Arial" w:hAnsi="Arial" w:cs="Arial"/>
          <w:sz w:val="24"/>
          <w:szCs w:val="24"/>
        </w:rPr>
        <w:t>Hablante :</w:t>
      </w:r>
      <w:proofErr w:type="gramEnd"/>
    </w:p>
    <w:p w14:paraId="7054E524" w14:textId="77777777" w:rsidR="00BB6498" w:rsidRPr="00AB288D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E78101" w14:textId="77777777" w:rsidR="00BB6498" w:rsidRPr="00AB288D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88D">
        <w:rPr>
          <w:rFonts w:ascii="Arial" w:hAnsi="Arial" w:cs="Arial"/>
          <w:sz w:val="24"/>
          <w:szCs w:val="24"/>
        </w:rPr>
        <w:t>1. En las dos estrofas anteriores predomina la actitud lírica</w:t>
      </w:r>
    </w:p>
    <w:p w14:paraId="634CBEA1" w14:textId="77777777" w:rsidR="00BB6498" w:rsidRP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498">
        <w:rPr>
          <w:rFonts w:ascii="Arial" w:hAnsi="Arial" w:cs="Arial"/>
          <w:sz w:val="24"/>
          <w:szCs w:val="24"/>
        </w:rPr>
        <w:t>A) enunciativa.</w:t>
      </w:r>
    </w:p>
    <w:p w14:paraId="2F3D939A" w14:textId="77777777" w:rsidR="00BB6498" w:rsidRPr="00AB288D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44C51" w14:textId="77777777" w:rsidR="00BB6498" w:rsidRPr="00AB288D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88D">
        <w:rPr>
          <w:rFonts w:ascii="Arial" w:hAnsi="Arial" w:cs="Arial"/>
          <w:sz w:val="24"/>
          <w:szCs w:val="24"/>
        </w:rPr>
        <w:t>2. ¿Cuál es el nombre de la actitud lírica que aparece en la siguiente estrofa?</w:t>
      </w:r>
    </w:p>
    <w:p w14:paraId="2FBA1C81" w14:textId="5FF5EF59" w:rsidR="00BB6498" w:rsidRDefault="00BB6498" w:rsidP="00006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498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BB6498">
        <w:rPr>
          <w:rFonts w:ascii="Arial" w:hAnsi="Arial" w:cs="Arial"/>
          <w:sz w:val="24"/>
          <w:szCs w:val="24"/>
        </w:rPr>
        <w:t>Apostrófica</w:t>
      </w:r>
      <w:proofErr w:type="spellEnd"/>
      <w:r w:rsidRPr="00BB6498">
        <w:rPr>
          <w:rFonts w:ascii="Arial" w:hAnsi="Arial" w:cs="Arial"/>
          <w:sz w:val="24"/>
          <w:szCs w:val="24"/>
        </w:rPr>
        <w:t>.</w:t>
      </w:r>
    </w:p>
    <w:p w14:paraId="4457C7A9" w14:textId="77777777" w:rsidR="00BB6498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2F571" w14:textId="6F950E70" w:rsidR="00BB6498" w:rsidRPr="00AB288D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88D">
        <w:rPr>
          <w:rFonts w:ascii="Arial" w:hAnsi="Arial" w:cs="Arial"/>
          <w:sz w:val="24"/>
          <w:szCs w:val="24"/>
        </w:rPr>
        <w:t>3. ¿Qué actitud lírica está presente en el siguiente poema?</w:t>
      </w:r>
    </w:p>
    <w:p w14:paraId="308FC907" w14:textId="312C93C6" w:rsidR="00BB6498" w:rsidRPr="00BB6498" w:rsidRDefault="00BB6498" w:rsidP="00BB6498">
      <w:pPr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D12CB0">
        <w:rPr>
          <w:rFonts w:ascii="Arial" w:hAnsi="Arial" w:cs="Arial"/>
          <w:color w:val="C00000"/>
          <w:sz w:val="24"/>
          <w:szCs w:val="24"/>
        </w:rPr>
        <w:t>B) Enunciativa.</w:t>
      </w:r>
    </w:p>
    <w:p w14:paraId="171FCBEA" w14:textId="77777777" w:rsidR="00BB6498" w:rsidRPr="00AB288D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88D">
        <w:rPr>
          <w:rFonts w:ascii="Arial" w:hAnsi="Arial" w:cs="Arial"/>
          <w:sz w:val="24"/>
          <w:szCs w:val="24"/>
        </w:rPr>
        <w:t>4. ¿Qué actitud lírica predomina en las estrofas que siguen?</w:t>
      </w:r>
    </w:p>
    <w:p w14:paraId="7AB88235" w14:textId="77777777" w:rsidR="00BB6498" w:rsidRPr="00D12CB0" w:rsidRDefault="00BB6498" w:rsidP="00BB6498">
      <w:pPr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D12CB0">
        <w:rPr>
          <w:rFonts w:ascii="Arial" w:hAnsi="Arial" w:cs="Arial"/>
          <w:color w:val="C00000"/>
          <w:sz w:val="24"/>
          <w:szCs w:val="24"/>
        </w:rPr>
        <w:t>C) Enunciativa.</w:t>
      </w:r>
    </w:p>
    <w:p w14:paraId="208C91E3" w14:textId="77777777" w:rsidR="00BB6498" w:rsidRPr="00AB288D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C566BD" w14:textId="77777777" w:rsidR="00BB6498" w:rsidRPr="00AB288D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88D">
        <w:rPr>
          <w:rFonts w:ascii="Arial" w:hAnsi="Arial" w:cs="Arial"/>
          <w:sz w:val="24"/>
          <w:szCs w:val="24"/>
        </w:rPr>
        <w:t>5. ¿Qué actitud lírica se expresa en la estrofa?</w:t>
      </w:r>
    </w:p>
    <w:p w14:paraId="49CA5591" w14:textId="77777777" w:rsidR="00BB6498" w:rsidRPr="00AB288D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2CB0">
        <w:rPr>
          <w:rFonts w:ascii="Arial" w:hAnsi="Arial" w:cs="Arial"/>
          <w:color w:val="C00000"/>
          <w:sz w:val="24"/>
          <w:szCs w:val="24"/>
        </w:rPr>
        <w:t>D) De la canción</w:t>
      </w:r>
      <w:r w:rsidRPr="00AB288D">
        <w:rPr>
          <w:rFonts w:ascii="Arial" w:hAnsi="Arial" w:cs="Arial"/>
          <w:sz w:val="24"/>
          <w:szCs w:val="24"/>
        </w:rPr>
        <w:t>.</w:t>
      </w:r>
    </w:p>
    <w:p w14:paraId="72418433" w14:textId="77777777" w:rsidR="00BB6498" w:rsidRPr="00AB288D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5F8657" w14:textId="162DE0A2" w:rsidR="00BB6498" w:rsidRPr="00AB288D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B1AC52" w14:textId="77777777" w:rsidR="00BB6498" w:rsidRPr="00AB288D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88D">
        <w:rPr>
          <w:rFonts w:ascii="Arial" w:hAnsi="Arial" w:cs="Arial"/>
          <w:sz w:val="24"/>
          <w:szCs w:val="24"/>
        </w:rPr>
        <w:t>7. ¿Cuáles son las actitudes líricas, en orden correlativo, que encontramos en la estrofa?</w:t>
      </w:r>
    </w:p>
    <w:p w14:paraId="4904E1C8" w14:textId="77777777" w:rsidR="00BB6498" w:rsidRPr="00AB288D" w:rsidRDefault="00BB6498" w:rsidP="00BB6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88D">
        <w:rPr>
          <w:rFonts w:ascii="Arial" w:hAnsi="Arial" w:cs="Arial"/>
          <w:color w:val="C00000"/>
          <w:sz w:val="24"/>
          <w:szCs w:val="24"/>
        </w:rPr>
        <w:t xml:space="preserve">C) </w:t>
      </w:r>
      <w:proofErr w:type="spellStart"/>
      <w:r w:rsidRPr="00AB288D">
        <w:rPr>
          <w:rFonts w:ascii="Arial" w:hAnsi="Arial" w:cs="Arial"/>
          <w:color w:val="C00000"/>
          <w:sz w:val="24"/>
          <w:szCs w:val="24"/>
        </w:rPr>
        <w:t>Carmínica</w:t>
      </w:r>
      <w:proofErr w:type="spellEnd"/>
      <w:r w:rsidRPr="00AB288D">
        <w:rPr>
          <w:rFonts w:ascii="Arial" w:hAnsi="Arial" w:cs="Arial"/>
          <w:color w:val="C00000"/>
          <w:sz w:val="24"/>
          <w:szCs w:val="24"/>
        </w:rPr>
        <w:t xml:space="preserve"> – </w:t>
      </w:r>
      <w:proofErr w:type="spellStart"/>
      <w:r w:rsidRPr="00AB288D">
        <w:rPr>
          <w:rFonts w:ascii="Arial" w:hAnsi="Arial" w:cs="Arial"/>
          <w:color w:val="C00000"/>
          <w:sz w:val="24"/>
          <w:szCs w:val="24"/>
        </w:rPr>
        <w:t>apostrófica</w:t>
      </w:r>
      <w:proofErr w:type="spellEnd"/>
      <w:r w:rsidRPr="00AB288D">
        <w:rPr>
          <w:rFonts w:ascii="Arial" w:hAnsi="Arial" w:cs="Arial"/>
          <w:sz w:val="24"/>
          <w:szCs w:val="24"/>
        </w:rPr>
        <w:t>.</w:t>
      </w:r>
    </w:p>
    <w:p w14:paraId="7E0E8FDE" w14:textId="0FB23202" w:rsidR="00BB6498" w:rsidRDefault="00BB6498" w:rsidP="00301785">
      <w:pPr>
        <w:rPr>
          <w:rFonts w:ascii="Arial" w:hAnsi="Arial" w:cs="Arial"/>
          <w:sz w:val="24"/>
          <w:szCs w:val="24"/>
        </w:rPr>
      </w:pPr>
    </w:p>
    <w:p w14:paraId="42354208" w14:textId="77777777" w:rsidR="00BB6498" w:rsidRDefault="00BB6498" w:rsidP="00301785">
      <w:pPr>
        <w:rPr>
          <w:rFonts w:ascii="Arial" w:hAnsi="Arial" w:cs="Arial"/>
          <w:sz w:val="24"/>
          <w:szCs w:val="24"/>
        </w:rPr>
      </w:pPr>
    </w:p>
    <w:p w14:paraId="6F910A15" w14:textId="2A3CABCF" w:rsidR="0004519A" w:rsidRDefault="0004519A" w:rsidP="00301785">
      <w:pPr>
        <w:rPr>
          <w:rFonts w:ascii="Arial" w:hAnsi="Arial" w:cs="Arial"/>
          <w:sz w:val="24"/>
          <w:szCs w:val="24"/>
        </w:rPr>
      </w:pPr>
    </w:p>
    <w:p w14:paraId="7497F87E" w14:textId="0524E0E1" w:rsidR="0004519A" w:rsidRDefault="0004519A" w:rsidP="00301785">
      <w:pPr>
        <w:rPr>
          <w:rFonts w:ascii="Arial" w:hAnsi="Arial" w:cs="Arial"/>
          <w:sz w:val="24"/>
          <w:szCs w:val="24"/>
        </w:rPr>
      </w:pPr>
    </w:p>
    <w:p w14:paraId="72D3C8D0" w14:textId="41CBD2CA" w:rsidR="0004519A" w:rsidRDefault="0004519A" w:rsidP="00301785">
      <w:pPr>
        <w:rPr>
          <w:rFonts w:ascii="Arial" w:hAnsi="Arial" w:cs="Arial"/>
          <w:sz w:val="24"/>
          <w:szCs w:val="24"/>
        </w:rPr>
      </w:pPr>
    </w:p>
    <w:p w14:paraId="436279B5" w14:textId="33E3E4EE" w:rsidR="0004519A" w:rsidRDefault="0004519A" w:rsidP="00301785">
      <w:pPr>
        <w:rPr>
          <w:rFonts w:ascii="Arial" w:hAnsi="Arial" w:cs="Arial"/>
          <w:sz w:val="24"/>
          <w:szCs w:val="24"/>
        </w:rPr>
      </w:pPr>
    </w:p>
    <w:p w14:paraId="48D23F93" w14:textId="44DDBE52" w:rsidR="0004519A" w:rsidRDefault="0004519A" w:rsidP="00301785">
      <w:pPr>
        <w:rPr>
          <w:rFonts w:ascii="Arial" w:hAnsi="Arial" w:cs="Arial"/>
          <w:sz w:val="24"/>
          <w:szCs w:val="24"/>
        </w:rPr>
      </w:pPr>
    </w:p>
    <w:p w14:paraId="09DB3A6A" w14:textId="3A5CBA31" w:rsidR="0004519A" w:rsidRDefault="0004519A" w:rsidP="00301785">
      <w:pPr>
        <w:rPr>
          <w:rFonts w:ascii="Arial" w:hAnsi="Arial" w:cs="Arial"/>
          <w:sz w:val="24"/>
          <w:szCs w:val="24"/>
        </w:rPr>
      </w:pPr>
    </w:p>
    <w:p w14:paraId="125FC0CC" w14:textId="7E740129" w:rsidR="0004519A" w:rsidRDefault="0004519A" w:rsidP="00301785">
      <w:pPr>
        <w:rPr>
          <w:rFonts w:ascii="Arial" w:hAnsi="Arial" w:cs="Arial"/>
          <w:sz w:val="24"/>
          <w:szCs w:val="24"/>
        </w:rPr>
      </w:pPr>
    </w:p>
    <w:p w14:paraId="435D84CB" w14:textId="77777777" w:rsidR="0004519A" w:rsidRPr="00301785" w:rsidRDefault="0004519A" w:rsidP="00301785">
      <w:pPr>
        <w:rPr>
          <w:rFonts w:ascii="Arial" w:hAnsi="Arial" w:cs="Arial"/>
          <w:sz w:val="24"/>
          <w:szCs w:val="24"/>
        </w:rPr>
      </w:pPr>
    </w:p>
    <w:sectPr w:rsidR="0004519A" w:rsidRPr="00301785" w:rsidSect="00324C4A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D"/>
    <w:rsid w:val="00006AEF"/>
    <w:rsid w:val="0004519A"/>
    <w:rsid w:val="00301785"/>
    <w:rsid w:val="00324C4A"/>
    <w:rsid w:val="0052740D"/>
    <w:rsid w:val="00587DF9"/>
    <w:rsid w:val="007319C9"/>
    <w:rsid w:val="007D44CB"/>
    <w:rsid w:val="00907C65"/>
    <w:rsid w:val="00B6767A"/>
    <w:rsid w:val="00BB6498"/>
    <w:rsid w:val="00C03CD7"/>
    <w:rsid w:val="00C73949"/>
    <w:rsid w:val="00C91924"/>
    <w:rsid w:val="00E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D6556"/>
  <w15:chartTrackingRefBased/>
  <w15:docId w15:val="{936F320A-4C3E-4A56-9F25-30A13DD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3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veda94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UTP</cp:lastModifiedBy>
  <cp:revision>6</cp:revision>
  <dcterms:created xsi:type="dcterms:W3CDTF">2020-06-08T17:06:00Z</dcterms:created>
  <dcterms:modified xsi:type="dcterms:W3CDTF">2020-06-09T17:42:00Z</dcterms:modified>
</cp:coreProperties>
</file>