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AA9B84" w14:textId="79D1A32E" w:rsidR="00B44309" w:rsidRPr="00512378" w:rsidRDefault="00B44309" w:rsidP="00B44309">
      <w:pPr>
        <w:spacing w:after="0" w:line="240" w:lineRule="auto"/>
        <w:rPr>
          <w:rFonts w:ascii="Verdana" w:hAnsi="Verdana"/>
          <w:sz w:val="16"/>
          <w:szCs w:val="16"/>
        </w:rPr>
      </w:pPr>
      <w:r w:rsidRPr="00A94F6F">
        <w:rPr>
          <w:noProof/>
          <w:sz w:val="20"/>
          <w:szCs w:val="20"/>
        </w:rPr>
        <w:drawing>
          <wp:anchor distT="0" distB="0" distL="114300" distR="114300" simplePos="0" relativeHeight="251657216" behindDoc="1" locked="0" layoutInCell="1" allowOverlap="1" wp14:anchorId="0DA15DA6" wp14:editId="19E405D7">
            <wp:simplePos x="0" y="0"/>
            <wp:positionH relativeFrom="column">
              <wp:posOffset>3453765</wp:posOffset>
            </wp:positionH>
            <wp:positionV relativeFrom="paragraph">
              <wp:posOffset>-132080</wp:posOffset>
            </wp:positionV>
            <wp:extent cx="2418685" cy="1059815"/>
            <wp:effectExtent l="0" t="0" r="1270" b="6985"/>
            <wp:wrapNone/>
            <wp:docPr id="2" name="Imagen 2" descr="Mensajes con emoticones | Vector Gra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nsajes con emoticones | Vector Grati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18685" cy="1059815"/>
                    </a:xfrm>
                    <a:prstGeom prst="rect">
                      <a:avLst/>
                    </a:prstGeom>
                    <a:noFill/>
                    <a:ln>
                      <a:noFill/>
                    </a:ln>
                  </pic:spPr>
                </pic:pic>
              </a:graphicData>
            </a:graphic>
            <wp14:sizeRelH relativeFrom="page">
              <wp14:pctWidth>0</wp14:pctWidth>
            </wp14:sizeRelH>
            <wp14:sizeRelV relativeFrom="page">
              <wp14:pctHeight>0</wp14:pctHeight>
            </wp14:sizeRelV>
          </wp:anchor>
        </w:drawing>
      </w:r>
      <w:r w:rsidR="007006D8">
        <w:rPr>
          <w:noProof/>
          <w:sz w:val="20"/>
          <w:szCs w:val="20"/>
          <w:lang w:eastAsia="es-ES"/>
        </w:rPr>
        <w:object w:dxaOrig="1440" w:dyaOrig="1440" w14:anchorId="67C44E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5pt;margin-top:-.75pt;width:61.2pt;height:63.95pt;z-index:-251658240;mso-wrap-edited:f;mso-position-horizontal-relative:text;mso-position-vertical-relative:text" wrapcoords="549 639 549 15593 2014 16999 2746 16999 10434 20961 11166 20961 18854 16999 19586 16999 21234 15593 21051 639 549 639">
            <v:imagedata r:id="rId5" o:title=""/>
            <w10:wrap anchorx="page"/>
          </v:shape>
          <o:OLEObject Type="Embed" ProgID="Unknown" ShapeID="_x0000_s1026" DrawAspect="Content" ObjectID="_1647415653" r:id="rId6"/>
        </w:object>
      </w:r>
      <w:r w:rsidRPr="00A94F6F">
        <w:rPr>
          <w:sz w:val="20"/>
          <w:szCs w:val="20"/>
        </w:rPr>
        <w:t xml:space="preserve">                                </w:t>
      </w:r>
      <w:r w:rsidRPr="00512378">
        <w:rPr>
          <w:rFonts w:ascii="Verdana" w:hAnsi="Verdana"/>
          <w:sz w:val="16"/>
          <w:szCs w:val="16"/>
        </w:rPr>
        <w:t>Liceo José Victorino Lastarria</w:t>
      </w:r>
    </w:p>
    <w:p w14:paraId="671D174E" w14:textId="58C34176" w:rsidR="00B44309" w:rsidRPr="00512378" w:rsidRDefault="00B44309" w:rsidP="00B44309">
      <w:pPr>
        <w:spacing w:after="0" w:line="240" w:lineRule="auto"/>
        <w:rPr>
          <w:rFonts w:ascii="Verdana" w:hAnsi="Verdana"/>
          <w:sz w:val="16"/>
          <w:szCs w:val="16"/>
        </w:rPr>
      </w:pPr>
      <w:r w:rsidRPr="00512378">
        <w:rPr>
          <w:rFonts w:ascii="Verdana" w:hAnsi="Verdana"/>
          <w:sz w:val="16"/>
          <w:szCs w:val="16"/>
        </w:rPr>
        <w:t xml:space="preserve">                                                 Rancagua</w:t>
      </w:r>
    </w:p>
    <w:p w14:paraId="6213EB05" w14:textId="115EC85C" w:rsidR="00B44309" w:rsidRPr="00512378" w:rsidRDefault="00B44309" w:rsidP="00B44309">
      <w:pPr>
        <w:spacing w:after="0" w:line="240" w:lineRule="auto"/>
        <w:rPr>
          <w:rFonts w:ascii="Verdana" w:hAnsi="Verdana"/>
          <w:i/>
          <w:sz w:val="16"/>
          <w:szCs w:val="16"/>
        </w:rPr>
      </w:pPr>
      <w:r w:rsidRPr="00512378">
        <w:rPr>
          <w:rFonts w:ascii="Verdana" w:hAnsi="Verdana"/>
          <w:sz w:val="16"/>
          <w:szCs w:val="16"/>
        </w:rPr>
        <w:t xml:space="preserve">                           “</w:t>
      </w:r>
      <w:r w:rsidRPr="00512378">
        <w:rPr>
          <w:rFonts w:ascii="Verdana" w:hAnsi="Verdana"/>
          <w:i/>
          <w:sz w:val="16"/>
          <w:szCs w:val="16"/>
        </w:rPr>
        <w:t>Formando Técnicos para el mañana”</w:t>
      </w:r>
    </w:p>
    <w:p w14:paraId="312BF6EF" w14:textId="151281B1" w:rsidR="00B44309" w:rsidRPr="00512378" w:rsidRDefault="00B44309" w:rsidP="00B44309">
      <w:pPr>
        <w:spacing w:after="0" w:line="240" w:lineRule="auto"/>
        <w:rPr>
          <w:rFonts w:ascii="Verdana" w:hAnsi="Verdana"/>
          <w:sz w:val="16"/>
          <w:szCs w:val="16"/>
        </w:rPr>
      </w:pPr>
      <w:r w:rsidRPr="00512378">
        <w:rPr>
          <w:rFonts w:ascii="Verdana" w:hAnsi="Verdana"/>
          <w:i/>
          <w:sz w:val="16"/>
          <w:szCs w:val="16"/>
        </w:rPr>
        <w:t xml:space="preserve">                                   </w:t>
      </w:r>
      <w:r w:rsidRPr="00512378">
        <w:rPr>
          <w:rFonts w:ascii="Verdana" w:hAnsi="Verdana"/>
          <w:sz w:val="16"/>
          <w:szCs w:val="16"/>
        </w:rPr>
        <w:t>Unidad Técnico-Pedagógica</w:t>
      </w:r>
    </w:p>
    <w:p w14:paraId="7EACF9AD" w14:textId="78FE7138" w:rsidR="00B44309" w:rsidRPr="00A94F6F" w:rsidRDefault="00B44309" w:rsidP="00B44309">
      <w:pPr>
        <w:rPr>
          <w:rFonts w:ascii="Verdana" w:hAnsi="Verdana"/>
          <w:sz w:val="20"/>
          <w:szCs w:val="20"/>
        </w:rPr>
      </w:pPr>
    </w:p>
    <w:p w14:paraId="7E0386A1" w14:textId="77777777" w:rsidR="007F5BE6" w:rsidRDefault="00A94F6F" w:rsidP="00A94F6F">
      <w:pPr>
        <w:tabs>
          <w:tab w:val="left" w:pos="1470"/>
        </w:tabs>
        <w:spacing w:after="0" w:line="240" w:lineRule="auto"/>
        <w:rPr>
          <w:rFonts w:ascii="Verdana" w:hAnsi="Verdana"/>
          <w:b/>
          <w:sz w:val="20"/>
          <w:szCs w:val="20"/>
        </w:rPr>
      </w:pPr>
      <w:r w:rsidRPr="00512378">
        <w:rPr>
          <w:rFonts w:ascii="Verdana" w:hAnsi="Verdana"/>
          <w:b/>
          <w:sz w:val="20"/>
          <w:szCs w:val="20"/>
        </w:rPr>
        <w:t xml:space="preserve">                              </w:t>
      </w:r>
    </w:p>
    <w:p w14:paraId="7EBFF1EC" w14:textId="77777777" w:rsidR="007F5BE6" w:rsidRDefault="007F5BE6" w:rsidP="00A94F6F">
      <w:pPr>
        <w:tabs>
          <w:tab w:val="left" w:pos="1470"/>
        </w:tabs>
        <w:spacing w:after="0" w:line="240" w:lineRule="auto"/>
        <w:rPr>
          <w:rFonts w:ascii="Verdana" w:hAnsi="Verdana"/>
          <w:b/>
          <w:sz w:val="20"/>
          <w:szCs w:val="20"/>
        </w:rPr>
      </w:pPr>
    </w:p>
    <w:p w14:paraId="12B2D887" w14:textId="300A93A3" w:rsidR="00B2595C" w:rsidRDefault="00B2595C" w:rsidP="007F5BE6">
      <w:pPr>
        <w:tabs>
          <w:tab w:val="left" w:pos="1470"/>
        </w:tabs>
        <w:spacing w:after="0" w:line="240" w:lineRule="auto"/>
        <w:jc w:val="center"/>
        <w:rPr>
          <w:rFonts w:ascii="Verdana" w:hAnsi="Verdana"/>
          <w:b/>
          <w:sz w:val="20"/>
          <w:szCs w:val="20"/>
        </w:rPr>
      </w:pPr>
      <w:r w:rsidRPr="00512378">
        <w:rPr>
          <w:rFonts w:ascii="Verdana" w:hAnsi="Verdana"/>
          <w:b/>
          <w:sz w:val="20"/>
          <w:szCs w:val="20"/>
        </w:rPr>
        <w:t xml:space="preserve">LENGUA Y LITERATURA </w:t>
      </w:r>
    </w:p>
    <w:p w14:paraId="20CE95EE" w14:textId="53CCD770" w:rsidR="007F5BE6" w:rsidRPr="00512378" w:rsidRDefault="007F5BE6" w:rsidP="007F5BE6">
      <w:pPr>
        <w:tabs>
          <w:tab w:val="left" w:pos="1470"/>
        </w:tabs>
        <w:spacing w:after="0" w:line="240" w:lineRule="auto"/>
        <w:jc w:val="center"/>
        <w:rPr>
          <w:rFonts w:ascii="Verdana" w:hAnsi="Verdana"/>
          <w:b/>
          <w:sz w:val="20"/>
          <w:szCs w:val="20"/>
        </w:rPr>
      </w:pPr>
      <w:r>
        <w:rPr>
          <w:rFonts w:ascii="Verdana" w:hAnsi="Verdana"/>
          <w:b/>
          <w:sz w:val="20"/>
          <w:szCs w:val="20"/>
        </w:rPr>
        <w:t>PRIMEROS MEDIOS</w:t>
      </w:r>
    </w:p>
    <w:p w14:paraId="1C66668A" w14:textId="77777777" w:rsidR="00B2595C" w:rsidRPr="00A94F6F" w:rsidRDefault="00B2595C" w:rsidP="00C56DC4">
      <w:pPr>
        <w:tabs>
          <w:tab w:val="left" w:pos="1470"/>
        </w:tabs>
        <w:spacing w:after="0" w:line="240" w:lineRule="auto"/>
        <w:jc w:val="both"/>
        <w:rPr>
          <w:rFonts w:ascii="Verdana" w:hAnsi="Verdana"/>
          <w:sz w:val="20"/>
          <w:szCs w:val="20"/>
        </w:rPr>
      </w:pPr>
    </w:p>
    <w:p w14:paraId="5EBDC664" w14:textId="0F03B5E9" w:rsidR="00B2595C" w:rsidRPr="00A94F6F" w:rsidRDefault="00B2595C" w:rsidP="00C56DC4">
      <w:pPr>
        <w:tabs>
          <w:tab w:val="left" w:pos="1470"/>
        </w:tabs>
        <w:spacing w:after="0" w:line="240" w:lineRule="auto"/>
        <w:jc w:val="both"/>
        <w:rPr>
          <w:rFonts w:ascii="Verdana" w:hAnsi="Verdana"/>
          <w:sz w:val="20"/>
          <w:szCs w:val="20"/>
        </w:rPr>
      </w:pPr>
      <w:r w:rsidRPr="00A94F6F">
        <w:rPr>
          <w:rFonts w:ascii="Verdana" w:hAnsi="Verdana"/>
          <w:sz w:val="20"/>
          <w:szCs w:val="20"/>
        </w:rPr>
        <w:t>OA 4</w:t>
      </w:r>
    </w:p>
    <w:p w14:paraId="347390DE" w14:textId="08D752A7" w:rsidR="007F5BE6" w:rsidRDefault="007006D8" w:rsidP="00C56DC4">
      <w:pPr>
        <w:tabs>
          <w:tab w:val="left" w:pos="1470"/>
        </w:tabs>
        <w:spacing w:line="240" w:lineRule="auto"/>
        <w:jc w:val="both"/>
        <w:rPr>
          <w:rFonts w:ascii="Verdana" w:hAnsi="Verdana"/>
          <w:sz w:val="20"/>
          <w:szCs w:val="20"/>
        </w:rPr>
      </w:pPr>
      <w:r>
        <w:rPr>
          <w:rFonts w:ascii="Verdana" w:hAnsi="Verdana"/>
          <w:sz w:val="20"/>
          <w:szCs w:val="20"/>
        </w:rPr>
        <w:t>Semana del 6 al 9 de Abril</w:t>
      </w:r>
      <w:bookmarkStart w:id="0" w:name="_GoBack"/>
      <w:bookmarkEnd w:id="0"/>
    </w:p>
    <w:p w14:paraId="16EDC321" w14:textId="70B84C23" w:rsidR="00B2595C" w:rsidRPr="00A94F6F" w:rsidRDefault="007F5BE6" w:rsidP="00C56DC4">
      <w:pPr>
        <w:tabs>
          <w:tab w:val="left" w:pos="1470"/>
        </w:tabs>
        <w:spacing w:line="240" w:lineRule="auto"/>
        <w:jc w:val="both"/>
        <w:rPr>
          <w:rFonts w:ascii="Verdana" w:hAnsi="Verdana"/>
          <w:sz w:val="20"/>
          <w:szCs w:val="20"/>
        </w:rPr>
      </w:pPr>
      <w:r>
        <w:rPr>
          <w:rFonts w:ascii="Verdana" w:hAnsi="Verdana"/>
          <w:sz w:val="20"/>
          <w:szCs w:val="20"/>
        </w:rPr>
        <w:t xml:space="preserve">Objetivo de la clase: </w:t>
      </w:r>
      <w:r w:rsidR="00B2595C" w:rsidRPr="00A94F6F">
        <w:rPr>
          <w:rFonts w:ascii="Verdana" w:hAnsi="Verdana"/>
          <w:sz w:val="20"/>
          <w:szCs w:val="20"/>
        </w:rPr>
        <w:t>Identificar Actitudes del Hablante Lírico</w:t>
      </w:r>
    </w:p>
    <w:p w14:paraId="3AB3A98C" w14:textId="7740211E" w:rsidR="00C56DC4" w:rsidRPr="00A94F6F" w:rsidRDefault="00C56DC4" w:rsidP="00C56DC4">
      <w:pPr>
        <w:tabs>
          <w:tab w:val="left" w:pos="1470"/>
        </w:tabs>
        <w:spacing w:line="240" w:lineRule="auto"/>
        <w:jc w:val="center"/>
        <w:rPr>
          <w:rFonts w:ascii="Verdana" w:hAnsi="Verdana"/>
          <w:b/>
          <w:sz w:val="20"/>
          <w:szCs w:val="20"/>
        </w:rPr>
      </w:pPr>
      <w:r w:rsidRPr="00A94F6F">
        <w:rPr>
          <w:rFonts w:ascii="Verdana" w:hAnsi="Verdana"/>
          <w:b/>
          <w:sz w:val="20"/>
          <w:szCs w:val="20"/>
        </w:rPr>
        <w:t>HABLANTE LIRICO Y ACTITUDES</w:t>
      </w:r>
    </w:p>
    <w:p w14:paraId="22799D84" w14:textId="169532B3" w:rsidR="00C56DC4" w:rsidRPr="007F5BE6" w:rsidRDefault="00B2595C" w:rsidP="007F5BE6">
      <w:pPr>
        <w:tabs>
          <w:tab w:val="left" w:pos="1470"/>
        </w:tabs>
        <w:spacing w:line="240" w:lineRule="auto"/>
        <w:jc w:val="both"/>
        <w:rPr>
          <w:rFonts w:ascii="Verdana" w:hAnsi="Verdana"/>
          <w:iCs/>
          <w:sz w:val="24"/>
          <w:szCs w:val="24"/>
          <w:lang w:val="es-CL"/>
        </w:rPr>
      </w:pPr>
      <w:r w:rsidRPr="007F5BE6">
        <w:rPr>
          <w:rFonts w:ascii="Verdana" w:hAnsi="Verdana"/>
          <w:sz w:val="24"/>
          <w:szCs w:val="24"/>
          <w:lang w:val="es-CL"/>
        </w:rPr>
        <w:t>Recordemos que en la guía N°2 hablamos sobre lírica, recordamos distintos conceptos . entre estos el de</w:t>
      </w:r>
      <w:hyperlink r:id="rId7" w:history="1">
        <w:r w:rsidRPr="007F5BE6">
          <w:rPr>
            <w:rStyle w:val="Hipervnculo"/>
            <w:rFonts w:ascii="Verdana" w:hAnsi="Verdana"/>
            <w:sz w:val="24"/>
            <w:szCs w:val="24"/>
            <w:lang w:val="es-CL"/>
          </w:rPr>
          <w:t> hablante lírico</w:t>
        </w:r>
      </w:hyperlink>
      <w:r w:rsidRPr="007F5BE6">
        <w:rPr>
          <w:rFonts w:ascii="Verdana" w:hAnsi="Verdana"/>
          <w:sz w:val="24"/>
          <w:szCs w:val="24"/>
          <w:lang w:val="es-CL"/>
        </w:rPr>
        <w:t>, a quien hemos definido como </w:t>
      </w:r>
      <w:r w:rsidRPr="007F5BE6">
        <w:rPr>
          <w:rFonts w:ascii="Verdana" w:hAnsi="Verdana"/>
          <w:i/>
          <w:iCs/>
          <w:sz w:val="24"/>
          <w:szCs w:val="24"/>
          <w:lang w:val="es-CL"/>
        </w:rPr>
        <w:t>"la voz que habla en el poema" </w:t>
      </w:r>
      <w:r w:rsidR="00C56DC4" w:rsidRPr="007F5BE6">
        <w:rPr>
          <w:rFonts w:ascii="Verdana" w:hAnsi="Verdana"/>
          <w:i/>
          <w:iCs/>
          <w:sz w:val="24"/>
          <w:szCs w:val="24"/>
          <w:lang w:val="es-CL"/>
        </w:rPr>
        <w:t>lírico es la voz que habla en el poema, vale decir, el emisor del texto lírico y que no debe ser confundida con el propio poeta o escritor, aunque indudablemente están íntimamente relacionados. Para reconocer el hablante lírico</w:t>
      </w:r>
      <w:r w:rsidR="00C56DC4" w:rsidRPr="007F5BE6">
        <w:rPr>
          <w:rFonts w:ascii="Verdana" w:hAnsi="Verdana"/>
          <w:iCs/>
          <w:sz w:val="24"/>
          <w:szCs w:val="24"/>
          <w:lang w:val="es-CL"/>
        </w:rPr>
        <w:t>.</w:t>
      </w:r>
      <w:r w:rsidR="00C56DC4" w:rsidRPr="007F5BE6">
        <w:rPr>
          <w:sz w:val="24"/>
          <w:szCs w:val="24"/>
        </w:rPr>
        <w:t xml:space="preserve"> </w:t>
      </w:r>
      <w:r w:rsidR="00C56DC4" w:rsidRPr="007F5BE6">
        <w:rPr>
          <w:rFonts w:ascii="Verdana" w:hAnsi="Verdana"/>
          <w:iCs/>
          <w:sz w:val="24"/>
          <w:szCs w:val="24"/>
          <w:lang w:val="es-CL"/>
        </w:rPr>
        <w:t>Para Uds. ,a veces ,no es fácil reconocer quién es el hablante lírico en un poema, especialmente porque casi nunca es información explícita y es necesario inferirla, por eso dejo esta pequeña estrategia que puede serles útil, no solo a ellos, sino que a mucha gente, porque la poesía no es nunca un género fácil de comprender y analizar.</w:t>
      </w:r>
    </w:p>
    <w:p w14:paraId="0387085C" w14:textId="47856B21" w:rsidR="00C56DC4" w:rsidRPr="007F5BE6" w:rsidRDefault="00C56DC4" w:rsidP="007F5BE6">
      <w:pPr>
        <w:tabs>
          <w:tab w:val="left" w:pos="1470"/>
        </w:tabs>
        <w:spacing w:line="240" w:lineRule="auto"/>
        <w:jc w:val="both"/>
        <w:rPr>
          <w:rFonts w:ascii="Verdana" w:hAnsi="Verdana"/>
          <w:iCs/>
          <w:sz w:val="24"/>
          <w:szCs w:val="24"/>
          <w:lang w:val="es-CL"/>
        </w:rPr>
      </w:pPr>
      <w:r w:rsidRPr="007F5BE6">
        <w:rPr>
          <w:rFonts w:ascii="Verdana" w:hAnsi="Verdana"/>
          <w:iCs/>
          <w:sz w:val="24"/>
          <w:szCs w:val="24"/>
          <w:lang w:val="es-CL"/>
        </w:rPr>
        <w:t>Al leer un poema se debe imaginar, a partir de la información que el propio texto entrega, quién es quien nos está hablando.</w:t>
      </w:r>
    </w:p>
    <w:p w14:paraId="225B81F7" w14:textId="77777777" w:rsidR="00C56DC4" w:rsidRPr="007F5BE6" w:rsidRDefault="00C56DC4" w:rsidP="007F5BE6">
      <w:pPr>
        <w:tabs>
          <w:tab w:val="left" w:pos="1470"/>
        </w:tabs>
        <w:spacing w:line="240" w:lineRule="auto"/>
        <w:jc w:val="both"/>
        <w:rPr>
          <w:rFonts w:ascii="Verdana" w:hAnsi="Verdana"/>
          <w:sz w:val="24"/>
          <w:szCs w:val="24"/>
          <w:lang w:val="es-CL"/>
        </w:rPr>
      </w:pPr>
      <w:r w:rsidRPr="007F5BE6">
        <w:rPr>
          <w:rFonts w:ascii="Verdana" w:hAnsi="Verdana"/>
          <w:sz w:val="24"/>
          <w:szCs w:val="24"/>
          <w:lang w:val="es-CL"/>
        </w:rPr>
        <w:t>Se debe buscar en el poema aquellos indicios, palabras, que indiquen cierta información para caracterizarlo, que denoten el estado de ánimo en que se encuentra (temple de ánimo) y qué lo provoca. También la actitud lírica es relevante para reconocerlo.</w:t>
      </w:r>
    </w:p>
    <w:p w14:paraId="78FA733E" w14:textId="28ECD2AE" w:rsidR="00C56DC4" w:rsidRPr="007F5BE6" w:rsidRDefault="00C56DC4" w:rsidP="007F5BE6">
      <w:pPr>
        <w:tabs>
          <w:tab w:val="left" w:pos="1470"/>
        </w:tabs>
        <w:spacing w:line="240" w:lineRule="auto"/>
        <w:jc w:val="both"/>
        <w:rPr>
          <w:rFonts w:ascii="Verdana" w:hAnsi="Verdana"/>
          <w:sz w:val="24"/>
          <w:szCs w:val="24"/>
          <w:lang w:val="es-CL"/>
        </w:rPr>
      </w:pPr>
      <w:r w:rsidRPr="007F5BE6">
        <w:rPr>
          <w:rFonts w:ascii="Verdana" w:hAnsi="Verdana"/>
          <w:sz w:val="24"/>
          <w:szCs w:val="24"/>
          <w:lang w:val="es-CL"/>
        </w:rPr>
        <w:t>Hay que fijarse en los adjetivos, porque ellos nos permiten entender cómo caracteriza el hablante al objeto lírico que provoca el poema. Los verbos nos aportan pistas de la situación en que se encuentra. Y con todos esos antecedentes ya podemos caracterizar al hablante lírico, a partir de la escasa o mucha información que él mismo, a través del texto, nos comparte.</w:t>
      </w:r>
    </w:p>
    <w:p w14:paraId="311BF67E" w14:textId="0F5B5D0F" w:rsidR="00B2595C" w:rsidRPr="007F5BE6" w:rsidRDefault="00B2595C" w:rsidP="007F5BE6">
      <w:pPr>
        <w:tabs>
          <w:tab w:val="left" w:pos="1470"/>
        </w:tabs>
        <w:spacing w:line="240" w:lineRule="auto"/>
        <w:jc w:val="both"/>
        <w:rPr>
          <w:rFonts w:ascii="Verdana" w:hAnsi="Verdana"/>
          <w:sz w:val="24"/>
          <w:szCs w:val="24"/>
        </w:rPr>
      </w:pPr>
      <w:r w:rsidRPr="007F5BE6">
        <w:rPr>
          <w:rFonts w:ascii="Verdana" w:hAnsi="Verdana"/>
          <w:sz w:val="24"/>
          <w:szCs w:val="24"/>
          <w:lang w:val="es-CL"/>
        </w:rPr>
        <w:t> y advertido que no debe confundirse con el poeta o autor. Esta voz, creada por el autor, es la que nos transmite sus emociones, sentimientos, anhelos, ideas, estados de ánimo, etc. En el poema el hablante se sitúa en una determinada posición respecto del objeto/sujeto lírico y a esa posición es la que llamamos actitud.</w:t>
      </w:r>
    </w:p>
    <w:p w14:paraId="675EA075" w14:textId="77777777" w:rsidR="00B2595C" w:rsidRPr="007F5BE6" w:rsidRDefault="00B2595C" w:rsidP="007F5BE6">
      <w:pPr>
        <w:tabs>
          <w:tab w:val="left" w:pos="1470"/>
        </w:tabs>
        <w:spacing w:line="240" w:lineRule="auto"/>
        <w:jc w:val="both"/>
        <w:rPr>
          <w:rFonts w:ascii="Verdana" w:hAnsi="Verdana"/>
          <w:sz w:val="24"/>
          <w:szCs w:val="24"/>
          <w:lang w:val="es-CL"/>
        </w:rPr>
      </w:pPr>
      <w:r w:rsidRPr="007F5BE6">
        <w:rPr>
          <w:rFonts w:ascii="Verdana" w:hAnsi="Verdana"/>
          <w:sz w:val="24"/>
          <w:szCs w:val="24"/>
          <w:lang w:val="es-CL"/>
        </w:rPr>
        <w:lastRenderedPageBreak/>
        <w:t>Las actitudes líricas son tres:</w:t>
      </w:r>
    </w:p>
    <w:p w14:paraId="7649665E" w14:textId="77777777" w:rsidR="00B2595C" w:rsidRPr="007F5BE6" w:rsidRDefault="00B2595C" w:rsidP="007F5BE6">
      <w:pPr>
        <w:tabs>
          <w:tab w:val="left" w:pos="1470"/>
        </w:tabs>
        <w:spacing w:line="240" w:lineRule="auto"/>
        <w:jc w:val="both"/>
        <w:rPr>
          <w:rFonts w:ascii="Verdana" w:hAnsi="Verdana"/>
          <w:sz w:val="24"/>
          <w:szCs w:val="24"/>
          <w:lang w:val="es-CL"/>
        </w:rPr>
      </w:pPr>
      <w:bookmarkStart w:id="1" w:name="more"/>
      <w:bookmarkEnd w:id="1"/>
      <w:r w:rsidRPr="007F5BE6">
        <w:rPr>
          <w:rFonts w:ascii="Verdana" w:hAnsi="Verdana"/>
          <w:sz w:val="24"/>
          <w:szCs w:val="24"/>
          <w:lang w:val="es-CL"/>
        </w:rPr>
        <w:t>1. </w:t>
      </w:r>
      <w:r w:rsidRPr="007F5BE6">
        <w:rPr>
          <w:rFonts w:ascii="Verdana" w:hAnsi="Verdana"/>
          <w:b/>
          <w:bCs/>
          <w:sz w:val="24"/>
          <w:szCs w:val="24"/>
          <w:lang w:val="es-CL"/>
        </w:rPr>
        <w:t>Actitud enunciativa</w:t>
      </w:r>
      <w:r w:rsidRPr="007F5BE6">
        <w:rPr>
          <w:rFonts w:ascii="Verdana" w:hAnsi="Verdana"/>
          <w:sz w:val="24"/>
          <w:szCs w:val="24"/>
          <w:lang w:val="es-CL"/>
        </w:rPr>
        <w:t>: Aquella en que el hablante lírico nos transmite hechos o descripciones que se encuentran fuera de su entorno íntimo, gramaticalmente se reconocen por estar redactados con verbos conjugados en tercera persona (el, ella, ello, ellas, ellos). Ejemplo: </w:t>
      </w:r>
    </w:p>
    <w:p w14:paraId="20614242" w14:textId="73703336" w:rsidR="00B2595C" w:rsidRPr="007F5BE6" w:rsidRDefault="00B2595C" w:rsidP="003100D7">
      <w:pPr>
        <w:tabs>
          <w:tab w:val="left" w:pos="1470"/>
        </w:tabs>
        <w:spacing w:after="0" w:line="240" w:lineRule="auto"/>
        <w:rPr>
          <w:rFonts w:ascii="Verdana" w:hAnsi="Verdana"/>
          <w:sz w:val="24"/>
          <w:szCs w:val="24"/>
          <w:lang w:val="es-CL"/>
        </w:rPr>
      </w:pPr>
      <w:r w:rsidRPr="007F5BE6">
        <w:rPr>
          <w:rFonts w:ascii="Verdana" w:hAnsi="Verdana"/>
          <w:i/>
          <w:iCs/>
          <w:sz w:val="24"/>
          <w:szCs w:val="24"/>
          <w:lang w:val="es-CL"/>
        </w:rPr>
        <w:t>El cisnen la sombra parece de nieve; </w:t>
      </w:r>
    </w:p>
    <w:p w14:paraId="4E37A861" w14:textId="77777777" w:rsidR="00B2595C" w:rsidRPr="007F5BE6" w:rsidRDefault="00B2595C" w:rsidP="003100D7">
      <w:pPr>
        <w:tabs>
          <w:tab w:val="left" w:pos="1470"/>
        </w:tabs>
        <w:spacing w:after="0" w:line="240" w:lineRule="auto"/>
        <w:rPr>
          <w:rFonts w:ascii="Verdana" w:hAnsi="Verdana"/>
          <w:sz w:val="24"/>
          <w:szCs w:val="24"/>
          <w:lang w:val="es-CL"/>
        </w:rPr>
      </w:pPr>
      <w:r w:rsidRPr="007F5BE6">
        <w:rPr>
          <w:rFonts w:ascii="Verdana" w:hAnsi="Verdana"/>
          <w:i/>
          <w:iCs/>
          <w:sz w:val="24"/>
          <w:szCs w:val="24"/>
          <w:lang w:val="es-CL"/>
        </w:rPr>
        <w:t>su pico es de ámbar, del alba al trasluz; </w:t>
      </w:r>
    </w:p>
    <w:p w14:paraId="4843793D" w14:textId="77777777" w:rsidR="00B2595C" w:rsidRPr="007F5BE6" w:rsidRDefault="00B2595C" w:rsidP="003100D7">
      <w:pPr>
        <w:tabs>
          <w:tab w:val="left" w:pos="1470"/>
        </w:tabs>
        <w:spacing w:after="0" w:line="240" w:lineRule="auto"/>
        <w:rPr>
          <w:rFonts w:ascii="Verdana" w:hAnsi="Verdana"/>
          <w:sz w:val="24"/>
          <w:szCs w:val="24"/>
          <w:lang w:val="es-CL"/>
        </w:rPr>
      </w:pPr>
      <w:r w:rsidRPr="007F5BE6">
        <w:rPr>
          <w:rFonts w:ascii="Verdana" w:hAnsi="Verdana"/>
          <w:i/>
          <w:iCs/>
          <w:sz w:val="24"/>
          <w:szCs w:val="24"/>
          <w:lang w:val="es-CL"/>
        </w:rPr>
        <w:t>el suave crepúsculo que pasa tan breve </w:t>
      </w:r>
    </w:p>
    <w:p w14:paraId="5F8EF77E" w14:textId="77777777" w:rsidR="00B2595C" w:rsidRPr="007F5BE6" w:rsidRDefault="00B2595C" w:rsidP="003100D7">
      <w:pPr>
        <w:tabs>
          <w:tab w:val="left" w:pos="1470"/>
        </w:tabs>
        <w:spacing w:after="0" w:line="240" w:lineRule="auto"/>
        <w:rPr>
          <w:rFonts w:ascii="Verdana" w:hAnsi="Verdana"/>
          <w:sz w:val="24"/>
          <w:szCs w:val="24"/>
          <w:lang w:val="es-CL"/>
        </w:rPr>
      </w:pPr>
      <w:r w:rsidRPr="007F5BE6">
        <w:rPr>
          <w:rFonts w:ascii="Verdana" w:hAnsi="Verdana"/>
          <w:i/>
          <w:iCs/>
          <w:sz w:val="24"/>
          <w:szCs w:val="24"/>
          <w:lang w:val="es-CL"/>
        </w:rPr>
        <w:t>las cándidas alas sonrosa de luz. </w:t>
      </w:r>
    </w:p>
    <w:p w14:paraId="3A64C933" w14:textId="539B3C30" w:rsidR="00B2595C" w:rsidRPr="007F5BE6" w:rsidRDefault="003100D7" w:rsidP="00B2595C">
      <w:pPr>
        <w:tabs>
          <w:tab w:val="left" w:pos="1470"/>
        </w:tabs>
        <w:spacing w:line="240" w:lineRule="auto"/>
        <w:rPr>
          <w:rFonts w:ascii="Verdana" w:hAnsi="Verdana"/>
          <w:sz w:val="24"/>
          <w:szCs w:val="24"/>
        </w:rPr>
      </w:pPr>
      <w:r w:rsidRPr="007F5BE6">
        <w:rPr>
          <w:rFonts w:ascii="Verdana" w:hAnsi="Verdana"/>
          <w:sz w:val="24"/>
          <w:szCs w:val="24"/>
        </w:rPr>
        <w:t xml:space="preserve">                                   </w:t>
      </w:r>
      <w:r w:rsidR="00B2595C" w:rsidRPr="007F5BE6">
        <w:rPr>
          <w:rFonts w:ascii="Verdana" w:hAnsi="Verdana"/>
          <w:sz w:val="24"/>
          <w:szCs w:val="24"/>
        </w:rPr>
        <w:t>(Leda, fragmento. Rubén Darío).</w:t>
      </w:r>
    </w:p>
    <w:p w14:paraId="1E69AF0C" w14:textId="77777777" w:rsidR="007F5BE6" w:rsidRDefault="007F5BE6" w:rsidP="00B2595C">
      <w:pPr>
        <w:tabs>
          <w:tab w:val="left" w:pos="1470"/>
        </w:tabs>
        <w:spacing w:line="240" w:lineRule="auto"/>
        <w:rPr>
          <w:rFonts w:ascii="Verdana" w:hAnsi="Verdana"/>
          <w:b/>
          <w:sz w:val="24"/>
          <w:szCs w:val="24"/>
        </w:rPr>
      </w:pPr>
    </w:p>
    <w:p w14:paraId="64D58C1B" w14:textId="1BDD9354" w:rsidR="00B2595C" w:rsidRPr="007F5BE6" w:rsidRDefault="00B2595C" w:rsidP="00B2595C">
      <w:pPr>
        <w:tabs>
          <w:tab w:val="left" w:pos="1470"/>
        </w:tabs>
        <w:spacing w:line="240" w:lineRule="auto"/>
        <w:rPr>
          <w:rFonts w:ascii="Verdana" w:hAnsi="Verdana"/>
          <w:sz w:val="24"/>
          <w:szCs w:val="24"/>
        </w:rPr>
      </w:pPr>
      <w:r w:rsidRPr="007F5BE6">
        <w:rPr>
          <w:rFonts w:ascii="Verdana" w:hAnsi="Verdana"/>
          <w:b/>
          <w:sz w:val="24"/>
          <w:szCs w:val="24"/>
        </w:rPr>
        <w:t>2. Actitud apostrófica</w:t>
      </w:r>
      <w:r w:rsidRPr="007F5BE6">
        <w:rPr>
          <w:rFonts w:ascii="Verdana" w:hAnsi="Verdana"/>
          <w:sz w:val="24"/>
          <w:szCs w:val="24"/>
        </w:rPr>
        <w:t>: En esta actitud el hablante lírico se dirige directamente al objeto / sujeto lírico, como si estuviera en frente y le hablara. Los verbos están conjugados en segunda persona (tú, Ud., vosotros, ustedes). Ejemplo:</w:t>
      </w:r>
    </w:p>
    <w:p w14:paraId="6F6CC7B7" w14:textId="77777777" w:rsidR="00B2595C" w:rsidRPr="007F5BE6" w:rsidRDefault="00B2595C" w:rsidP="00B2595C">
      <w:pPr>
        <w:tabs>
          <w:tab w:val="left" w:pos="1470"/>
        </w:tabs>
        <w:spacing w:after="0" w:line="240" w:lineRule="auto"/>
        <w:rPr>
          <w:rFonts w:ascii="Verdana" w:hAnsi="Verdana"/>
          <w:sz w:val="24"/>
          <w:szCs w:val="24"/>
        </w:rPr>
      </w:pPr>
      <w:r w:rsidRPr="007F5BE6">
        <w:rPr>
          <w:rFonts w:ascii="Verdana" w:hAnsi="Verdana"/>
          <w:sz w:val="24"/>
          <w:szCs w:val="24"/>
        </w:rPr>
        <w:t>Cebolla,</w:t>
      </w:r>
    </w:p>
    <w:p w14:paraId="3B36A480" w14:textId="77777777" w:rsidR="00B2595C" w:rsidRPr="007F5BE6" w:rsidRDefault="00B2595C" w:rsidP="00B2595C">
      <w:pPr>
        <w:tabs>
          <w:tab w:val="left" w:pos="1470"/>
        </w:tabs>
        <w:spacing w:after="0" w:line="240" w:lineRule="auto"/>
        <w:rPr>
          <w:rFonts w:ascii="Verdana" w:hAnsi="Verdana"/>
          <w:sz w:val="24"/>
          <w:szCs w:val="24"/>
        </w:rPr>
      </w:pPr>
      <w:r w:rsidRPr="007F5BE6">
        <w:rPr>
          <w:rFonts w:ascii="Verdana" w:hAnsi="Verdana"/>
          <w:sz w:val="24"/>
          <w:szCs w:val="24"/>
        </w:rPr>
        <w:t>luminosa redoma,</w:t>
      </w:r>
    </w:p>
    <w:p w14:paraId="3A51A76E" w14:textId="77777777" w:rsidR="00B2595C" w:rsidRPr="007F5BE6" w:rsidRDefault="00B2595C" w:rsidP="00B2595C">
      <w:pPr>
        <w:tabs>
          <w:tab w:val="left" w:pos="1470"/>
        </w:tabs>
        <w:spacing w:after="0" w:line="240" w:lineRule="auto"/>
        <w:rPr>
          <w:rFonts w:ascii="Verdana" w:hAnsi="Verdana"/>
          <w:sz w:val="24"/>
          <w:szCs w:val="24"/>
        </w:rPr>
      </w:pPr>
      <w:r w:rsidRPr="007F5BE6">
        <w:rPr>
          <w:rFonts w:ascii="Verdana" w:hAnsi="Verdana"/>
          <w:sz w:val="24"/>
          <w:szCs w:val="24"/>
        </w:rPr>
        <w:t>pétalo a pétalo</w:t>
      </w:r>
    </w:p>
    <w:p w14:paraId="6990F423" w14:textId="77777777" w:rsidR="00B2595C" w:rsidRPr="007F5BE6" w:rsidRDefault="00B2595C" w:rsidP="00B2595C">
      <w:pPr>
        <w:tabs>
          <w:tab w:val="left" w:pos="1470"/>
        </w:tabs>
        <w:spacing w:after="0" w:line="240" w:lineRule="auto"/>
        <w:rPr>
          <w:rFonts w:ascii="Verdana" w:hAnsi="Verdana"/>
          <w:sz w:val="24"/>
          <w:szCs w:val="24"/>
        </w:rPr>
      </w:pPr>
      <w:r w:rsidRPr="007F5BE6">
        <w:rPr>
          <w:rFonts w:ascii="Verdana" w:hAnsi="Verdana"/>
          <w:sz w:val="24"/>
          <w:szCs w:val="24"/>
        </w:rPr>
        <w:t>se formó tu hermosura,</w:t>
      </w:r>
    </w:p>
    <w:p w14:paraId="78F2BFFF" w14:textId="77777777" w:rsidR="00B2595C" w:rsidRPr="007F5BE6" w:rsidRDefault="00B2595C" w:rsidP="00B2595C">
      <w:pPr>
        <w:tabs>
          <w:tab w:val="left" w:pos="1470"/>
        </w:tabs>
        <w:spacing w:after="0" w:line="240" w:lineRule="auto"/>
        <w:rPr>
          <w:rFonts w:ascii="Verdana" w:hAnsi="Verdana"/>
          <w:sz w:val="24"/>
          <w:szCs w:val="24"/>
        </w:rPr>
      </w:pPr>
      <w:r w:rsidRPr="007F5BE6">
        <w:rPr>
          <w:rFonts w:ascii="Verdana" w:hAnsi="Verdana"/>
          <w:sz w:val="24"/>
          <w:szCs w:val="24"/>
        </w:rPr>
        <w:t>escamas de cristal te acrecentaron</w:t>
      </w:r>
    </w:p>
    <w:p w14:paraId="13BC9F50" w14:textId="77777777" w:rsidR="00B2595C" w:rsidRPr="007F5BE6" w:rsidRDefault="00B2595C" w:rsidP="00B2595C">
      <w:pPr>
        <w:tabs>
          <w:tab w:val="left" w:pos="1470"/>
        </w:tabs>
        <w:spacing w:after="0" w:line="240" w:lineRule="auto"/>
        <w:rPr>
          <w:rFonts w:ascii="Verdana" w:hAnsi="Verdana"/>
          <w:sz w:val="24"/>
          <w:szCs w:val="24"/>
        </w:rPr>
      </w:pPr>
      <w:r w:rsidRPr="007F5BE6">
        <w:rPr>
          <w:rFonts w:ascii="Verdana" w:hAnsi="Verdana"/>
          <w:sz w:val="24"/>
          <w:szCs w:val="24"/>
        </w:rPr>
        <w:t>y en el secreto de la tierra oscura</w:t>
      </w:r>
    </w:p>
    <w:p w14:paraId="00EC5EDE" w14:textId="77777777" w:rsidR="003100D7" w:rsidRPr="007F5BE6" w:rsidRDefault="00B2595C" w:rsidP="003100D7">
      <w:pPr>
        <w:tabs>
          <w:tab w:val="left" w:pos="1470"/>
        </w:tabs>
        <w:spacing w:after="0" w:line="240" w:lineRule="auto"/>
        <w:rPr>
          <w:sz w:val="24"/>
          <w:szCs w:val="24"/>
        </w:rPr>
      </w:pPr>
      <w:r w:rsidRPr="007F5BE6">
        <w:rPr>
          <w:rFonts w:ascii="Verdana" w:hAnsi="Verdana"/>
          <w:sz w:val="24"/>
          <w:szCs w:val="24"/>
        </w:rPr>
        <w:t>se redondeó tu vientre de rocío.</w:t>
      </w:r>
      <w:r w:rsidR="003100D7" w:rsidRPr="007F5BE6">
        <w:rPr>
          <w:sz w:val="24"/>
          <w:szCs w:val="24"/>
        </w:rPr>
        <w:t xml:space="preserve"> </w:t>
      </w:r>
    </w:p>
    <w:p w14:paraId="1AF93780" w14:textId="4CF57DEA" w:rsidR="003100D7" w:rsidRPr="007F5BE6" w:rsidRDefault="003100D7" w:rsidP="003100D7">
      <w:pPr>
        <w:tabs>
          <w:tab w:val="left" w:pos="1470"/>
        </w:tabs>
        <w:spacing w:after="0" w:line="240" w:lineRule="auto"/>
        <w:rPr>
          <w:rFonts w:ascii="Verdana" w:hAnsi="Verdana"/>
          <w:sz w:val="24"/>
          <w:szCs w:val="24"/>
        </w:rPr>
      </w:pPr>
      <w:r w:rsidRPr="007F5BE6">
        <w:rPr>
          <w:rFonts w:ascii="Verdana" w:hAnsi="Verdana"/>
          <w:sz w:val="24"/>
          <w:szCs w:val="24"/>
        </w:rPr>
        <w:t>(Oda a la cebolla, fragmento. Pablo Neruda).</w:t>
      </w:r>
    </w:p>
    <w:p w14:paraId="65D2E55E" w14:textId="77777777" w:rsidR="003100D7" w:rsidRPr="007F5BE6" w:rsidRDefault="003100D7" w:rsidP="003100D7">
      <w:pPr>
        <w:tabs>
          <w:tab w:val="left" w:pos="1470"/>
        </w:tabs>
        <w:spacing w:after="0" w:line="240" w:lineRule="auto"/>
        <w:rPr>
          <w:rFonts w:ascii="Verdana" w:hAnsi="Verdana"/>
          <w:b/>
          <w:sz w:val="24"/>
          <w:szCs w:val="24"/>
        </w:rPr>
      </w:pPr>
    </w:p>
    <w:p w14:paraId="66B62601" w14:textId="28F98026" w:rsidR="003100D7" w:rsidRPr="007F5BE6" w:rsidRDefault="003100D7" w:rsidP="003100D7">
      <w:pPr>
        <w:tabs>
          <w:tab w:val="left" w:pos="1470"/>
        </w:tabs>
        <w:spacing w:after="0" w:line="240" w:lineRule="auto"/>
        <w:rPr>
          <w:rFonts w:ascii="Verdana" w:hAnsi="Verdana"/>
          <w:sz w:val="24"/>
          <w:szCs w:val="24"/>
        </w:rPr>
      </w:pPr>
      <w:r w:rsidRPr="007F5BE6">
        <w:rPr>
          <w:rFonts w:ascii="Verdana" w:hAnsi="Verdana"/>
          <w:b/>
          <w:sz w:val="24"/>
          <w:szCs w:val="24"/>
        </w:rPr>
        <w:t>3. Actitud carmínica</w:t>
      </w:r>
      <w:r w:rsidRPr="007F5BE6">
        <w:rPr>
          <w:rFonts w:ascii="Verdana" w:hAnsi="Verdana"/>
          <w:sz w:val="24"/>
          <w:szCs w:val="24"/>
        </w:rPr>
        <w:t>: Aquí el hablante lírico se refiere a su propia interioridad, expresando sus personales sentimientos, emociones y deseos. Generalmente se corresponde con la primera persona gramatical, especialmente con el singular yo.</w:t>
      </w:r>
    </w:p>
    <w:p w14:paraId="74DCF2EA" w14:textId="77777777" w:rsidR="003100D7" w:rsidRPr="007F5BE6" w:rsidRDefault="003100D7" w:rsidP="003100D7">
      <w:pPr>
        <w:tabs>
          <w:tab w:val="left" w:pos="1470"/>
        </w:tabs>
        <w:spacing w:after="0" w:line="240" w:lineRule="auto"/>
        <w:rPr>
          <w:rFonts w:ascii="Verdana" w:hAnsi="Verdana"/>
          <w:sz w:val="24"/>
          <w:szCs w:val="24"/>
        </w:rPr>
      </w:pPr>
    </w:p>
    <w:p w14:paraId="5B5FF331" w14:textId="77777777" w:rsidR="003100D7" w:rsidRPr="007F5BE6" w:rsidRDefault="003100D7" w:rsidP="003100D7">
      <w:pPr>
        <w:tabs>
          <w:tab w:val="left" w:pos="1470"/>
        </w:tabs>
        <w:spacing w:after="0" w:line="240" w:lineRule="auto"/>
        <w:rPr>
          <w:rFonts w:ascii="Verdana" w:hAnsi="Verdana"/>
          <w:sz w:val="24"/>
          <w:szCs w:val="24"/>
        </w:rPr>
      </w:pPr>
      <w:r w:rsidRPr="007F5BE6">
        <w:rPr>
          <w:rFonts w:ascii="Verdana" w:hAnsi="Verdana"/>
          <w:sz w:val="24"/>
          <w:szCs w:val="24"/>
        </w:rPr>
        <w:t>Yo no comprendo</w:t>
      </w:r>
    </w:p>
    <w:p w14:paraId="0B018621" w14:textId="77777777" w:rsidR="003100D7" w:rsidRPr="007F5BE6" w:rsidRDefault="003100D7" w:rsidP="003100D7">
      <w:pPr>
        <w:tabs>
          <w:tab w:val="left" w:pos="1470"/>
        </w:tabs>
        <w:spacing w:after="0" w:line="240" w:lineRule="auto"/>
        <w:rPr>
          <w:rFonts w:ascii="Verdana" w:hAnsi="Verdana"/>
          <w:sz w:val="24"/>
          <w:szCs w:val="24"/>
        </w:rPr>
      </w:pPr>
      <w:r w:rsidRPr="007F5BE6">
        <w:rPr>
          <w:rFonts w:ascii="Verdana" w:hAnsi="Verdana"/>
          <w:sz w:val="24"/>
          <w:szCs w:val="24"/>
        </w:rPr>
        <w:t>francamente,</w:t>
      </w:r>
    </w:p>
    <w:p w14:paraId="548365F8" w14:textId="77777777" w:rsidR="003100D7" w:rsidRPr="007F5BE6" w:rsidRDefault="003100D7" w:rsidP="003100D7">
      <w:pPr>
        <w:tabs>
          <w:tab w:val="left" w:pos="1470"/>
        </w:tabs>
        <w:spacing w:after="0" w:line="240" w:lineRule="auto"/>
        <w:rPr>
          <w:rFonts w:ascii="Verdana" w:hAnsi="Verdana"/>
          <w:sz w:val="24"/>
          <w:szCs w:val="24"/>
        </w:rPr>
      </w:pPr>
      <w:r w:rsidRPr="007F5BE6">
        <w:rPr>
          <w:rFonts w:ascii="Verdana" w:hAnsi="Verdana"/>
          <w:sz w:val="24"/>
          <w:szCs w:val="24"/>
        </w:rPr>
        <w:t>cómo es posible que un</w:t>
      </w:r>
    </w:p>
    <w:p w14:paraId="4FEBCDF5" w14:textId="77777777" w:rsidR="003100D7" w:rsidRPr="007F5BE6" w:rsidRDefault="003100D7" w:rsidP="003100D7">
      <w:pPr>
        <w:tabs>
          <w:tab w:val="left" w:pos="1470"/>
        </w:tabs>
        <w:spacing w:after="0" w:line="240" w:lineRule="auto"/>
        <w:rPr>
          <w:rFonts w:ascii="Verdana" w:hAnsi="Verdana"/>
          <w:sz w:val="24"/>
          <w:szCs w:val="24"/>
        </w:rPr>
      </w:pPr>
      <w:r w:rsidRPr="007F5BE6">
        <w:rPr>
          <w:rFonts w:ascii="Verdana" w:hAnsi="Verdana"/>
          <w:sz w:val="24"/>
          <w:szCs w:val="24"/>
        </w:rPr>
        <w:t>muchacho</w:t>
      </w:r>
    </w:p>
    <w:p w14:paraId="24491B4E" w14:textId="77777777" w:rsidR="003100D7" w:rsidRPr="007F5BE6" w:rsidRDefault="003100D7" w:rsidP="003100D7">
      <w:pPr>
        <w:tabs>
          <w:tab w:val="left" w:pos="1470"/>
        </w:tabs>
        <w:spacing w:after="0" w:line="240" w:lineRule="auto"/>
        <w:rPr>
          <w:rFonts w:ascii="Verdana" w:hAnsi="Verdana"/>
          <w:sz w:val="24"/>
          <w:szCs w:val="24"/>
        </w:rPr>
      </w:pPr>
      <w:r w:rsidRPr="007F5BE6">
        <w:rPr>
          <w:rFonts w:ascii="Verdana" w:hAnsi="Verdana"/>
          <w:sz w:val="24"/>
          <w:szCs w:val="24"/>
        </w:rPr>
        <w:t>tenga ese gesto tan indigno</w:t>
      </w:r>
    </w:p>
    <w:p w14:paraId="23A93702" w14:textId="77777777" w:rsidR="003100D7" w:rsidRPr="007F5BE6" w:rsidRDefault="003100D7" w:rsidP="003100D7">
      <w:pPr>
        <w:tabs>
          <w:tab w:val="left" w:pos="1470"/>
        </w:tabs>
        <w:spacing w:after="0" w:line="240" w:lineRule="auto"/>
        <w:rPr>
          <w:rFonts w:ascii="Verdana" w:hAnsi="Verdana"/>
          <w:sz w:val="24"/>
          <w:szCs w:val="24"/>
        </w:rPr>
      </w:pPr>
      <w:r w:rsidRPr="007F5BE6">
        <w:rPr>
          <w:rFonts w:ascii="Verdana" w:hAnsi="Verdana"/>
          <w:sz w:val="24"/>
          <w:szCs w:val="24"/>
        </w:rPr>
        <w:t>siendo tan rubio y delicado.</w:t>
      </w:r>
    </w:p>
    <w:p w14:paraId="2DB01FFE" w14:textId="77777777" w:rsidR="003100D7" w:rsidRPr="007F5BE6" w:rsidRDefault="003100D7" w:rsidP="003100D7">
      <w:pPr>
        <w:tabs>
          <w:tab w:val="left" w:pos="1470"/>
        </w:tabs>
        <w:spacing w:after="0" w:line="240" w:lineRule="auto"/>
        <w:rPr>
          <w:rFonts w:ascii="Verdana" w:hAnsi="Verdana"/>
          <w:sz w:val="24"/>
          <w:szCs w:val="24"/>
        </w:rPr>
      </w:pPr>
    </w:p>
    <w:p w14:paraId="58C82C10" w14:textId="77777777" w:rsidR="003100D7" w:rsidRPr="007F5BE6" w:rsidRDefault="003100D7" w:rsidP="003100D7">
      <w:pPr>
        <w:tabs>
          <w:tab w:val="left" w:pos="1470"/>
        </w:tabs>
        <w:spacing w:after="0" w:line="240" w:lineRule="auto"/>
        <w:rPr>
          <w:rFonts w:ascii="Verdana" w:hAnsi="Verdana"/>
          <w:sz w:val="24"/>
          <w:szCs w:val="24"/>
        </w:rPr>
      </w:pPr>
      <w:r w:rsidRPr="007F5BE6">
        <w:rPr>
          <w:rFonts w:ascii="Verdana" w:hAnsi="Verdana"/>
          <w:sz w:val="24"/>
          <w:szCs w:val="24"/>
        </w:rPr>
        <w:t>(Defensa del árbol, fragmento. Nicanor Parra).</w:t>
      </w:r>
    </w:p>
    <w:p w14:paraId="124F4505" w14:textId="77777777" w:rsidR="003100D7" w:rsidRPr="007F5BE6" w:rsidRDefault="003100D7" w:rsidP="003100D7">
      <w:pPr>
        <w:tabs>
          <w:tab w:val="left" w:pos="1470"/>
        </w:tabs>
        <w:spacing w:after="0" w:line="240" w:lineRule="auto"/>
        <w:rPr>
          <w:rFonts w:ascii="Verdana" w:hAnsi="Verdana"/>
          <w:sz w:val="24"/>
          <w:szCs w:val="24"/>
        </w:rPr>
      </w:pPr>
    </w:p>
    <w:p w14:paraId="0617972E" w14:textId="77777777" w:rsidR="003100D7" w:rsidRPr="007F5BE6" w:rsidRDefault="003100D7" w:rsidP="003100D7">
      <w:pPr>
        <w:tabs>
          <w:tab w:val="left" w:pos="1470"/>
        </w:tabs>
        <w:spacing w:after="0" w:line="240" w:lineRule="auto"/>
        <w:rPr>
          <w:rFonts w:ascii="Verdana" w:hAnsi="Verdana"/>
          <w:sz w:val="24"/>
          <w:szCs w:val="24"/>
        </w:rPr>
      </w:pPr>
      <w:r w:rsidRPr="007F5BE6">
        <w:rPr>
          <w:rFonts w:ascii="Verdana" w:hAnsi="Verdana"/>
          <w:sz w:val="24"/>
          <w:szCs w:val="24"/>
        </w:rPr>
        <w:t>Finalmente, cabe señalar que en un poema el hablante lírico puede asumir varias actitudes líricas, pero siempre debemos considerar que es una la que predomina.</w:t>
      </w:r>
    </w:p>
    <w:p w14:paraId="45861B67" w14:textId="5248B1ED" w:rsidR="00B2595C" w:rsidRPr="007F5BE6" w:rsidRDefault="00B2595C" w:rsidP="003100D7">
      <w:pPr>
        <w:tabs>
          <w:tab w:val="left" w:pos="1470"/>
        </w:tabs>
        <w:spacing w:after="0" w:line="240" w:lineRule="auto"/>
        <w:rPr>
          <w:rFonts w:ascii="Verdana" w:hAnsi="Verdana"/>
          <w:b/>
          <w:sz w:val="24"/>
          <w:szCs w:val="24"/>
        </w:rPr>
      </w:pPr>
    </w:p>
    <w:p w14:paraId="63D7B498" w14:textId="5A53B48D" w:rsidR="00B315AD" w:rsidRPr="007F5BE6" w:rsidRDefault="00E04198" w:rsidP="003100D7">
      <w:pPr>
        <w:tabs>
          <w:tab w:val="left" w:pos="1470"/>
        </w:tabs>
        <w:spacing w:after="0" w:line="240" w:lineRule="auto"/>
        <w:rPr>
          <w:rFonts w:ascii="Verdana" w:hAnsi="Verdana"/>
          <w:b/>
          <w:sz w:val="24"/>
          <w:szCs w:val="24"/>
        </w:rPr>
      </w:pPr>
      <w:r w:rsidRPr="007F5BE6">
        <w:rPr>
          <w:rFonts w:ascii="Verdana" w:hAnsi="Verdana"/>
          <w:b/>
          <w:sz w:val="24"/>
          <w:szCs w:val="24"/>
        </w:rPr>
        <w:t>Ejercitemos :</w:t>
      </w:r>
    </w:p>
    <w:p w14:paraId="1BE13CFB" w14:textId="741DFB49" w:rsidR="00E04198" w:rsidRPr="007F5BE6" w:rsidRDefault="00E04198" w:rsidP="00E04198">
      <w:pPr>
        <w:tabs>
          <w:tab w:val="left" w:pos="1470"/>
        </w:tabs>
        <w:spacing w:after="0" w:line="240" w:lineRule="auto"/>
        <w:rPr>
          <w:rFonts w:ascii="Verdana" w:hAnsi="Verdana"/>
          <w:sz w:val="24"/>
          <w:szCs w:val="24"/>
        </w:rPr>
      </w:pPr>
      <w:r w:rsidRPr="007F5BE6">
        <w:rPr>
          <w:rFonts w:ascii="Verdana" w:hAnsi="Verdana"/>
          <w:sz w:val="24"/>
          <w:szCs w:val="24"/>
        </w:rPr>
        <w:t>Desarrolla los ejercicios,</w:t>
      </w:r>
      <w:r w:rsidR="007F5BE6">
        <w:rPr>
          <w:rFonts w:ascii="Verdana" w:hAnsi="Verdana"/>
          <w:sz w:val="24"/>
          <w:szCs w:val="24"/>
        </w:rPr>
        <w:t xml:space="preserve"> </w:t>
      </w:r>
      <w:r w:rsidRPr="007F5BE6">
        <w:rPr>
          <w:rFonts w:ascii="Verdana" w:hAnsi="Verdana"/>
          <w:sz w:val="24"/>
          <w:szCs w:val="24"/>
        </w:rPr>
        <w:t>leyendo con atención los poemas y las respectivas preguntas:</w:t>
      </w:r>
      <w:r w:rsidRPr="007F5BE6">
        <w:rPr>
          <w:sz w:val="24"/>
          <w:szCs w:val="24"/>
        </w:rPr>
        <w:t xml:space="preserve"> </w:t>
      </w:r>
      <w:r w:rsidRPr="007F5BE6">
        <w:rPr>
          <w:rFonts w:ascii="Verdana" w:hAnsi="Verdana"/>
          <w:sz w:val="24"/>
          <w:szCs w:val="24"/>
        </w:rPr>
        <w:t xml:space="preserve">Documentos de investigación   Notas de libros </w:t>
      </w:r>
    </w:p>
    <w:p w14:paraId="2AED1744" w14:textId="77777777" w:rsidR="00E04198" w:rsidRPr="007F5BE6" w:rsidRDefault="00E04198" w:rsidP="00E04198">
      <w:pPr>
        <w:tabs>
          <w:tab w:val="left" w:pos="1470"/>
        </w:tabs>
        <w:spacing w:after="0" w:line="240" w:lineRule="auto"/>
        <w:rPr>
          <w:rFonts w:ascii="Verdana" w:hAnsi="Verdana"/>
          <w:sz w:val="24"/>
          <w:szCs w:val="24"/>
        </w:rPr>
      </w:pPr>
      <w:r w:rsidRPr="007F5BE6">
        <w:rPr>
          <w:rFonts w:ascii="Verdana" w:hAnsi="Verdana"/>
          <w:sz w:val="24"/>
          <w:szCs w:val="24"/>
        </w:rPr>
        <w:t>Estoy investigando...</w:t>
      </w:r>
    </w:p>
    <w:p w14:paraId="4306C833" w14:textId="7BA14F24" w:rsidR="00E04198" w:rsidRPr="007F5BE6" w:rsidRDefault="00E04198" w:rsidP="00E04198">
      <w:pPr>
        <w:tabs>
          <w:tab w:val="left" w:pos="1470"/>
        </w:tabs>
        <w:spacing w:after="0" w:line="240" w:lineRule="auto"/>
        <w:rPr>
          <w:rFonts w:ascii="Verdana" w:hAnsi="Verdana"/>
          <w:sz w:val="24"/>
          <w:szCs w:val="24"/>
        </w:rPr>
      </w:pPr>
    </w:p>
    <w:p w14:paraId="763B19C7" w14:textId="77777777" w:rsidR="00E04198" w:rsidRPr="007F5BE6" w:rsidRDefault="00E04198" w:rsidP="00E04198">
      <w:pPr>
        <w:tabs>
          <w:tab w:val="left" w:pos="1470"/>
        </w:tabs>
        <w:spacing w:after="0" w:line="240" w:lineRule="auto"/>
        <w:rPr>
          <w:rFonts w:ascii="Verdana" w:hAnsi="Verdana"/>
          <w:sz w:val="24"/>
          <w:szCs w:val="24"/>
        </w:rPr>
      </w:pPr>
      <w:r w:rsidRPr="007F5BE6">
        <w:rPr>
          <w:rFonts w:ascii="Verdana" w:hAnsi="Verdana"/>
          <w:sz w:val="24"/>
          <w:szCs w:val="24"/>
        </w:rPr>
        <w:t>I</w:t>
      </w:r>
    </w:p>
    <w:p w14:paraId="5458CB8C" w14:textId="77777777" w:rsidR="00E04198" w:rsidRPr="007F5BE6" w:rsidRDefault="00E04198" w:rsidP="00E04198">
      <w:pPr>
        <w:tabs>
          <w:tab w:val="left" w:pos="1470"/>
        </w:tabs>
        <w:spacing w:after="0" w:line="240" w:lineRule="auto"/>
        <w:rPr>
          <w:rFonts w:ascii="Verdana" w:hAnsi="Verdana"/>
          <w:sz w:val="24"/>
          <w:szCs w:val="24"/>
        </w:rPr>
      </w:pPr>
      <w:r w:rsidRPr="007F5BE6">
        <w:rPr>
          <w:rFonts w:ascii="Verdana" w:hAnsi="Verdana"/>
          <w:sz w:val="24"/>
          <w:szCs w:val="24"/>
        </w:rPr>
        <w:t>“Tres árboles caídos</w:t>
      </w:r>
    </w:p>
    <w:p w14:paraId="6D859532" w14:textId="77777777" w:rsidR="00E04198" w:rsidRPr="007F5BE6" w:rsidRDefault="00E04198" w:rsidP="00E04198">
      <w:pPr>
        <w:tabs>
          <w:tab w:val="left" w:pos="1470"/>
        </w:tabs>
        <w:spacing w:after="0" w:line="240" w:lineRule="auto"/>
        <w:rPr>
          <w:rFonts w:ascii="Verdana" w:hAnsi="Verdana"/>
          <w:sz w:val="24"/>
          <w:szCs w:val="24"/>
        </w:rPr>
      </w:pPr>
      <w:r w:rsidRPr="007F5BE6">
        <w:rPr>
          <w:rFonts w:ascii="Verdana" w:hAnsi="Verdana"/>
          <w:sz w:val="24"/>
          <w:szCs w:val="24"/>
        </w:rPr>
        <w:t>quedaron a la orilla del sendero.</w:t>
      </w:r>
    </w:p>
    <w:p w14:paraId="38B9891D" w14:textId="77777777" w:rsidR="00E04198" w:rsidRPr="007F5BE6" w:rsidRDefault="00E04198" w:rsidP="00E04198">
      <w:pPr>
        <w:tabs>
          <w:tab w:val="left" w:pos="1470"/>
        </w:tabs>
        <w:spacing w:after="0" w:line="240" w:lineRule="auto"/>
        <w:rPr>
          <w:rFonts w:ascii="Verdana" w:hAnsi="Verdana"/>
          <w:sz w:val="24"/>
          <w:szCs w:val="24"/>
        </w:rPr>
      </w:pPr>
      <w:r w:rsidRPr="007F5BE6">
        <w:rPr>
          <w:rFonts w:ascii="Verdana" w:hAnsi="Verdana"/>
          <w:sz w:val="24"/>
          <w:szCs w:val="24"/>
        </w:rPr>
        <w:t>El leñador los olvidó, y conversan,</w:t>
      </w:r>
    </w:p>
    <w:p w14:paraId="40CDF161" w14:textId="77777777" w:rsidR="00E04198" w:rsidRPr="007F5BE6" w:rsidRDefault="00E04198" w:rsidP="00E04198">
      <w:pPr>
        <w:tabs>
          <w:tab w:val="left" w:pos="1470"/>
        </w:tabs>
        <w:spacing w:after="0" w:line="240" w:lineRule="auto"/>
        <w:rPr>
          <w:rFonts w:ascii="Verdana" w:hAnsi="Verdana"/>
          <w:sz w:val="24"/>
          <w:szCs w:val="24"/>
        </w:rPr>
      </w:pPr>
      <w:r w:rsidRPr="007F5BE6">
        <w:rPr>
          <w:rFonts w:ascii="Verdana" w:hAnsi="Verdana"/>
          <w:sz w:val="24"/>
          <w:szCs w:val="24"/>
        </w:rPr>
        <w:t>apretados de amor, como tres ciegos</w:t>
      </w:r>
    </w:p>
    <w:p w14:paraId="37B1F9E5" w14:textId="77777777" w:rsidR="00E04198" w:rsidRPr="007F5BE6" w:rsidRDefault="00E04198" w:rsidP="00E04198">
      <w:pPr>
        <w:tabs>
          <w:tab w:val="left" w:pos="1470"/>
        </w:tabs>
        <w:spacing w:after="0" w:line="240" w:lineRule="auto"/>
        <w:rPr>
          <w:rFonts w:ascii="Verdana" w:hAnsi="Verdana"/>
          <w:sz w:val="24"/>
          <w:szCs w:val="24"/>
        </w:rPr>
      </w:pPr>
      <w:r w:rsidRPr="007F5BE6">
        <w:rPr>
          <w:rFonts w:ascii="Verdana" w:hAnsi="Verdana"/>
          <w:sz w:val="24"/>
          <w:szCs w:val="24"/>
        </w:rPr>
        <w:t>II</w:t>
      </w:r>
    </w:p>
    <w:p w14:paraId="41CC8FFF" w14:textId="77777777" w:rsidR="00E04198" w:rsidRPr="007F5BE6" w:rsidRDefault="00E04198" w:rsidP="00E04198">
      <w:pPr>
        <w:tabs>
          <w:tab w:val="left" w:pos="1470"/>
        </w:tabs>
        <w:spacing w:after="0" w:line="240" w:lineRule="auto"/>
        <w:rPr>
          <w:rFonts w:ascii="Verdana" w:hAnsi="Verdana"/>
          <w:sz w:val="24"/>
          <w:szCs w:val="24"/>
        </w:rPr>
      </w:pPr>
      <w:r w:rsidRPr="007F5BE6">
        <w:rPr>
          <w:rFonts w:ascii="Verdana" w:hAnsi="Verdana"/>
          <w:sz w:val="24"/>
          <w:szCs w:val="24"/>
        </w:rPr>
        <w:t>El sol de ocaso pone</w:t>
      </w:r>
    </w:p>
    <w:p w14:paraId="5FBD0041" w14:textId="77777777" w:rsidR="00E04198" w:rsidRPr="007F5BE6" w:rsidRDefault="00E04198" w:rsidP="00E04198">
      <w:pPr>
        <w:tabs>
          <w:tab w:val="left" w:pos="1470"/>
        </w:tabs>
        <w:spacing w:after="0" w:line="240" w:lineRule="auto"/>
        <w:rPr>
          <w:rFonts w:ascii="Verdana" w:hAnsi="Verdana"/>
          <w:sz w:val="24"/>
          <w:szCs w:val="24"/>
        </w:rPr>
      </w:pPr>
      <w:r w:rsidRPr="007F5BE6">
        <w:rPr>
          <w:rFonts w:ascii="Verdana" w:hAnsi="Verdana"/>
          <w:sz w:val="24"/>
          <w:szCs w:val="24"/>
        </w:rPr>
        <w:t>su sangre viva en loshendidos leños,</w:t>
      </w:r>
    </w:p>
    <w:p w14:paraId="70BF968D" w14:textId="77777777" w:rsidR="00E04198" w:rsidRPr="007F5BE6" w:rsidRDefault="00E04198" w:rsidP="00E04198">
      <w:pPr>
        <w:tabs>
          <w:tab w:val="left" w:pos="1470"/>
        </w:tabs>
        <w:spacing w:after="0" w:line="240" w:lineRule="auto"/>
        <w:rPr>
          <w:rFonts w:ascii="Verdana" w:hAnsi="Verdana"/>
          <w:sz w:val="24"/>
          <w:szCs w:val="24"/>
        </w:rPr>
      </w:pPr>
      <w:r w:rsidRPr="007F5BE6">
        <w:rPr>
          <w:rFonts w:ascii="Verdana" w:hAnsi="Verdana"/>
          <w:sz w:val="24"/>
          <w:szCs w:val="24"/>
        </w:rPr>
        <w:t>¡y se llevan los vientos, la fragancia</w:t>
      </w:r>
    </w:p>
    <w:p w14:paraId="00FF905E" w14:textId="77777777" w:rsidR="00E04198" w:rsidRPr="007F5BE6" w:rsidRDefault="00E04198" w:rsidP="00E04198">
      <w:pPr>
        <w:tabs>
          <w:tab w:val="left" w:pos="1470"/>
        </w:tabs>
        <w:spacing w:after="0" w:line="240" w:lineRule="auto"/>
        <w:rPr>
          <w:rFonts w:ascii="Verdana" w:hAnsi="Verdana"/>
          <w:sz w:val="24"/>
          <w:szCs w:val="24"/>
        </w:rPr>
      </w:pPr>
      <w:r w:rsidRPr="007F5BE6">
        <w:rPr>
          <w:rFonts w:ascii="Verdana" w:hAnsi="Verdana"/>
          <w:sz w:val="24"/>
          <w:szCs w:val="24"/>
        </w:rPr>
        <w:t>de su costado abierto.”</w:t>
      </w:r>
    </w:p>
    <w:p w14:paraId="67522469" w14:textId="77777777" w:rsidR="00E04198" w:rsidRPr="007F5BE6" w:rsidRDefault="00E04198" w:rsidP="00E04198">
      <w:pPr>
        <w:tabs>
          <w:tab w:val="left" w:pos="1470"/>
        </w:tabs>
        <w:spacing w:after="0" w:line="240" w:lineRule="auto"/>
        <w:rPr>
          <w:rFonts w:ascii="Verdana" w:hAnsi="Verdana"/>
          <w:sz w:val="24"/>
          <w:szCs w:val="24"/>
        </w:rPr>
      </w:pPr>
      <w:r w:rsidRPr="007F5BE6">
        <w:rPr>
          <w:rFonts w:ascii="Verdana" w:hAnsi="Verdana"/>
          <w:sz w:val="24"/>
          <w:szCs w:val="24"/>
        </w:rPr>
        <w:t>Gabriela Mistral</w:t>
      </w:r>
    </w:p>
    <w:p w14:paraId="554BCE2D" w14:textId="77777777" w:rsidR="00E04198" w:rsidRPr="007F5BE6" w:rsidRDefault="00E04198" w:rsidP="00E04198">
      <w:pPr>
        <w:tabs>
          <w:tab w:val="left" w:pos="1470"/>
        </w:tabs>
        <w:spacing w:after="0" w:line="240" w:lineRule="auto"/>
        <w:rPr>
          <w:rFonts w:ascii="Verdana" w:hAnsi="Verdana"/>
          <w:sz w:val="24"/>
          <w:szCs w:val="24"/>
        </w:rPr>
      </w:pPr>
    </w:p>
    <w:p w14:paraId="58316738" w14:textId="77777777" w:rsidR="00E04198" w:rsidRPr="007F5BE6" w:rsidRDefault="00E04198" w:rsidP="00E04198">
      <w:pPr>
        <w:tabs>
          <w:tab w:val="left" w:pos="1470"/>
        </w:tabs>
        <w:spacing w:after="0" w:line="240" w:lineRule="auto"/>
        <w:rPr>
          <w:rFonts w:ascii="Verdana" w:hAnsi="Verdana"/>
          <w:sz w:val="24"/>
          <w:szCs w:val="24"/>
        </w:rPr>
      </w:pPr>
      <w:r w:rsidRPr="007F5BE6">
        <w:rPr>
          <w:rFonts w:ascii="Verdana" w:hAnsi="Verdana"/>
          <w:sz w:val="24"/>
          <w:szCs w:val="24"/>
        </w:rPr>
        <w:t>1. En las dos estrofas anteriores predomina la actitud lírica</w:t>
      </w:r>
    </w:p>
    <w:p w14:paraId="7A51A522" w14:textId="77777777" w:rsidR="00E04198" w:rsidRPr="007F5BE6" w:rsidRDefault="00E04198" w:rsidP="00E04198">
      <w:pPr>
        <w:tabs>
          <w:tab w:val="left" w:pos="1470"/>
        </w:tabs>
        <w:spacing w:after="0" w:line="240" w:lineRule="auto"/>
        <w:rPr>
          <w:rFonts w:ascii="Verdana" w:hAnsi="Verdana"/>
          <w:sz w:val="24"/>
          <w:szCs w:val="24"/>
        </w:rPr>
      </w:pPr>
      <w:r w:rsidRPr="007F5BE6">
        <w:rPr>
          <w:rFonts w:ascii="Verdana" w:hAnsi="Verdana"/>
          <w:sz w:val="24"/>
          <w:szCs w:val="24"/>
        </w:rPr>
        <w:t>A) enunciativa.</w:t>
      </w:r>
    </w:p>
    <w:p w14:paraId="293908BB" w14:textId="77777777" w:rsidR="00E04198" w:rsidRPr="007F5BE6" w:rsidRDefault="00E04198" w:rsidP="00E04198">
      <w:pPr>
        <w:tabs>
          <w:tab w:val="left" w:pos="1470"/>
        </w:tabs>
        <w:spacing w:after="0" w:line="240" w:lineRule="auto"/>
        <w:rPr>
          <w:rFonts w:ascii="Verdana" w:hAnsi="Verdana"/>
          <w:sz w:val="24"/>
          <w:szCs w:val="24"/>
        </w:rPr>
      </w:pPr>
      <w:r w:rsidRPr="007F5BE6">
        <w:rPr>
          <w:rFonts w:ascii="Verdana" w:hAnsi="Verdana"/>
          <w:sz w:val="24"/>
          <w:szCs w:val="24"/>
        </w:rPr>
        <w:t>B) nostálgica.</w:t>
      </w:r>
    </w:p>
    <w:p w14:paraId="0C10BFAF" w14:textId="77777777" w:rsidR="00E04198" w:rsidRPr="007F5BE6" w:rsidRDefault="00E04198" w:rsidP="00E04198">
      <w:pPr>
        <w:tabs>
          <w:tab w:val="left" w:pos="1470"/>
        </w:tabs>
        <w:spacing w:after="0" w:line="240" w:lineRule="auto"/>
        <w:rPr>
          <w:rFonts w:ascii="Verdana" w:hAnsi="Verdana"/>
          <w:sz w:val="24"/>
          <w:szCs w:val="24"/>
        </w:rPr>
      </w:pPr>
      <w:r w:rsidRPr="007F5BE6">
        <w:rPr>
          <w:rFonts w:ascii="Verdana" w:hAnsi="Verdana"/>
          <w:sz w:val="24"/>
          <w:szCs w:val="24"/>
        </w:rPr>
        <w:t>C)apostrófica.</w:t>
      </w:r>
    </w:p>
    <w:p w14:paraId="79965691" w14:textId="77777777" w:rsidR="00E04198" w:rsidRPr="007F5BE6" w:rsidRDefault="00E04198" w:rsidP="00E04198">
      <w:pPr>
        <w:tabs>
          <w:tab w:val="left" w:pos="1470"/>
        </w:tabs>
        <w:spacing w:after="0" w:line="240" w:lineRule="auto"/>
        <w:rPr>
          <w:rFonts w:ascii="Verdana" w:hAnsi="Verdana"/>
          <w:sz w:val="24"/>
          <w:szCs w:val="24"/>
        </w:rPr>
      </w:pPr>
      <w:r w:rsidRPr="007F5BE6">
        <w:rPr>
          <w:rFonts w:ascii="Verdana" w:hAnsi="Verdana"/>
          <w:sz w:val="24"/>
          <w:szCs w:val="24"/>
        </w:rPr>
        <w:t>D) ecológica.</w:t>
      </w:r>
    </w:p>
    <w:p w14:paraId="1783E925" w14:textId="77777777" w:rsidR="00E04198" w:rsidRPr="007F5BE6" w:rsidRDefault="00E04198" w:rsidP="00E04198">
      <w:pPr>
        <w:tabs>
          <w:tab w:val="left" w:pos="1470"/>
        </w:tabs>
        <w:spacing w:after="0" w:line="240" w:lineRule="auto"/>
        <w:rPr>
          <w:rFonts w:ascii="Verdana" w:hAnsi="Verdana"/>
          <w:sz w:val="24"/>
          <w:szCs w:val="24"/>
        </w:rPr>
      </w:pPr>
    </w:p>
    <w:p w14:paraId="3A93FCA5" w14:textId="77777777" w:rsidR="00E04198" w:rsidRPr="007F5BE6" w:rsidRDefault="00E04198" w:rsidP="00E04198">
      <w:pPr>
        <w:tabs>
          <w:tab w:val="left" w:pos="1470"/>
        </w:tabs>
        <w:spacing w:after="0" w:line="240" w:lineRule="auto"/>
        <w:rPr>
          <w:rFonts w:ascii="Verdana" w:hAnsi="Verdana"/>
          <w:sz w:val="24"/>
          <w:szCs w:val="24"/>
        </w:rPr>
      </w:pPr>
      <w:r w:rsidRPr="007F5BE6">
        <w:rPr>
          <w:rFonts w:ascii="Verdana" w:hAnsi="Verdana"/>
          <w:sz w:val="24"/>
          <w:szCs w:val="24"/>
        </w:rPr>
        <w:t>2. ¿Cuál es el nombre de la actitud lírica que aparece en la siguiente estrofa?</w:t>
      </w:r>
    </w:p>
    <w:p w14:paraId="5A50155D" w14:textId="77777777" w:rsidR="00E04198" w:rsidRPr="007F5BE6" w:rsidRDefault="00E04198" w:rsidP="00E04198">
      <w:pPr>
        <w:tabs>
          <w:tab w:val="left" w:pos="1470"/>
        </w:tabs>
        <w:spacing w:after="0" w:line="240" w:lineRule="auto"/>
        <w:rPr>
          <w:rFonts w:ascii="Verdana" w:hAnsi="Verdana"/>
          <w:sz w:val="24"/>
          <w:szCs w:val="24"/>
        </w:rPr>
      </w:pPr>
      <w:r w:rsidRPr="007F5BE6">
        <w:rPr>
          <w:rFonts w:ascii="Verdana" w:hAnsi="Verdana"/>
          <w:sz w:val="24"/>
          <w:szCs w:val="24"/>
        </w:rPr>
        <w:t>“Porque son niña, tus ojos</w:t>
      </w:r>
    </w:p>
    <w:p w14:paraId="4D507F4E" w14:textId="77777777" w:rsidR="00E04198" w:rsidRPr="007F5BE6" w:rsidRDefault="00E04198" w:rsidP="00E04198">
      <w:pPr>
        <w:tabs>
          <w:tab w:val="left" w:pos="1470"/>
        </w:tabs>
        <w:spacing w:after="0" w:line="240" w:lineRule="auto"/>
        <w:rPr>
          <w:rFonts w:ascii="Verdana" w:hAnsi="Verdana"/>
          <w:sz w:val="24"/>
          <w:szCs w:val="24"/>
        </w:rPr>
      </w:pPr>
      <w:r w:rsidRPr="007F5BE6">
        <w:rPr>
          <w:rFonts w:ascii="Verdana" w:hAnsi="Verdana"/>
          <w:sz w:val="24"/>
          <w:szCs w:val="24"/>
        </w:rPr>
        <w:t>verdes como el mar, te quejas;</w:t>
      </w:r>
    </w:p>
    <w:p w14:paraId="2430AA1B" w14:textId="77777777" w:rsidR="00E04198" w:rsidRPr="007F5BE6" w:rsidRDefault="00E04198" w:rsidP="00E04198">
      <w:pPr>
        <w:tabs>
          <w:tab w:val="left" w:pos="1470"/>
        </w:tabs>
        <w:spacing w:after="0" w:line="240" w:lineRule="auto"/>
        <w:rPr>
          <w:rFonts w:ascii="Verdana" w:hAnsi="Verdana"/>
          <w:sz w:val="24"/>
          <w:szCs w:val="24"/>
        </w:rPr>
      </w:pPr>
      <w:r w:rsidRPr="007F5BE6">
        <w:rPr>
          <w:rFonts w:ascii="Verdana" w:hAnsi="Verdana"/>
          <w:sz w:val="24"/>
          <w:szCs w:val="24"/>
        </w:rPr>
        <w:t>verdes los tienen lasnáyades,</w:t>
      </w:r>
    </w:p>
    <w:p w14:paraId="79FA8E52" w14:textId="77777777" w:rsidR="00E04198" w:rsidRPr="007F5BE6" w:rsidRDefault="00E04198" w:rsidP="00E04198">
      <w:pPr>
        <w:tabs>
          <w:tab w:val="left" w:pos="1470"/>
        </w:tabs>
        <w:spacing w:after="0" w:line="240" w:lineRule="auto"/>
        <w:rPr>
          <w:rFonts w:ascii="Verdana" w:hAnsi="Verdana"/>
          <w:sz w:val="24"/>
          <w:szCs w:val="24"/>
        </w:rPr>
      </w:pPr>
      <w:r w:rsidRPr="007F5BE6">
        <w:rPr>
          <w:rFonts w:ascii="Verdana" w:hAnsi="Verdana"/>
          <w:sz w:val="24"/>
          <w:szCs w:val="24"/>
        </w:rPr>
        <w:t>verdes los tuvo Minerva,</w:t>
      </w:r>
    </w:p>
    <w:p w14:paraId="1C32C8B1" w14:textId="77777777" w:rsidR="00E04198" w:rsidRPr="007F5BE6" w:rsidRDefault="00E04198" w:rsidP="00E04198">
      <w:pPr>
        <w:tabs>
          <w:tab w:val="left" w:pos="1470"/>
        </w:tabs>
        <w:spacing w:after="0" w:line="240" w:lineRule="auto"/>
        <w:rPr>
          <w:rFonts w:ascii="Verdana" w:hAnsi="Verdana"/>
          <w:sz w:val="24"/>
          <w:szCs w:val="24"/>
        </w:rPr>
      </w:pPr>
      <w:r w:rsidRPr="007F5BE6">
        <w:rPr>
          <w:rFonts w:ascii="Verdana" w:hAnsi="Verdana"/>
          <w:sz w:val="24"/>
          <w:szCs w:val="24"/>
        </w:rPr>
        <w:t>y verdes son las pupilas</w:t>
      </w:r>
    </w:p>
    <w:p w14:paraId="6349ED2A" w14:textId="77777777" w:rsidR="00E04198" w:rsidRPr="007F5BE6" w:rsidRDefault="00E04198" w:rsidP="00E04198">
      <w:pPr>
        <w:tabs>
          <w:tab w:val="left" w:pos="1470"/>
        </w:tabs>
        <w:spacing w:after="0" w:line="240" w:lineRule="auto"/>
        <w:rPr>
          <w:rFonts w:ascii="Verdana" w:hAnsi="Verdana"/>
          <w:sz w:val="24"/>
          <w:szCs w:val="24"/>
        </w:rPr>
      </w:pPr>
      <w:r w:rsidRPr="007F5BE6">
        <w:rPr>
          <w:rFonts w:ascii="Verdana" w:hAnsi="Verdana"/>
          <w:sz w:val="24"/>
          <w:szCs w:val="24"/>
        </w:rPr>
        <w:t>de las hurís del profeta.”</w:t>
      </w:r>
    </w:p>
    <w:p w14:paraId="261C4D4F" w14:textId="77777777" w:rsidR="00E04198" w:rsidRPr="007F5BE6" w:rsidRDefault="00E04198" w:rsidP="00E04198">
      <w:pPr>
        <w:tabs>
          <w:tab w:val="left" w:pos="1470"/>
        </w:tabs>
        <w:spacing w:after="0" w:line="240" w:lineRule="auto"/>
        <w:rPr>
          <w:rFonts w:ascii="Verdana" w:hAnsi="Verdana"/>
          <w:sz w:val="24"/>
          <w:szCs w:val="24"/>
        </w:rPr>
      </w:pPr>
      <w:r w:rsidRPr="007F5BE6">
        <w:rPr>
          <w:rFonts w:ascii="Verdana" w:hAnsi="Verdana"/>
          <w:sz w:val="24"/>
          <w:szCs w:val="24"/>
        </w:rPr>
        <w:t>Gustavo Adolfo Bécquer, RIMA XII.</w:t>
      </w:r>
    </w:p>
    <w:p w14:paraId="26CE9C81" w14:textId="77777777" w:rsidR="00E04198" w:rsidRPr="007F5BE6" w:rsidRDefault="00E04198" w:rsidP="00E04198">
      <w:pPr>
        <w:tabs>
          <w:tab w:val="left" w:pos="1470"/>
        </w:tabs>
        <w:spacing w:after="0" w:line="240" w:lineRule="auto"/>
        <w:rPr>
          <w:rFonts w:ascii="Verdana" w:hAnsi="Verdana"/>
          <w:sz w:val="24"/>
          <w:szCs w:val="24"/>
        </w:rPr>
      </w:pPr>
      <w:r w:rsidRPr="007F5BE6">
        <w:rPr>
          <w:rFonts w:ascii="Verdana" w:hAnsi="Verdana"/>
          <w:sz w:val="24"/>
          <w:szCs w:val="24"/>
        </w:rPr>
        <w:t>A) Amorosa.</w:t>
      </w:r>
    </w:p>
    <w:p w14:paraId="5F56BB4E" w14:textId="77777777" w:rsidR="00E04198" w:rsidRPr="007F5BE6" w:rsidRDefault="00E04198" w:rsidP="00E04198">
      <w:pPr>
        <w:tabs>
          <w:tab w:val="left" w:pos="1470"/>
        </w:tabs>
        <w:spacing w:after="0" w:line="240" w:lineRule="auto"/>
        <w:rPr>
          <w:rFonts w:ascii="Verdana" w:hAnsi="Verdana"/>
          <w:sz w:val="24"/>
          <w:szCs w:val="24"/>
        </w:rPr>
      </w:pPr>
      <w:r w:rsidRPr="007F5BE6">
        <w:rPr>
          <w:rFonts w:ascii="Verdana" w:hAnsi="Verdana"/>
          <w:sz w:val="24"/>
          <w:szCs w:val="24"/>
        </w:rPr>
        <w:t>B) Apostrófica.</w:t>
      </w:r>
    </w:p>
    <w:p w14:paraId="1D5C9341" w14:textId="77777777" w:rsidR="00E04198" w:rsidRPr="007F5BE6" w:rsidRDefault="00E04198" w:rsidP="00E04198">
      <w:pPr>
        <w:tabs>
          <w:tab w:val="left" w:pos="1470"/>
        </w:tabs>
        <w:spacing w:after="0" w:line="240" w:lineRule="auto"/>
        <w:rPr>
          <w:rFonts w:ascii="Verdana" w:hAnsi="Verdana"/>
          <w:sz w:val="24"/>
          <w:szCs w:val="24"/>
        </w:rPr>
      </w:pPr>
      <w:r w:rsidRPr="007F5BE6">
        <w:rPr>
          <w:rFonts w:ascii="Verdana" w:hAnsi="Verdana"/>
          <w:sz w:val="24"/>
          <w:szCs w:val="24"/>
        </w:rPr>
        <w:t>C) De la canción.</w:t>
      </w:r>
    </w:p>
    <w:p w14:paraId="0389D805" w14:textId="77777777" w:rsidR="00E04198" w:rsidRPr="007F5BE6" w:rsidRDefault="00E04198" w:rsidP="00E04198">
      <w:pPr>
        <w:tabs>
          <w:tab w:val="left" w:pos="1470"/>
        </w:tabs>
        <w:spacing w:after="0" w:line="240" w:lineRule="auto"/>
        <w:rPr>
          <w:rFonts w:ascii="Verdana" w:hAnsi="Verdana"/>
          <w:sz w:val="24"/>
          <w:szCs w:val="24"/>
        </w:rPr>
      </w:pPr>
      <w:r w:rsidRPr="007F5BE6">
        <w:rPr>
          <w:rFonts w:ascii="Verdana" w:hAnsi="Verdana"/>
          <w:sz w:val="24"/>
          <w:szCs w:val="24"/>
        </w:rPr>
        <w:t>D) Enunciativa.</w:t>
      </w:r>
    </w:p>
    <w:p w14:paraId="5A30DC28" w14:textId="77777777" w:rsidR="00E04198" w:rsidRPr="007F5BE6" w:rsidRDefault="00E04198" w:rsidP="00E04198">
      <w:pPr>
        <w:tabs>
          <w:tab w:val="left" w:pos="1470"/>
        </w:tabs>
        <w:spacing w:after="0" w:line="240" w:lineRule="auto"/>
        <w:rPr>
          <w:rFonts w:ascii="Verdana" w:hAnsi="Verdana"/>
          <w:sz w:val="24"/>
          <w:szCs w:val="24"/>
        </w:rPr>
      </w:pPr>
    </w:p>
    <w:p w14:paraId="1F7AC80B" w14:textId="76661FFF" w:rsidR="00E04198" w:rsidRPr="007F5BE6" w:rsidRDefault="00E04198" w:rsidP="00E04198">
      <w:pPr>
        <w:tabs>
          <w:tab w:val="left" w:pos="1470"/>
        </w:tabs>
        <w:spacing w:after="0" w:line="240" w:lineRule="auto"/>
        <w:rPr>
          <w:rFonts w:ascii="Verdana" w:hAnsi="Verdana"/>
          <w:sz w:val="24"/>
          <w:szCs w:val="24"/>
        </w:rPr>
      </w:pPr>
      <w:r w:rsidRPr="007F5BE6">
        <w:rPr>
          <w:rFonts w:ascii="Verdana" w:hAnsi="Verdana"/>
          <w:sz w:val="24"/>
          <w:szCs w:val="24"/>
        </w:rPr>
        <w:t>3. ¿Qué actitud lírica está presente en el siguiente poema?</w:t>
      </w:r>
    </w:p>
    <w:p w14:paraId="44591BD9" w14:textId="77777777" w:rsidR="00E04198" w:rsidRPr="007F5BE6" w:rsidRDefault="00E04198" w:rsidP="00E04198">
      <w:pPr>
        <w:tabs>
          <w:tab w:val="left" w:pos="1470"/>
        </w:tabs>
        <w:spacing w:after="0" w:line="240" w:lineRule="auto"/>
        <w:rPr>
          <w:rFonts w:ascii="Verdana" w:hAnsi="Verdana"/>
          <w:sz w:val="24"/>
          <w:szCs w:val="24"/>
        </w:rPr>
      </w:pPr>
      <w:r w:rsidRPr="007F5BE6">
        <w:rPr>
          <w:rFonts w:ascii="Verdana" w:hAnsi="Verdana"/>
          <w:sz w:val="24"/>
          <w:szCs w:val="24"/>
        </w:rPr>
        <w:t>“Todo está como entonces:</w:t>
      </w:r>
    </w:p>
    <w:p w14:paraId="298E231C" w14:textId="77777777" w:rsidR="00E04198" w:rsidRPr="007F5BE6" w:rsidRDefault="00E04198" w:rsidP="00E04198">
      <w:pPr>
        <w:tabs>
          <w:tab w:val="left" w:pos="1470"/>
        </w:tabs>
        <w:spacing w:after="0" w:line="240" w:lineRule="auto"/>
        <w:rPr>
          <w:rFonts w:ascii="Verdana" w:hAnsi="Verdana"/>
          <w:sz w:val="24"/>
          <w:szCs w:val="24"/>
        </w:rPr>
      </w:pPr>
      <w:r w:rsidRPr="007F5BE6">
        <w:rPr>
          <w:rFonts w:ascii="Verdana" w:hAnsi="Verdana"/>
          <w:sz w:val="24"/>
          <w:szCs w:val="24"/>
        </w:rPr>
        <w:t>¡la casa, la calle, el río,</w:t>
      </w:r>
    </w:p>
    <w:p w14:paraId="4CE5A364" w14:textId="77777777" w:rsidR="00E04198" w:rsidRPr="007F5BE6" w:rsidRDefault="00E04198" w:rsidP="00E04198">
      <w:pPr>
        <w:tabs>
          <w:tab w:val="left" w:pos="1470"/>
        </w:tabs>
        <w:spacing w:after="0" w:line="240" w:lineRule="auto"/>
        <w:rPr>
          <w:rFonts w:ascii="Verdana" w:hAnsi="Verdana"/>
          <w:sz w:val="24"/>
          <w:szCs w:val="24"/>
        </w:rPr>
      </w:pPr>
      <w:r w:rsidRPr="007F5BE6">
        <w:rPr>
          <w:rFonts w:ascii="Verdana" w:hAnsi="Verdana"/>
          <w:sz w:val="24"/>
          <w:szCs w:val="24"/>
        </w:rPr>
        <w:t>los árboles con sus hojas</w:t>
      </w:r>
    </w:p>
    <w:p w14:paraId="20BA1257" w14:textId="77777777" w:rsidR="00E04198" w:rsidRPr="007F5BE6" w:rsidRDefault="00E04198" w:rsidP="00E04198">
      <w:pPr>
        <w:tabs>
          <w:tab w:val="left" w:pos="1470"/>
        </w:tabs>
        <w:spacing w:after="0" w:line="240" w:lineRule="auto"/>
        <w:rPr>
          <w:rFonts w:ascii="Verdana" w:hAnsi="Verdana"/>
          <w:sz w:val="24"/>
          <w:szCs w:val="24"/>
        </w:rPr>
      </w:pPr>
      <w:r w:rsidRPr="007F5BE6">
        <w:rPr>
          <w:rFonts w:ascii="Verdana" w:hAnsi="Verdana"/>
          <w:sz w:val="24"/>
          <w:szCs w:val="24"/>
        </w:rPr>
        <w:t>y las ramas con sus nidos!”</w:t>
      </w:r>
    </w:p>
    <w:p w14:paraId="13708CAA" w14:textId="77777777" w:rsidR="007F5BE6" w:rsidRDefault="007F5BE6" w:rsidP="00E04198">
      <w:pPr>
        <w:tabs>
          <w:tab w:val="left" w:pos="1470"/>
        </w:tabs>
        <w:spacing w:after="0" w:line="240" w:lineRule="auto"/>
        <w:rPr>
          <w:rFonts w:ascii="Verdana" w:hAnsi="Verdana"/>
          <w:sz w:val="24"/>
          <w:szCs w:val="24"/>
        </w:rPr>
      </w:pPr>
    </w:p>
    <w:p w14:paraId="1D5E535F" w14:textId="3D3E2079" w:rsidR="00E04198" w:rsidRPr="007F5BE6" w:rsidRDefault="00E04198" w:rsidP="00E04198">
      <w:pPr>
        <w:tabs>
          <w:tab w:val="left" w:pos="1470"/>
        </w:tabs>
        <w:spacing w:after="0" w:line="240" w:lineRule="auto"/>
        <w:rPr>
          <w:rFonts w:ascii="Verdana" w:hAnsi="Verdana"/>
          <w:sz w:val="24"/>
          <w:szCs w:val="24"/>
        </w:rPr>
      </w:pPr>
      <w:r w:rsidRPr="007F5BE6">
        <w:rPr>
          <w:rFonts w:ascii="Verdana" w:hAnsi="Verdana"/>
          <w:sz w:val="24"/>
          <w:szCs w:val="24"/>
        </w:rPr>
        <w:lastRenderedPageBreak/>
        <w:t>A) Carmínica.</w:t>
      </w:r>
    </w:p>
    <w:p w14:paraId="46B12D17" w14:textId="77777777" w:rsidR="00E04198" w:rsidRPr="007F5BE6" w:rsidRDefault="00E04198" w:rsidP="00E04198">
      <w:pPr>
        <w:tabs>
          <w:tab w:val="left" w:pos="1470"/>
        </w:tabs>
        <w:spacing w:after="0" w:line="240" w:lineRule="auto"/>
        <w:rPr>
          <w:rFonts w:ascii="Verdana" w:hAnsi="Verdana"/>
          <w:sz w:val="24"/>
          <w:szCs w:val="24"/>
        </w:rPr>
      </w:pPr>
      <w:r w:rsidRPr="007F5BE6">
        <w:rPr>
          <w:rFonts w:ascii="Verdana" w:hAnsi="Verdana"/>
          <w:sz w:val="24"/>
          <w:szCs w:val="24"/>
        </w:rPr>
        <w:t>B) Enunciativa.</w:t>
      </w:r>
    </w:p>
    <w:p w14:paraId="161BB36F" w14:textId="46E666A8" w:rsidR="00E04198" w:rsidRPr="007F5BE6" w:rsidRDefault="00E04198" w:rsidP="00E04198">
      <w:pPr>
        <w:tabs>
          <w:tab w:val="left" w:pos="1470"/>
        </w:tabs>
        <w:spacing w:after="0" w:line="240" w:lineRule="auto"/>
        <w:rPr>
          <w:rFonts w:ascii="Verdana" w:hAnsi="Verdana"/>
          <w:sz w:val="24"/>
          <w:szCs w:val="24"/>
        </w:rPr>
      </w:pPr>
      <w:r w:rsidRPr="007F5BE6">
        <w:rPr>
          <w:rFonts w:ascii="Verdana" w:hAnsi="Verdana"/>
          <w:sz w:val="24"/>
          <w:szCs w:val="24"/>
        </w:rPr>
        <w:t>C) De la canción.</w:t>
      </w:r>
    </w:p>
    <w:p w14:paraId="3FBF6844" w14:textId="77777777" w:rsidR="00E04198" w:rsidRPr="007F5BE6" w:rsidRDefault="00E04198" w:rsidP="00E04198">
      <w:pPr>
        <w:tabs>
          <w:tab w:val="left" w:pos="1470"/>
        </w:tabs>
        <w:spacing w:after="0" w:line="240" w:lineRule="auto"/>
        <w:rPr>
          <w:rFonts w:ascii="Verdana" w:hAnsi="Verdana"/>
          <w:sz w:val="24"/>
          <w:szCs w:val="24"/>
        </w:rPr>
      </w:pPr>
      <w:r w:rsidRPr="007F5BE6">
        <w:rPr>
          <w:rFonts w:ascii="Verdana" w:hAnsi="Verdana"/>
          <w:sz w:val="24"/>
          <w:szCs w:val="24"/>
        </w:rPr>
        <w:t>D) Apostrófica.</w:t>
      </w:r>
    </w:p>
    <w:p w14:paraId="2D0FC25C" w14:textId="77777777" w:rsidR="00E04198" w:rsidRPr="007F5BE6" w:rsidRDefault="00E04198" w:rsidP="00E04198">
      <w:pPr>
        <w:tabs>
          <w:tab w:val="left" w:pos="1470"/>
        </w:tabs>
        <w:spacing w:after="0" w:line="240" w:lineRule="auto"/>
        <w:rPr>
          <w:rFonts w:ascii="Verdana" w:hAnsi="Verdana"/>
          <w:sz w:val="24"/>
          <w:szCs w:val="24"/>
        </w:rPr>
      </w:pPr>
    </w:p>
    <w:p w14:paraId="50A00C1A" w14:textId="77777777" w:rsidR="00E04198" w:rsidRPr="007F5BE6" w:rsidRDefault="00E04198" w:rsidP="00E04198">
      <w:pPr>
        <w:tabs>
          <w:tab w:val="left" w:pos="1470"/>
        </w:tabs>
        <w:spacing w:after="0" w:line="240" w:lineRule="auto"/>
        <w:rPr>
          <w:rFonts w:ascii="Verdana" w:hAnsi="Verdana"/>
          <w:sz w:val="24"/>
          <w:szCs w:val="24"/>
        </w:rPr>
      </w:pPr>
      <w:r w:rsidRPr="007F5BE6">
        <w:rPr>
          <w:rFonts w:ascii="Verdana" w:hAnsi="Verdana"/>
          <w:sz w:val="24"/>
          <w:szCs w:val="24"/>
        </w:rPr>
        <w:t>4. ¿Qué actitud lírica predomina en las estrofas que siguen?</w:t>
      </w:r>
    </w:p>
    <w:p w14:paraId="26FD22A1" w14:textId="77777777" w:rsidR="00E04198" w:rsidRPr="007F5BE6" w:rsidRDefault="00E04198" w:rsidP="00E04198">
      <w:pPr>
        <w:tabs>
          <w:tab w:val="left" w:pos="1470"/>
        </w:tabs>
        <w:spacing w:after="0" w:line="240" w:lineRule="auto"/>
        <w:rPr>
          <w:rFonts w:ascii="Verdana" w:hAnsi="Verdana"/>
          <w:sz w:val="24"/>
          <w:szCs w:val="24"/>
        </w:rPr>
      </w:pPr>
      <w:r w:rsidRPr="007F5BE6">
        <w:rPr>
          <w:rFonts w:ascii="Verdana" w:hAnsi="Verdana"/>
          <w:sz w:val="24"/>
          <w:szCs w:val="24"/>
        </w:rPr>
        <w:t>I</w:t>
      </w:r>
    </w:p>
    <w:p w14:paraId="58264484" w14:textId="77777777" w:rsidR="00E04198" w:rsidRPr="007F5BE6" w:rsidRDefault="00E04198" w:rsidP="00E04198">
      <w:pPr>
        <w:tabs>
          <w:tab w:val="left" w:pos="1470"/>
        </w:tabs>
        <w:spacing w:after="0" w:line="240" w:lineRule="auto"/>
        <w:rPr>
          <w:rFonts w:ascii="Verdana" w:hAnsi="Verdana"/>
          <w:sz w:val="24"/>
          <w:szCs w:val="24"/>
        </w:rPr>
      </w:pPr>
      <w:r w:rsidRPr="007F5BE6">
        <w:rPr>
          <w:rFonts w:ascii="Verdana" w:hAnsi="Verdana"/>
          <w:sz w:val="24"/>
          <w:szCs w:val="24"/>
        </w:rPr>
        <w:t>“Tocan las sombras del ciego</w:t>
      </w:r>
    </w:p>
    <w:p w14:paraId="4F1F677A" w14:textId="77777777" w:rsidR="00E04198" w:rsidRPr="007F5BE6" w:rsidRDefault="00E04198" w:rsidP="00E04198">
      <w:pPr>
        <w:tabs>
          <w:tab w:val="left" w:pos="1470"/>
        </w:tabs>
        <w:spacing w:after="0" w:line="240" w:lineRule="auto"/>
        <w:rPr>
          <w:rFonts w:ascii="Verdana" w:hAnsi="Verdana"/>
          <w:sz w:val="24"/>
          <w:szCs w:val="24"/>
        </w:rPr>
      </w:pPr>
      <w:r w:rsidRPr="007F5BE6">
        <w:rPr>
          <w:rFonts w:ascii="Verdana" w:hAnsi="Verdana"/>
          <w:sz w:val="24"/>
          <w:szCs w:val="24"/>
        </w:rPr>
        <w:t>y sale luz de la flauta.</w:t>
      </w:r>
    </w:p>
    <w:p w14:paraId="02D17FE7" w14:textId="77777777" w:rsidR="00E04198" w:rsidRPr="007F5BE6" w:rsidRDefault="00E04198" w:rsidP="00E04198">
      <w:pPr>
        <w:tabs>
          <w:tab w:val="left" w:pos="1470"/>
        </w:tabs>
        <w:spacing w:after="0" w:line="240" w:lineRule="auto"/>
        <w:rPr>
          <w:rFonts w:ascii="Verdana" w:hAnsi="Verdana"/>
          <w:sz w:val="24"/>
          <w:szCs w:val="24"/>
        </w:rPr>
      </w:pPr>
      <w:r w:rsidRPr="007F5BE6">
        <w:rPr>
          <w:rFonts w:ascii="Verdana" w:hAnsi="Verdana"/>
          <w:sz w:val="24"/>
          <w:szCs w:val="24"/>
        </w:rPr>
        <w:t>II</w:t>
      </w:r>
    </w:p>
    <w:p w14:paraId="3A246675" w14:textId="77777777" w:rsidR="00E04198" w:rsidRPr="007F5BE6" w:rsidRDefault="00E04198" w:rsidP="00E04198">
      <w:pPr>
        <w:tabs>
          <w:tab w:val="left" w:pos="1470"/>
        </w:tabs>
        <w:spacing w:after="0" w:line="240" w:lineRule="auto"/>
        <w:rPr>
          <w:rFonts w:ascii="Verdana" w:hAnsi="Verdana"/>
          <w:sz w:val="24"/>
          <w:szCs w:val="24"/>
        </w:rPr>
      </w:pPr>
      <w:r w:rsidRPr="007F5BE6">
        <w:rPr>
          <w:rFonts w:ascii="Verdana" w:hAnsi="Verdana"/>
          <w:sz w:val="24"/>
          <w:szCs w:val="24"/>
        </w:rPr>
        <w:t>Brilla el filo de la esquina</w:t>
      </w:r>
    </w:p>
    <w:p w14:paraId="217B706C" w14:textId="77777777" w:rsidR="00E04198" w:rsidRPr="007F5BE6" w:rsidRDefault="00E04198" w:rsidP="00E04198">
      <w:pPr>
        <w:tabs>
          <w:tab w:val="left" w:pos="1470"/>
        </w:tabs>
        <w:spacing w:after="0" w:line="240" w:lineRule="auto"/>
        <w:rPr>
          <w:rFonts w:ascii="Verdana" w:hAnsi="Verdana"/>
          <w:sz w:val="24"/>
          <w:szCs w:val="24"/>
        </w:rPr>
      </w:pPr>
      <w:r w:rsidRPr="007F5BE6">
        <w:rPr>
          <w:rFonts w:ascii="Verdana" w:hAnsi="Verdana"/>
          <w:sz w:val="24"/>
          <w:szCs w:val="24"/>
        </w:rPr>
        <w:t>gracias a la luzque canta.</w:t>
      </w:r>
    </w:p>
    <w:p w14:paraId="1794A884" w14:textId="77777777" w:rsidR="00E04198" w:rsidRPr="007F5BE6" w:rsidRDefault="00E04198" w:rsidP="00E04198">
      <w:pPr>
        <w:tabs>
          <w:tab w:val="left" w:pos="1470"/>
        </w:tabs>
        <w:spacing w:after="0" w:line="240" w:lineRule="auto"/>
        <w:rPr>
          <w:rFonts w:ascii="Verdana" w:hAnsi="Verdana"/>
          <w:sz w:val="24"/>
          <w:szCs w:val="24"/>
        </w:rPr>
      </w:pPr>
      <w:r w:rsidRPr="007F5BE6">
        <w:rPr>
          <w:rFonts w:ascii="Verdana" w:hAnsi="Verdana"/>
          <w:sz w:val="24"/>
          <w:szCs w:val="24"/>
        </w:rPr>
        <w:t>III</w:t>
      </w:r>
    </w:p>
    <w:p w14:paraId="3D119C28" w14:textId="77777777" w:rsidR="00E04198" w:rsidRPr="007F5BE6" w:rsidRDefault="00E04198" w:rsidP="00E04198">
      <w:pPr>
        <w:tabs>
          <w:tab w:val="left" w:pos="1470"/>
        </w:tabs>
        <w:spacing w:after="0" w:line="240" w:lineRule="auto"/>
        <w:rPr>
          <w:rFonts w:ascii="Verdana" w:hAnsi="Verdana"/>
          <w:sz w:val="24"/>
          <w:szCs w:val="24"/>
        </w:rPr>
      </w:pPr>
      <w:r w:rsidRPr="007F5BE6">
        <w:rPr>
          <w:rFonts w:ascii="Verdana" w:hAnsi="Verdana"/>
          <w:sz w:val="24"/>
          <w:szCs w:val="24"/>
        </w:rPr>
        <w:t>Su canción es en la noche</w:t>
      </w:r>
    </w:p>
    <w:p w14:paraId="67A079F4" w14:textId="77777777" w:rsidR="00E04198" w:rsidRPr="007F5BE6" w:rsidRDefault="00E04198" w:rsidP="00E04198">
      <w:pPr>
        <w:tabs>
          <w:tab w:val="left" w:pos="1470"/>
        </w:tabs>
        <w:spacing w:after="0" w:line="240" w:lineRule="auto"/>
        <w:rPr>
          <w:rFonts w:ascii="Verdana" w:hAnsi="Verdana"/>
          <w:sz w:val="24"/>
          <w:szCs w:val="24"/>
        </w:rPr>
      </w:pPr>
      <w:r w:rsidRPr="007F5BE6">
        <w:rPr>
          <w:rFonts w:ascii="Verdana" w:hAnsi="Verdana"/>
          <w:sz w:val="24"/>
          <w:szCs w:val="24"/>
        </w:rPr>
        <w:t>una lucecilla blanca.”</w:t>
      </w:r>
    </w:p>
    <w:p w14:paraId="1273742A" w14:textId="67BB4102" w:rsidR="00E04198" w:rsidRPr="007F5BE6" w:rsidRDefault="00E04198" w:rsidP="00E04198">
      <w:pPr>
        <w:tabs>
          <w:tab w:val="left" w:pos="1470"/>
        </w:tabs>
        <w:spacing w:after="0" w:line="240" w:lineRule="auto"/>
        <w:rPr>
          <w:rFonts w:ascii="Verdana" w:hAnsi="Verdana"/>
          <w:sz w:val="24"/>
          <w:szCs w:val="24"/>
        </w:rPr>
      </w:pPr>
      <w:r w:rsidRPr="007F5BE6">
        <w:rPr>
          <w:rFonts w:ascii="Verdana" w:hAnsi="Verdana"/>
          <w:sz w:val="24"/>
          <w:szCs w:val="24"/>
        </w:rPr>
        <w:t xml:space="preserve">                   Julio Barrenechea</w:t>
      </w:r>
    </w:p>
    <w:p w14:paraId="723C1FA9" w14:textId="77777777" w:rsidR="00E04198" w:rsidRPr="007F5BE6" w:rsidRDefault="00E04198" w:rsidP="00E04198">
      <w:pPr>
        <w:tabs>
          <w:tab w:val="left" w:pos="1470"/>
        </w:tabs>
        <w:spacing w:after="0" w:line="240" w:lineRule="auto"/>
        <w:rPr>
          <w:rFonts w:ascii="Verdana" w:hAnsi="Verdana"/>
          <w:sz w:val="24"/>
          <w:szCs w:val="24"/>
        </w:rPr>
      </w:pPr>
      <w:r w:rsidRPr="007F5BE6">
        <w:rPr>
          <w:rFonts w:ascii="Verdana" w:hAnsi="Verdana"/>
          <w:sz w:val="24"/>
          <w:szCs w:val="24"/>
        </w:rPr>
        <w:t>A) Objetiva.</w:t>
      </w:r>
    </w:p>
    <w:p w14:paraId="07977D46" w14:textId="77777777" w:rsidR="00E04198" w:rsidRPr="007F5BE6" w:rsidRDefault="00E04198" w:rsidP="00E04198">
      <w:pPr>
        <w:tabs>
          <w:tab w:val="left" w:pos="1470"/>
        </w:tabs>
        <w:spacing w:after="0" w:line="240" w:lineRule="auto"/>
        <w:rPr>
          <w:rFonts w:ascii="Verdana" w:hAnsi="Verdana"/>
          <w:sz w:val="24"/>
          <w:szCs w:val="24"/>
        </w:rPr>
      </w:pPr>
      <w:r w:rsidRPr="007F5BE6">
        <w:rPr>
          <w:rFonts w:ascii="Verdana" w:hAnsi="Verdana"/>
          <w:sz w:val="24"/>
          <w:szCs w:val="24"/>
        </w:rPr>
        <w:t>B) De la canción.</w:t>
      </w:r>
    </w:p>
    <w:p w14:paraId="59ADA90A" w14:textId="77777777" w:rsidR="00E04198" w:rsidRPr="007F5BE6" w:rsidRDefault="00E04198" w:rsidP="00E04198">
      <w:pPr>
        <w:tabs>
          <w:tab w:val="left" w:pos="1470"/>
        </w:tabs>
        <w:spacing w:after="0" w:line="240" w:lineRule="auto"/>
        <w:rPr>
          <w:rFonts w:ascii="Verdana" w:hAnsi="Verdana"/>
          <w:sz w:val="24"/>
          <w:szCs w:val="24"/>
        </w:rPr>
      </w:pPr>
      <w:r w:rsidRPr="007F5BE6">
        <w:rPr>
          <w:rFonts w:ascii="Verdana" w:hAnsi="Verdana"/>
          <w:sz w:val="24"/>
          <w:szCs w:val="24"/>
        </w:rPr>
        <w:t>C) Enunciativa.</w:t>
      </w:r>
    </w:p>
    <w:p w14:paraId="763AD0D4" w14:textId="77777777" w:rsidR="00E04198" w:rsidRPr="007F5BE6" w:rsidRDefault="00E04198" w:rsidP="00E04198">
      <w:pPr>
        <w:tabs>
          <w:tab w:val="left" w:pos="1470"/>
        </w:tabs>
        <w:spacing w:after="0" w:line="240" w:lineRule="auto"/>
        <w:rPr>
          <w:rFonts w:ascii="Verdana" w:hAnsi="Verdana"/>
          <w:sz w:val="24"/>
          <w:szCs w:val="24"/>
        </w:rPr>
      </w:pPr>
      <w:r w:rsidRPr="007F5BE6">
        <w:rPr>
          <w:rFonts w:ascii="Verdana" w:hAnsi="Verdana"/>
          <w:sz w:val="24"/>
          <w:szCs w:val="24"/>
        </w:rPr>
        <w:t>D) Apostrófica.</w:t>
      </w:r>
    </w:p>
    <w:p w14:paraId="496A39F2" w14:textId="77777777" w:rsidR="00E04198" w:rsidRPr="007F5BE6" w:rsidRDefault="00E04198" w:rsidP="00E04198">
      <w:pPr>
        <w:tabs>
          <w:tab w:val="left" w:pos="1470"/>
        </w:tabs>
        <w:spacing w:after="0" w:line="240" w:lineRule="auto"/>
        <w:rPr>
          <w:rFonts w:ascii="Verdana" w:hAnsi="Verdana"/>
          <w:sz w:val="24"/>
          <w:szCs w:val="24"/>
        </w:rPr>
      </w:pPr>
    </w:p>
    <w:p w14:paraId="0B3DC62B" w14:textId="77777777" w:rsidR="00E04198" w:rsidRPr="007F5BE6" w:rsidRDefault="00E04198" w:rsidP="00E04198">
      <w:pPr>
        <w:tabs>
          <w:tab w:val="left" w:pos="1470"/>
        </w:tabs>
        <w:spacing w:after="0" w:line="240" w:lineRule="auto"/>
        <w:rPr>
          <w:rFonts w:ascii="Verdana" w:hAnsi="Verdana"/>
          <w:sz w:val="24"/>
          <w:szCs w:val="24"/>
        </w:rPr>
      </w:pPr>
    </w:p>
    <w:p w14:paraId="5BE81D83" w14:textId="61E0FB87" w:rsidR="00E04198" w:rsidRPr="007F5BE6" w:rsidRDefault="00E04198" w:rsidP="00E04198">
      <w:pPr>
        <w:tabs>
          <w:tab w:val="left" w:pos="1470"/>
        </w:tabs>
        <w:spacing w:after="0" w:line="240" w:lineRule="auto"/>
        <w:rPr>
          <w:rFonts w:ascii="Verdana" w:hAnsi="Verdana"/>
          <w:sz w:val="24"/>
          <w:szCs w:val="24"/>
        </w:rPr>
      </w:pPr>
      <w:r w:rsidRPr="007F5BE6">
        <w:rPr>
          <w:rFonts w:ascii="Verdana" w:hAnsi="Verdana"/>
          <w:sz w:val="24"/>
          <w:szCs w:val="24"/>
        </w:rPr>
        <w:t>5. ¿Qué actitud lírica se expresa en la estrofa?</w:t>
      </w:r>
    </w:p>
    <w:p w14:paraId="72C105C6" w14:textId="77777777" w:rsidR="00E04198" w:rsidRPr="007F5BE6" w:rsidRDefault="00E04198" w:rsidP="00E04198">
      <w:pPr>
        <w:tabs>
          <w:tab w:val="left" w:pos="1470"/>
        </w:tabs>
        <w:spacing w:after="0" w:line="240" w:lineRule="auto"/>
        <w:rPr>
          <w:rFonts w:ascii="Verdana" w:hAnsi="Verdana"/>
          <w:sz w:val="24"/>
          <w:szCs w:val="24"/>
        </w:rPr>
      </w:pPr>
      <w:r w:rsidRPr="007F5BE6">
        <w:rPr>
          <w:rFonts w:ascii="Verdana" w:hAnsi="Verdana"/>
          <w:sz w:val="24"/>
          <w:szCs w:val="24"/>
        </w:rPr>
        <w:t>“Mi espíritu en la sombra se detiene</w:t>
      </w:r>
    </w:p>
    <w:p w14:paraId="72077F4D" w14:textId="77777777" w:rsidR="00E04198" w:rsidRPr="007F5BE6" w:rsidRDefault="00E04198" w:rsidP="00E04198">
      <w:pPr>
        <w:tabs>
          <w:tab w:val="left" w:pos="1470"/>
        </w:tabs>
        <w:spacing w:after="0" w:line="240" w:lineRule="auto"/>
        <w:rPr>
          <w:rFonts w:ascii="Verdana" w:hAnsi="Verdana"/>
          <w:sz w:val="24"/>
          <w:szCs w:val="24"/>
        </w:rPr>
      </w:pPr>
      <w:r w:rsidRPr="007F5BE6">
        <w:rPr>
          <w:rFonts w:ascii="Verdana" w:hAnsi="Verdana"/>
          <w:sz w:val="24"/>
          <w:szCs w:val="24"/>
        </w:rPr>
        <w:t>como un ciego que pierde su cayado</w:t>
      </w:r>
    </w:p>
    <w:p w14:paraId="24ABAF46" w14:textId="77777777" w:rsidR="00E04198" w:rsidRPr="007F5BE6" w:rsidRDefault="00E04198" w:rsidP="00E04198">
      <w:pPr>
        <w:tabs>
          <w:tab w:val="left" w:pos="1470"/>
        </w:tabs>
        <w:spacing w:after="0" w:line="240" w:lineRule="auto"/>
        <w:rPr>
          <w:rFonts w:ascii="Verdana" w:hAnsi="Verdana"/>
          <w:sz w:val="24"/>
          <w:szCs w:val="24"/>
        </w:rPr>
      </w:pPr>
      <w:r w:rsidRPr="007F5BE6">
        <w:rPr>
          <w:rFonts w:ascii="Verdana" w:hAnsi="Verdana"/>
          <w:sz w:val="24"/>
          <w:szCs w:val="24"/>
        </w:rPr>
        <w:t>y sufre el corazón porque esta noche</w:t>
      </w:r>
    </w:p>
    <w:p w14:paraId="696FE579" w14:textId="77777777" w:rsidR="00E04198" w:rsidRPr="007F5BE6" w:rsidRDefault="00E04198" w:rsidP="00E04198">
      <w:pPr>
        <w:tabs>
          <w:tab w:val="left" w:pos="1470"/>
        </w:tabs>
        <w:spacing w:after="0" w:line="240" w:lineRule="auto"/>
        <w:rPr>
          <w:rFonts w:ascii="Verdana" w:hAnsi="Verdana"/>
          <w:sz w:val="24"/>
          <w:szCs w:val="24"/>
        </w:rPr>
      </w:pPr>
      <w:r w:rsidRPr="007F5BE6">
        <w:rPr>
          <w:rFonts w:ascii="Verdana" w:hAnsi="Verdana"/>
          <w:sz w:val="24"/>
          <w:szCs w:val="24"/>
        </w:rPr>
        <w:t>como nunca se encuentra solitario.”</w:t>
      </w:r>
    </w:p>
    <w:p w14:paraId="04C33305" w14:textId="67192A39" w:rsidR="00E04198" w:rsidRPr="007F5BE6" w:rsidRDefault="00E04198" w:rsidP="00E04198">
      <w:pPr>
        <w:tabs>
          <w:tab w:val="left" w:pos="1470"/>
        </w:tabs>
        <w:spacing w:after="0" w:line="240" w:lineRule="auto"/>
        <w:rPr>
          <w:rFonts w:ascii="Verdana" w:hAnsi="Verdana"/>
          <w:sz w:val="24"/>
          <w:szCs w:val="24"/>
        </w:rPr>
      </w:pPr>
      <w:r w:rsidRPr="007F5BE6">
        <w:rPr>
          <w:rFonts w:ascii="Verdana" w:hAnsi="Verdana"/>
          <w:sz w:val="24"/>
          <w:szCs w:val="24"/>
        </w:rPr>
        <w:t xml:space="preserve">                  Juan Guzmán Cruchaga</w:t>
      </w:r>
    </w:p>
    <w:p w14:paraId="4F88F50C" w14:textId="77777777" w:rsidR="00E04198" w:rsidRPr="007F5BE6" w:rsidRDefault="00E04198" w:rsidP="00E04198">
      <w:pPr>
        <w:tabs>
          <w:tab w:val="left" w:pos="1470"/>
        </w:tabs>
        <w:spacing w:after="0" w:line="240" w:lineRule="auto"/>
        <w:rPr>
          <w:rFonts w:ascii="Verdana" w:hAnsi="Verdana"/>
          <w:sz w:val="24"/>
          <w:szCs w:val="24"/>
        </w:rPr>
      </w:pPr>
      <w:r w:rsidRPr="007F5BE6">
        <w:rPr>
          <w:rFonts w:ascii="Verdana" w:hAnsi="Verdana"/>
          <w:sz w:val="24"/>
          <w:szCs w:val="24"/>
        </w:rPr>
        <w:t>A) Apostrófica.</w:t>
      </w:r>
    </w:p>
    <w:p w14:paraId="542DA9F8" w14:textId="77777777" w:rsidR="00E04198" w:rsidRPr="007F5BE6" w:rsidRDefault="00E04198" w:rsidP="00E04198">
      <w:pPr>
        <w:tabs>
          <w:tab w:val="left" w:pos="1470"/>
        </w:tabs>
        <w:spacing w:after="0" w:line="240" w:lineRule="auto"/>
        <w:rPr>
          <w:rFonts w:ascii="Verdana" w:hAnsi="Verdana"/>
          <w:sz w:val="24"/>
          <w:szCs w:val="24"/>
        </w:rPr>
      </w:pPr>
      <w:r w:rsidRPr="007F5BE6">
        <w:rPr>
          <w:rFonts w:ascii="Verdana" w:hAnsi="Verdana"/>
          <w:sz w:val="24"/>
          <w:szCs w:val="24"/>
        </w:rPr>
        <w:t>B)De la tristeza.</w:t>
      </w:r>
    </w:p>
    <w:p w14:paraId="76DE7C69" w14:textId="77777777" w:rsidR="00E04198" w:rsidRPr="007F5BE6" w:rsidRDefault="00E04198" w:rsidP="00E04198">
      <w:pPr>
        <w:tabs>
          <w:tab w:val="left" w:pos="1470"/>
        </w:tabs>
        <w:spacing w:after="0" w:line="240" w:lineRule="auto"/>
        <w:rPr>
          <w:rFonts w:ascii="Verdana" w:hAnsi="Verdana"/>
          <w:sz w:val="24"/>
          <w:szCs w:val="24"/>
        </w:rPr>
      </w:pPr>
      <w:r w:rsidRPr="007F5BE6">
        <w:rPr>
          <w:rFonts w:ascii="Verdana" w:hAnsi="Verdana"/>
          <w:sz w:val="24"/>
          <w:szCs w:val="24"/>
        </w:rPr>
        <w:t>C) Enunciativa.</w:t>
      </w:r>
    </w:p>
    <w:p w14:paraId="5057C8DF" w14:textId="77777777" w:rsidR="00E04198" w:rsidRPr="007F5BE6" w:rsidRDefault="00E04198" w:rsidP="00E04198">
      <w:pPr>
        <w:tabs>
          <w:tab w:val="left" w:pos="1470"/>
        </w:tabs>
        <w:spacing w:after="0" w:line="240" w:lineRule="auto"/>
        <w:rPr>
          <w:rFonts w:ascii="Verdana" w:hAnsi="Verdana"/>
          <w:sz w:val="24"/>
          <w:szCs w:val="24"/>
        </w:rPr>
      </w:pPr>
      <w:r w:rsidRPr="007F5BE6">
        <w:rPr>
          <w:rFonts w:ascii="Verdana" w:hAnsi="Verdana"/>
          <w:sz w:val="24"/>
          <w:szCs w:val="24"/>
        </w:rPr>
        <w:t>D) De la canción.</w:t>
      </w:r>
    </w:p>
    <w:p w14:paraId="52C1EF3F" w14:textId="77777777" w:rsidR="00E04198" w:rsidRPr="007F5BE6" w:rsidRDefault="00E04198" w:rsidP="00E04198">
      <w:pPr>
        <w:tabs>
          <w:tab w:val="left" w:pos="1470"/>
        </w:tabs>
        <w:spacing w:after="0" w:line="240" w:lineRule="auto"/>
        <w:rPr>
          <w:rFonts w:ascii="Verdana" w:hAnsi="Verdana"/>
          <w:sz w:val="24"/>
          <w:szCs w:val="24"/>
        </w:rPr>
      </w:pPr>
    </w:p>
    <w:p w14:paraId="1901F10D" w14:textId="77777777" w:rsidR="00E04198" w:rsidRPr="007F5BE6" w:rsidRDefault="00E04198" w:rsidP="00E04198">
      <w:pPr>
        <w:tabs>
          <w:tab w:val="left" w:pos="1470"/>
        </w:tabs>
        <w:spacing w:after="0" w:line="240" w:lineRule="auto"/>
        <w:rPr>
          <w:rFonts w:ascii="Verdana" w:hAnsi="Verdana"/>
          <w:sz w:val="24"/>
          <w:szCs w:val="24"/>
        </w:rPr>
      </w:pPr>
    </w:p>
    <w:p w14:paraId="7F00EF15" w14:textId="0F1E5079" w:rsidR="00E04198" w:rsidRPr="007F5BE6" w:rsidRDefault="00E04198" w:rsidP="00E04198">
      <w:pPr>
        <w:tabs>
          <w:tab w:val="left" w:pos="1470"/>
        </w:tabs>
        <w:spacing w:after="0" w:line="240" w:lineRule="auto"/>
        <w:rPr>
          <w:rFonts w:ascii="Verdana" w:hAnsi="Verdana"/>
          <w:sz w:val="24"/>
          <w:szCs w:val="24"/>
        </w:rPr>
      </w:pPr>
      <w:r w:rsidRPr="007F5BE6">
        <w:rPr>
          <w:rFonts w:ascii="Verdana" w:hAnsi="Verdana"/>
          <w:sz w:val="24"/>
          <w:szCs w:val="24"/>
        </w:rPr>
        <w:t>6. “Amé, fui amado,</w:t>
      </w:r>
    </w:p>
    <w:p w14:paraId="3D67B28A" w14:textId="63102FA6" w:rsidR="00E04198" w:rsidRPr="007F5BE6" w:rsidRDefault="00E04198" w:rsidP="00E04198">
      <w:pPr>
        <w:tabs>
          <w:tab w:val="left" w:pos="1470"/>
        </w:tabs>
        <w:spacing w:after="0" w:line="240" w:lineRule="auto"/>
        <w:rPr>
          <w:rFonts w:ascii="Verdana" w:hAnsi="Verdana"/>
          <w:sz w:val="24"/>
          <w:szCs w:val="24"/>
        </w:rPr>
      </w:pPr>
      <w:r w:rsidRPr="007F5BE6">
        <w:rPr>
          <w:rFonts w:ascii="Verdana" w:hAnsi="Verdana"/>
          <w:sz w:val="24"/>
          <w:szCs w:val="24"/>
        </w:rPr>
        <w:t>el sol acarició mi faz.</w:t>
      </w:r>
    </w:p>
    <w:p w14:paraId="4E39326C" w14:textId="77777777" w:rsidR="00E04198" w:rsidRPr="007F5BE6" w:rsidRDefault="00E04198" w:rsidP="00E04198">
      <w:pPr>
        <w:tabs>
          <w:tab w:val="left" w:pos="1470"/>
        </w:tabs>
        <w:spacing w:after="0" w:line="240" w:lineRule="auto"/>
        <w:rPr>
          <w:rFonts w:ascii="Verdana" w:hAnsi="Verdana"/>
          <w:sz w:val="24"/>
          <w:szCs w:val="24"/>
        </w:rPr>
      </w:pPr>
      <w:r w:rsidRPr="007F5BE6">
        <w:rPr>
          <w:rFonts w:ascii="Verdana" w:hAnsi="Verdana"/>
          <w:sz w:val="24"/>
          <w:szCs w:val="24"/>
        </w:rPr>
        <w:t>Vida nada me debes</w:t>
      </w:r>
    </w:p>
    <w:p w14:paraId="03502E5B" w14:textId="77777777" w:rsidR="00E04198" w:rsidRPr="007F5BE6" w:rsidRDefault="00E04198" w:rsidP="00E04198">
      <w:pPr>
        <w:tabs>
          <w:tab w:val="left" w:pos="1470"/>
        </w:tabs>
        <w:spacing w:after="0" w:line="240" w:lineRule="auto"/>
        <w:rPr>
          <w:rFonts w:ascii="Verdana" w:hAnsi="Verdana"/>
          <w:sz w:val="24"/>
          <w:szCs w:val="24"/>
        </w:rPr>
      </w:pPr>
      <w:r w:rsidRPr="007F5BE6">
        <w:rPr>
          <w:rFonts w:ascii="Verdana" w:hAnsi="Verdana"/>
          <w:sz w:val="24"/>
          <w:szCs w:val="24"/>
        </w:rPr>
        <w:t>vida estamos en paz.”</w:t>
      </w:r>
    </w:p>
    <w:p w14:paraId="360F19B9" w14:textId="77777777" w:rsidR="00E04198" w:rsidRPr="007F5BE6" w:rsidRDefault="00E04198" w:rsidP="00E04198">
      <w:pPr>
        <w:tabs>
          <w:tab w:val="left" w:pos="1470"/>
        </w:tabs>
        <w:spacing w:after="0" w:line="240" w:lineRule="auto"/>
        <w:rPr>
          <w:rFonts w:ascii="Verdana" w:hAnsi="Verdana"/>
          <w:sz w:val="24"/>
          <w:szCs w:val="24"/>
        </w:rPr>
      </w:pPr>
      <w:r w:rsidRPr="007F5BE6">
        <w:rPr>
          <w:rFonts w:ascii="Verdana" w:hAnsi="Verdana"/>
          <w:sz w:val="24"/>
          <w:szCs w:val="24"/>
        </w:rPr>
        <w:t>Amado Nervo</w:t>
      </w:r>
    </w:p>
    <w:p w14:paraId="7C5A9EAE" w14:textId="77777777" w:rsidR="00E04198" w:rsidRPr="007F5BE6" w:rsidRDefault="00E04198" w:rsidP="00E04198">
      <w:pPr>
        <w:tabs>
          <w:tab w:val="left" w:pos="1470"/>
        </w:tabs>
        <w:spacing w:after="0" w:line="240" w:lineRule="auto"/>
        <w:rPr>
          <w:rFonts w:ascii="Verdana" w:hAnsi="Verdana"/>
          <w:sz w:val="24"/>
          <w:szCs w:val="24"/>
        </w:rPr>
      </w:pPr>
    </w:p>
    <w:p w14:paraId="4F9133BF" w14:textId="77777777" w:rsidR="007F5BE6" w:rsidRDefault="007F5BE6" w:rsidP="00E04198">
      <w:pPr>
        <w:tabs>
          <w:tab w:val="left" w:pos="1470"/>
        </w:tabs>
        <w:spacing w:after="0" w:line="240" w:lineRule="auto"/>
        <w:rPr>
          <w:rFonts w:ascii="Verdana" w:hAnsi="Verdana"/>
          <w:sz w:val="24"/>
          <w:szCs w:val="24"/>
        </w:rPr>
      </w:pPr>
    </w:p>
    <w:p w14:paraId="5D313B4C" w14:textId="77777777" w:rsidR="007F5BE6" w:rsidRDefault="007F5BE6" w:rsidP="00E04198">
      <w:pPr>
        <w:tabs>
          <w:tab w:val="left" w:pos="1470"/>
        </w:tabs>
        <w:spacing w:after="0" w:line="240" w:lineRule="auto"/>
        <w:rPr>
          <w:rFonts w:ascii="Verdana" w:hAnsi="Verdana"/>
          <w:sz w:val="24"/>
          <w:szCs w:val="24"/>
        </w:rPr>
      </w:pPr>
    </w:p>
    <w:p w14:paraId="167B1A94" w14:textId="77777777" w:rsidR="007F5BE6" w:rsidRDefault="007F5BE6" w:rsidP="00E04198">
      <w:pPr>
        <w:tabs>
          <w:tab w:val="left" w:pos="1470"/>
        </w:tabs>
        <w:spacing w:after="0" w:line="240" w:lineRule="auto"/>
        <w:rPr>
          <w:rFonts w:ascii="Verdana" w:hAnsi="Verdana"/>
          <w:sz w:val="24"/>
          <w:szCs w:val="24"/>
        </w:rPr>
      </w:pPr>
    </w:p>
    <w:p w14:paraId="16A7792B" w14:textId="77777777" w:rsidR="007F5BE6" w:rsidRDefault="007F5BE6" w:rsidP="00E04198">
      <w:pPr>
        <w:tabs>
          <w:tab w:val="left" w:pos="1470"/>
        </w:tabs>
        <w:spacing w:after="0" w:line="240" w:lineRule="auto"/>
        <w:rPr>
          <w:rFonts w:ascii="Verdana" w:hAnsi="Verdana"/>
          <w:sz w:val="24"/>
          <w:szCs w:val="24"/>
        </w:rPr>
      </w:pPr>
    </w:p>
    <w:p w14:paraId="3B866D33" w14:textId="0BB76B99" w:rsidR="00E04198" w:rsidRPr="007F5BE6" w:rsidRDefault="00E04198" w:rsidP="00E04198">
      <w:pPr>
        <w:tabs>
          <w:tab w:val="left" w:pos="1470"/>
        </w:tabs>
        <w:spacing w:after="0" w:line="240" w:lineRule="auto"/>
        <w:rPr>
          <w:rFonts w:ascii="Verdana" w:hAnsi="Verdana"/>
          <w:sz w:val="24"/>
          <w:szCs w:val="24"/>
        </w:rPr>
      </w:pPr>
      <w:r w:rsidRPr="007F5BE6">
        <w:rPr>
          <w:rFonts w:ascii="Verdana" w:hAnsi="Verdana"/>
          <w:sz w:val="24"/>
          <w:szCs w:val="24"/>
        </w:rPr>
        <w:lastRenderedPageBreak/>
        <w:t>7. ¿Cuáles son las actitudes</w:t>
      </w:r>
      <w:r w:rsidR="00A94F6F" w:rsidRPr="007F5BE6">
        <w:rPr>
          <w:rFonts w:ascii="Verdana" w:hAnsi="Verdana"/>
          <w:sz w:val="24"/>
          <w:szCs w:val="24"/>
        </w:rPr>
        <w:t xml:space="preserve"> </w:t>
      </w:r>
      <w:r w:rsidRPr="007F5BE6">
        <w:rPr>
          <w:rFonts w:ascii="Verdana" w:hAnsi="Verdana"/>
          <w:sz w:val="24"/>
          <w:szCs w:val="24"/>
        </w:rPr>
        <w:t>líricas, en orden correlativo, que encontramos en la estrofa?</w:t>
      </w:r>
    </w:p>
    <w:p w14:paraId="2F181E43" w14:textId="77777777" w:rsidR="00E04198" w:rsidRPr="007F5BE6" w:rsidRDefault="00E04198" w:rsidP="00E04198">
      <w:pPr>
        <w:tabs>
          <w:tab w:val="left" w:pos="1470"/>
        </w:tabs>
        <w:spacing w:after="0" w:line="240" w:lineRule="auto"/>
        <w:rPr>
          <w:rFonts w:ascii="Verdana" w:hAnsi="Verdana"/>
          <w:sz w:val="24"/>
          <w:szCs w:val="24"/>
        </w:rPr>
      </w:pPr>
      <w:r w:rsidRPr="007F5BE6">
        <w:rPr>
          <w:rFonts w:ascii="Verdana" w:hAnsi="Verdana"/>
          <w:sz w:val="24"/>
          <w:szCs w:val="24"/>
        </w:rPr>
        <w:t>A) Apostrófica – enunciativa.</w:t>
      </w:r>
    </w:p>
    <w:p w14:paraId="4B4DB6EC" w14:textId="77777777" w:rsidR="00E04198" w:rsidRPr="007F5BE6" w:rsidRDefault="00E04198" w:rsidP="00E04198">
      <w:pPr>
        <w:tabs>
          <w:tab w:val="left" w:pos="1470"/>
        </w:tabs>
        <w:spacing w:after="0" w:line="240" w:lineRule="auto"/>
        <w:rPr>
          <w:rFonts w:ascii="Verdana" w:hAnsi="Verdana"/>
          <w:sz w:val="24"/>
          <w:szCs w:val="24"/>
        </w:rPr>
      </w:pPr>
      <w:r w:rsidRPr="007F5BE6">
        <w:rPr>
          <w:rFonts w:ascii="Verdana" w:hAnsi="Verdana"/>
          <w:sz w:val="24"/>
          <w:szCs w:val="24"/>
        </w:rPr>
        <w:t>B) De la canción – enunciativa.</w:t>
      </w:r>
    </w:p>
    <w:p w14:paraId="7F6F599E" w14:textId="77777777" w:rsidR="00E04198" w:rsidRPr="007F5BE6" w:rsidRDefault="00E04198" w:rsidP="00E04198">
      <w:pPr>
        <w:tabs>
          <w:tab w:val="left" w:pos="1470"/>
        </w:tabs>
        <w:spacing w:after="0" w:line="240" w:lineRule="auto"/>
        <w:rPr>
          <w:rFonts w:ascii="Verdana" w:hAnsi="Verdana"/>
          <w:sz w:val="24"/>
          <w:szCs w:val="24"/>
        </w:rPr>
      </w:pPr>
      <w:r w:rsidRPr="007F5BE6">
        <w:rPr>
          <w:rFonts w:ascii="Verdana" w:hAnsi="Verdana"/>
          <w:sz w:val="24"/>
          <w:szCs w:val="24"/>
        </w:rPr>
        <w:t>C) Carmínica – apostrófica.</w:t>
      </w:r>
    </w:p>
    <w:p w14:paraId="3B5E9A01" w14:textId="6DCDF317" w:rsidR="00E04198" w:rsidRPr="007F5BE6" w:rsidRDefault="00E04198" w:rsidP="00E04198">
      <w:pPr>
        <w:tabs>
          <w:tab w:val="left" w:pos="1470"/>
        </w:tabs>
        <w:spacing w:after="0" w:line="240" w:lineRule="auto"/>
        <w:rPr>
          <w:rFonts w:ascii="Verdana" w:hAnsi="Verdana"/>
          <w:sz w:val="24"/>
          <w:szCs w:val="24"/>
        </w:rPr>
      </w:pPr>
      <w:r w:rsidRPr="007F5BE6">
        <w:rPr>
          <w:rFonts w:ascii="Verdana" w:hAnsi="Verdana"/>
          <w:sz w:val="24"/>
          <w:szCs w:val="24"/>
        </w:rPr>
        <w:t>D) Enunciativa – de la canción.</w:t>
      </w:r>
    </w:p>
    <w:p w14:paraId="60D658A7" w14:textId="1A13D6B6" w:rsidR="00E04198" w:rsidRPr="007F5BE6" w:rsidRDefault="00E04198" w:rsidP="003100D7">
      <w:pPr>
        <w:tabs>
          <w:tab w:val="left" w:pos="1470"/>
        </w:tabs>
        <w:spacing w:after="0" w:line="240" w:lineRule="auto"/>
        <w:rPr>
          <w:rFonts w:ascii="Verdana" w:hAnsi="Verdana"/>
          <w:sz w:val="24"/>
          <w:szCs w:val="24"/>
        </w:rPr>
      </w:pPr>
    </w:p>
    <w:p w14:paraId="0620C802" w14:textId="77777777" w:rsidR="00E04198" w:rsidRPr="007F5BE6" w:rsidRDefault="00E04198" w:rsidP="003100D7">
      <w:pPr>
        <w:tabs>
          <w:tab w:val="left" w:pos="1470"/>
        </w:tabs>
        <w:spacing w:after="0" w:line="240" w:lineRule="auto"/>
        <w:rPr>
          <w:rFonts w:ascii="Verdana" w:hAnsi="Verdana"/>
          <w:sz w:val="24"/>
          <w:szCs w:val="24"/>
        </w:rPr>
      </w:pPr>
    </w:p>
    <w:p w14:paraId="4CB7A6BC" w14:textId="3C844873" w:rsidR="00E04198" w:rsidRPr="007F5BE6" w:rsidRDefault="00E04198" w:rsidP="00A94F6F">
      <w:pPr>
        <w:tabs>
          <w:tab w:val="left" w:pos="1470"/>
        </w:tabs>
        <w:spacing w:after="0" w:line="240" w:lineRule="auto"/>
        <w:ind w:firstLine="708"/>
        <w:rPr>
          <w:rFonts w:ascii="Verdana" w:hAnsi="Verdana"/>
          <w:sz w:val="24"/>
          <w:szCs w:val="24"/>
        </w:rPr>
      </w:pPr>
    </w:p>
    <w:p w14:paraId="39DC2890" w14:textId="77777777" w:rsidR="00E04198" w:rsidRPr="00A94F6F" w:rsidRDefault="00E04198" w:rsidP="003100D7">
      <w:pPr>
        <w:tabs>
          <w:tab w:val="left" w:pos="1470"/>
        </w:tabs>
        <w:spacing w:after="0" w:line="240" w:lineRule="auto"/>
        <w:rPr>
          <w:rFonts w:ascii="Verdana" w:hAnsi="Verdana"/>
          <w:sz w:val="20"/>
          <w:szCs w:val="20"/>
        </w:rPr>
      </w:pPr>
    </w:p>
    <w:p w14:paraId="3A98D7D3" w14:textId="149C7A9E" w:rsidR="003100D7" w:rsidRPr="00A94F6F" w:rsidRDefault="003100D7" w:rsidP="00B2595C">
      <w:pPr>
        <w:tabs>
          <w:tab w:val="left" w:pos="1470"/>
        </w:tabs>
        <w:spacing w:after="0" w:line="240" w:lineRule="auto"/>
        <w:rPr>
          <w:rFonts w:ascii="Verdana" w:hAnsi="Verdana"/>
          <w:sz w:val="20"/>
          <w:szCs w:val="20"/>
        </w:rPr>
      </w:pPr>
    </w:p>
    <w:p w14:paraId="5218C561" w14:textId="20602D8C" w:rsidR="003100D7" w:rsidRPr="007F5BE6" w:rsidRDefault="00512378" w:rsidP="00B2595C">
      <w:pPr>
        <w:tabs>
          <w:tab w:val="left" w:pos="1470"/>
        </w:tabs>
        <w:spacing w:after="0" w:line="240" w:lineRule="auto"/>
        <w:rPr>
          <w:rFonts w:ascii="Verdana" w:hAnsi="Verdana"/>
          <w:sz w:val="24"/>
          <w:szCs w:val="24"/>
        </w:rPr>
      </w:pPr>
      <w:r w:rsidRPr="007F5BE6">
        <w:rPr>
          <w:rFonts w:ascii="Verdana" w:hAnsi="Verdana"/>
          <w:sz w:val="24"/>
          <w:szCs w:val="24"/>
        </w:rPr>
        <w:t>NOTA : No olvides resolver y enviar todas las guías. Si no entiendes algo</w:t>
      </w:r>
      <w:r w:rsidR="007F5BE6">
        <w:rPr>
          <w:rFonts w:ascii="Verdana" w:hAnsi="Verdana"/>
          <w:sz w:val="24"/>
          <w:szCs w:val="24"/>
        </w:rPr>
        <w:t xml:space="preserve"> consulta a mi correo o</w:t>
      </w:r>
      <w:r w:rsidRPr="007F5BE6">
        <w:rPr>
          <w:rFonts w:ascii="Verdana" w:hAnsi="Verdana"/>
          <w:sz w:val="24"/>
          <w:szCs w:val="24"/>
        </w:rPr>
        <w:t xml:space="preserve"> Exprésalo</w:t>
      </w:r>
      <w:r w:rsidR="007F5BE6">
        <w:rPr>
          <w:rFonts w:ascii="Verdana" w:hAnsi="Verdana"/>
          <w:sz w:val="24"/>
          <w:szCs w:val="24"/>
        </w:rPr>
        <w:t xml:space="preserve"> </w:t>
      </w:r>
      <w:r w:rsidRPr="007F5BE6">
        <w:rPr>
          <w:rFonts w:ascii="Verdana" w:hAnsi="Verdana"/>
          <w:sz w:val="24"/>
          <w:szCs w:val="24"/>
        </w:rPr>
        <w:t>cuando me la reenvíes resuelta.</w:t>
      </w:r>
    </w:p>
    <w:p w14:paraId="41A97351" w14:textId="2C3290C4" w:rsidR="00512378" w:rsidRDefault="00512378" w:rsidP="00B2595C">
      <w:pPr>
        <w:tabs>
          <w:tab w:val="left" w:pos="1470"/>
        </w:tabs>
        <w:spacing w:after="0" w:line="240" w:lineRule="auto"/>
        <w:rPr>
          <w:rFonts w:ascii="Verdana" w:hAnsi="Verdana"/>
          <w:sz w:val="24"/>
          <w:szCs w:val="24"/>
        </w:rPr>
      </w:pPr>
      <w:r w:rsidRPr="007F5BE6">
        <w:rPr>
          <w:rFonts w:ascii="Verdana" w:hAnsi="Verdana"/>
          <w:sz w:val="24"/>
          <w:szCs w:val="24"/>
        </w:rPr>
        <w:t xml:space="preserve">                        Prof. Laura Dahmen A.</w:t>
      </w:r>
      <w:r w:rsidR="007F5BE6">
        <w:rPr>
          <w:rFonts w:ascii="Verdana" w:hAnsi="Verdana"/>
          <w:sz w:val="24"/>
          <w:szCs w:val="24"/>
        </w:rPr>
        <w:t xml:space="preserve">: </w:t>
      </w:r>
      <w:hyperlink r:id="rId8" w:history="1">
        <w:r w:rsidR="007F5BE6" w:rsidRPr="00952289">
          <w:rPr>
            <w:rStyle w:val="Hipervnculo"/>
            <w:rFonts w:ascii="Verdana" w:hAnsi="Verdana"/>
            <w:sz w:val="24"/>
            <w:szCs w:val="24"/>
          </w:rPr>
          <w:t>laveda94@yahoo.com</w:t>
        </w:r>
      </w:hyperlink>
    </w:p>
    <w:p w14:paraId="5A465A62" w14:textId="77777777" w:rsidR="007F5BE6" w:rsidRPr="007F5BE6" w:rsidRDefault="007F5BE6" w:rsidP="00B2595C">
      <w:pPr>
        <w:tabs>
          <w:tab w:val="left" w:pos="1470"/>
        </w:tabs>
        <w:spacing w:after="0" w:line="240" w:lineRule="auto"/>
        <w:rPr>
          <w:rFonts w:ascii="Verdana" w:hAnsi="Verdana"/>
          <w:sz w:val="24"/>
          <w:szCs w:val="24"/>
        </w:rPr>
      </w:pPr>
    </w:p>
    <w:sectPr w:rsidR="007F5BE6" w:rsidRPr="007F5BE6" w:rsidSect="007F5BE6">
      <w:pgSz w:w="11906" w:h="16838" w:code="9"/>
      <w:pgMar w:top="720" w:right="1701" w:bottom="3022"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309"/>
    <w:rsid w:val="003100D7"/>
    <w:rsid w:val="00512378"/>
    <w:rsid w:val="007006D8"/>
    <w:rsid w:val="007F5BE6"/>
    <w:rsid w:val="00917FCB"/>
    <w:rsid w:val="00A94F6F"/>
    <w:rsid w:val="00B2595C"/>
    <w:rsid w:val="00B315AD"/>
    <w:rsid w:val="00B44309"/>
    <w:rsid w:val="00C56DC4"/>
    <w:rsid w:val="00DB3EB5"/>
    <w:rsid w:val="00E0419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067173A"/>
  <w15:chartTrackingRefBased/>
  <w15:docId w15:val="{DA957F61-B7DD-4AA9-8523-7E8799BB3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4309"/>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2595C"/>
    <w:rPr>
      <w:color w:val="0563C1" w:themeColor="hyperlink"/>
      <w:u w:val="single"/>
    </w:rPr>
  </w:style>
  <w:style w:type="character" w:styleId="Mencinsinresolver">
    <w:name w:val="Unresolved Mention"/>
    <w:basedOn w:val="Fuentedeprrafopredeter"/>
    <w:uiPriority w:val="99"/>
    <w:semiHidden/>
    <w:unhideWhenUsed/>
    <w:rsid w:val="00B259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946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veda94@yahoo.com" TargetMode="External"/><Relationship Id="rId3" Type="http://schemas.openxmlformats.org/officeDocument/2006/relationships/webSettings" Target="webSettings.xml"/><Relationship Id="rId7" Type="http://schemas.openxmlformats.org/officeDocument/2006/relationships/hyperlink" Target="https://pedablogiaxxi.blogspot.com/2018/06/como-reconocer-al-hablante-lirico.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2.wmf"/><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961</Words>
  <Characters>5289</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Padres</dc:creator>
  <cp:keywords/>
  <dc:description/>
  <cp:lastModifiedBy>Padres</cp:lastModifiedBy>
  <cp:revision>8</cp:revision>
  <dcterms:created xsi:type="dcterms:W3CDTF">2020-03-29T00:34:00Z</dcterms:created>
  <dcterms:modified xsi:type="dcterms:W3CDTF">2020-04-03T13:41:00Z</dcterms:modified>
</cp:coreProperties>
</file>