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65DF5583" w:rsidR="00300C07" w:rsidRPr="007C2038" w:rsidRDefault="005972E5" w:rsidP="00300C07">
      <w:pPr>
        <w:tabs>
          <w:tab w:val="left" w:pos="5925"/>
        </w:tabs>
        <w:spacing w:after="0" w:line="240" w:lineRule="auto"/>
        <w:rPr>
          <w:sz w:val="16"/>
          <w:szCs w:val="16"/>
          <w:lang w:val="es-CL"/>
        </w:rPr>
      </w:pPr>
      <w:r>
        <w:rPr>
          <w:noProof/>
        </w:rPr>
        <w:drawing>
          <wp:anchor distT="0" distB="0" distL="114300" distR="114300" simplePos="0" relativeHeight="251670528" behindDoc="1" locked="0" layoutInCell="1" allowOverlap="1" wp14:anchorId="4D283F01" wp14:editId="1D1E6044">
            <wp:simplePos x="0" y="0"/>
            <wp:positionH relativeFrom="margin">
              <wp:posOffset>4168140</wp:posOffset>
            </wp:positionH>
            <wp:positionV relativeFrom="paragraph">
              <wp:posOffset>-262890</wp:posOffset>
            </wp:positionV>
            <wp:extent cx="1943100" cy="827487"/>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7487"/>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rPr>
        <w:drawing>
          <wp:anchor distT="0" distB="0" distL="114300" distR="114300" simplePos="0" relativeHeight="251664384" behindDoc="1" locked="0" layoutInCell="1" allowOverlap="1" wp14:anchorId="52A5D704" wp14:editId="72839D93">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3817031E"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0CC9AE0F"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6"/>
        <w:gridCol w:w="50"/>
        <w:gridCol w:w="4078"/>
        <w:gridCol w:w="1380"/>
        <w:gridCol w:w="1644"/>
        <w:gridCol w:w="2244"/>
      </w:tblGrid>
      <w:tr w:rsidR="00D25D0E" w:rsidRPr="00A475F2" w14:paraId="7ADC3D18" w14:textId="77777777" w:rsidTr="00C35D27">
        <w:trPr>
          <w:gridAfter w:val="1"/>
          <w:wAfter w:w="2244" w:type="dxa"/>
        </w:trPr>
        <w:tc>
          <w:tcPr>
            <w:tcW w:w="87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8CC81" w14:textId="5B09A0D0" w:rsidR="00D25D0E" w:rsidRPr="00946F3A" w:rsidRDefault="00D25D0E" w:rsidP="00A87988">
            <w:pPr>
              <w:jc w:val="center"/>
              <w:rPr>
                <w:rFonts w:cs="Arial"/>
                <w:b/>
                <w:bCs/>
                <w:szCs w:val="20"/>
                <w:lang w:val="en-US"/>
              </w:rPr>
            </w:pPr>
            <w:r w:rsidRPr="00946F3A">
              <w:rPr>
                <w:rFonts w:cs="Arial"/>
                <w:b/>
                <w:bCs/>
                <w:szCs w:val="20"/>
                <w:lang w:val="en-US"/>
              </w:rPr>
              <w:t xml:space="preserve">ENGLISH WORKSHEET: </w:t>
            </w:r>
            <w:r w:rsidR="003D40F2">
              <w:rPr>
                <w:rFonts w:cs="Arial"/>
                <w:b/>
                <w:bCs/>
                <w:szCs w:val="20"/>
                <w:lang w:val="en-US"/>
              </w:rPr>
              <w:t>Reading –</w:t>
            </w:r>
            <w:r w:rsidR="00F71758">
              <w:rPr>
                <w:rFonts w:cs="Arial"/>
                <w:b/>
                <w:bCs/>
                <w:szCs w:val="20"/>
                <w:lang w:val="en-US"/>
              </w:rPr>
              <w:t xml:space="preserve"> </w:t>
            </w:r>
            <w:r w:rsidR="001E641E">
              <w:rPr>
                <w:rFonts w:cs="Arial"/>
                <w:b/>
                <w:bCs/>
                <w:szCs w:val="20"/>
                <w:lang w:val="en-US"/>
              </w:rPr>
              <w:t>For/Since</w:t>
            </w:r>
          </w:p>
        </w:tc>
      </w:tr>
      <w:tr w:rsidR="00D25D0E" w14:paraId="41D1A92B" w14:textId="77777777" w:rsidTr="004E238F">
        <w:trPr>
          <w:gridAfter w:val="1"/>
          <w:wAfter w:w="2244" w:type="dxa"/>
          <w:trHeight w:val="366"/>
        </w:trPr>
        <w:tc>
          <w:tcPr>
            <w:tcW w:w="16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0CDC2" w14:textId="77777777"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2780B" w14:textId="2AA14D92"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single" w:sz="4" w:space="0" w:color="auto"/>
              <w:left w:val="single" w:sz="4" w:space="0" w:color="808080" w:themeColor="background1" w:themeShade="80"/>
              <w:bottom w:val="single" w:sz="4" w:space="0" w:color="auto"/>
              <w:right w:val="single" w:sz="4" w:space="0" w:color="auto"/>
            </w:tcBorders>
            <w:vAlign w:val="center"/>
          </w:tcPr>
          <w:p w14:paraId="574445D7" w14:textId="13F88475"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Pr>
                <w:rFonts w:eastAsia="Times New Roman" w:cs="Arial"/>
                <w:b/>
                <w:noProof/>
                <w:color w:val="181818"/>
                <w:sz w:val="20"/>
                <w:szCs w:val="20"/>
                <w:lang w:eastAsia="es-ES"/>
              </w:rPr>
              <w:t>________</w:t>
            </w:r>
          </w:p>
        </w:tc>
        <w:tc>
          <w:tcPr>
            <w:tcW w:w="1644" w:type="dxa"/>
            <w:tcBorders>
              <w:top w:val="single" w:sz="4" w:space="0" w:color="auto"/>
              <w:left w:val="single" w:sz="4" w:space="0" w:color="auto"/>
              <w:bottom w:val="single" w:sz="4" w:space="0" w:color="auto"/>
              <w:right w:val="single" w:sz="4" w:space="0" w:color="auto"/>
            </w:tcBorders>
            <w:vAlign w:val="center"/>
          </w:tcPr>
          <w:p w14:paraId="71382F15" w14:textId="6C8463EE"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Pr>
                <w:rFonts w:eastAsia="Times New Roman" w:cs="Arial"/>
                <w:b/>
                <w:noProof/>
                <w:color w:val="181818"/>
                <w:sz w:val="20"/>
                <w:szCs w:val="20"/>
                <w:lang w:eastAsia="es-ES"/>
              </w:rPr>
              <w:t xml:space="preserve"> _________</w:t>
            </w:r>
          </w:p>
        </w:tc>
      </w:tr>
      <w:tr w:rsidR="00D25D0E" w14:paraId="313F26E0" w14:textId="6042AD6F" w:rsidTr="00F22269">
        <w:trPr>
          <w:trHeight w:val="344"/>
        </w:trPr>
        <w:tc>
          <w:tcPr>
            <w:tcW w:w="15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53BB2D" w14:textId="2BC33F28" w:rsidR="00D25D0E" w:rsidRPr="004B62D7"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EAF69" w14:textId="40F58F1F" w:rsidR="005A5B0E" w:rsidRDefault="005A5B0E" w:rsidP="00B47B06">
            <w:pPr>
              <w:spacing w:after="0" w:line="240" w:lineRule="auto"/>
              <w:rPr>
                <w:sz w:val="18"/>
                <w:szCs w:val="18"/>
                <w:lang w:val="es-CL"/>
              </w:rPr>
            </w:pPr>
            <w:r>
              <w:rPr>
                <w:sz w:val="18"/>
                <w:szCs w:val="18"/>
                <w:lang w:val="es-CL"/>
              </w:rPr>
              <w:t>Analizar texto, buscar información específica y responder preguntas de alternativas.</w:t>
            </w:r>
          </w:p>
          <w:p w14:paraId="5E407E0B" w14:textId="4A7008AA" w:rsidR="00B47B06" w:rsidRPr="005A5B0E" w:rsidRDefault="00B47B06" w:rsidP="00B47B06">
            <w:pPr>
              <w:spacing w:after="0" w:line="240" w:lineRule="auto"/>
              <w:rPr>
                <w:sz w:val="18"/>
                <w:szCs w:val="18"/>
                <w:lang w:val="es-CL"/>
              </w:rPr>
            </w:pPr>
            <w:r>
              <w:rPr>
                <w:sz w:val="18"/>
                <w:szCs w:val="18"/>
                <w:lang w:val="es-CL"/>
              </w:rPr>
              <w:t xml:space="preserve">Completar oraciones con </w:t>
            </w:r>
            <w:r w:rsidR="001E641E">
              <w:rPr>
                <w:sz w:val="18"/>
                <w:szCs w:val="18"/>
                <w:lang w:val="es-CL"/>
              </w:rPr>
              <w:t>elementos verbales solicitados.</w:t>
            </w:r>
          </w:p>
        </w:tc>
        <w:tc>
          <w:tcPr>
            <w:tcW w:w="2244" w:type="dxa"/>
            <w:tcBorders>
              <w:top w:val="single" w:sz="4" w:space="0" w:color="auto"/>
              <w:left w:val="single" w:sz="4" w:space="0" w:color="808080" w:themeColor="background1" w:themeShade="80"/>
            </w:tcBorders>
            <w:vAlign w:val="center"/>
          </w:tcPr>
          <w:p w14:paraId="79046F3C" w14:textId="3A2C50ED" w:rsidR="00D25D0E" w:rsidRDefault="00D25D0E" w:rsidP="00D25D0E">
            <w:r>
              <w:rPr>
                <w:rFonts w:eastAsia="Times New Roman" w:cs="Arial"/>
                <w:noProof/>
                <w:color w:val="181818"/>
                <w:sz w:val="16"/>
                <w:szCs w:val="16"/>
                <w:lang w:eastAsia="es-ES"/>
              </w:rPr>
              <w:t>SEMANA</w:t>
            </w:r>
            <w:r w:rsidRPr="006F0D33">
              <w:rPr>
                <w:rFonts w:eastAsia="Times New Roman" w:cs="Arial"/>
                <w:noProof/>
                <w:color w:val="181818"/>
                <w:sz w:val="16"/>
                <w:szCs w:val="16"/>
                <w:lang w:eastAsia="es-ES"/>
              </w:rPr>
              <w:t>:</w:t>
            </w:r>
          </w:p>
        </w:tc>
      </w:tr>
      <w:tr w:rsidR="00D25D0E" w14:paraId="22812030" w14:textId="51295EF3" w:rsidTr="00F22269">
        <w:trPr>
          <w:trHeight w:val="374"/>
        </w:trPr>
        <w:tc>
          <w:tcPr>
            <w:tcW w:w="15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339BD" w14:textId="77777777"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c>
          <w:tcPr>
            <w:tcW w:w="7152"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AE3C0" w14:textId="77777777" w:rsidR="00D25D0E" w:rsidRPr="006F0D33" w:rsidRDefault="00D25D0E" w:rsidP="00D25D0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2244" w:type="dxa"/>
            <w:tcBorders>
              <w:left w:val="single" w:sz="4" w:space="0" w:color="808080" w:themeColor="background1" w:themeShade="80"/>
              <w:bottom w:val="single" w:sz="4" w:space="0" w:color="auto"/>
            </w:tcBorders>
            <w:vAlign w:val="center"/>
          </w:tcPr>
          <w:p w14:paraId="3B2C7BBA" w14:textId="5473CEE3" w:rsidR="00D25D0E" w:rsidRDefault="00A475F2" w:rsidP="00D25D0E">
            <w:r>
              <w:rPr>
                <w:rFonts w:eastAsia="Times New Roman" w:cs="Arial"/>
                <w:b/>
                <w:noProof/>
                <w:color w:val="181818"/>
                <w:sz w:val="20"/>
                <w:szCs w:val="20"/>
                <w:lang w:eastAsia="es-ES"/>
              </w:rPr>
              <w:t>5</w:t>
            </w:r>
            <w:r w:rsidR="00D25D0E">
              <w:rPr>
                <w:rFonts w:eastAsia="Times New Roman" w:cs="Arial"/>
                <w:b/>
                <w:noProof/>
                <w:color w:val="181818"/>
                <w:sz w:val="20"/>
                <w:szCs w:val="20"/>
                <w:lang w:eastAsia="es-ES"/>
              </w:rPr>
              <w:t xml:space="preserve"> AL </w:t>
            </w:r>
            <w:r>
              <w:rPr>
                <w:rFonts w:eastAsia="Times New Roman" w:cs="Arial"/>
                <w:b/>
                <w:noProof/>
                <w:color w:val="181818"/>
                <w:sz w:val="20"/>
                <w:szCs w:val="20"/>
                <w:lang w:eastAsia="es-ES"/>
              </w:rPr>
              <w:t>9</w:t>
            </w:r>
            <w:r w:rsidR="00D25D0E">
              <w:rPr>
                <w:rFonts w:eastAsia="Times New Roman" w:cs="Arial"/>
                <w:b/>
                <w:noProof/>
                <w:color w:val="181818"/>
                <w:sz w:val="20"/>
                <w:szCs w:val="20"/>
                <w:lang w:eastAsia="es-ES"/>
              </w:rPr>
              <w:t xml:space="preserve"> DE </w:t>
            </w:r>
            <w:r>
              <w:rPr>
                <w:rFonts w:eastAsia="Times New Roman" w:cs="Arial"/>
                <w:b/>
                <w:noProof/>
                <w:color w:val="181818"/>
                <w:sz w:val="20"/>
                <w:szCs w:val="20"/>
                <w:lang w:eastAsia="es-ES"/>
              </w:rPr>
              <w:t>Octubre</w:t>
            </w:r>
          </w:p>
        </w:tc>
      </w:tr>
      <w:tr w:rsidR="00D25D0E" w:rsidRPr="00165BDE" w14:paraId="4B0DC0A1"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C9D90" w14:textId="088B4ADA"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Pr="006F0D33">
              <w:rPr>
                <w:rFonts w:ascii="Arial Narrow" w:eastAsia="Times New Roman" w:hAnsi="Arial Narrow" w:cs="Arial"/>
                <w:b/>
                <w:noProof/>
                <w:color w:val="181818"/>
                <w:sz w:val="16"/>
                <w:szCs w:val="20"/>
                <w:lang w:eastAsia="es-ES"/>
              </w:rPr>
              <w:t>:</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32723" w14:textId="77777777" w:rsidR="004E3332" w:rsidRPr="00A26226" w:rsidRDefault="004E3332" w:rsidP="00D25D0E">
            <w:pPr>
              <w:spacing w:after="0"/>
              <w:rPr>
                <w:rFonts w:asciiTheme="minorHAnsi" w:hAnsiTheme="minorHAnsi" w:cstheme="minorHAnsi"/>
                <w:sz w:val="18"/>
                <w:szCs w:val="18"/>
              </w:rPr>
            </w:pPr>
            <w:r w:rsidRPr="00A26226">
              <w:rPr>
                <w:rFonts w:asciiTheme="minorHAnsi" w:hAnsiTheme="minorHAnsi" w:cstheme="minorHAnsi"/>
                <w:sz w:val="18"/>
                <w:szCs w:val="18"/>
              </w:rPr>
              <w:t>OA8. Demostrar conocimiento y uso del lenguaje en conversaciones, discusiones y exposiciones</w:t>
            </w:r>
            <w:r w:rsidR="00A26226" w:rsidRPr="00A26226">
              <w:rPr>
                <w:rFonts w:asciiTheme="minorHAnsi" w:hAnsiTheme="minorHAnsi" w:cstheme="minorHAnsi"/>
                <w:sz w:val="18"/>
                <w:szCs w:val="18"/>
              </w:rPr>
              <w:t>.</w:t>
            </w:r>
          </w:p>
          <w:p w14:paraId="34F58C22" w14:textId="7C426854" w:rsidR="00A26226" w:rsidRPr="00A26226" w:rsidRDefault="00A26226" w:rsidP="00D25D0E">
            <w:pPr>
              <w:spacing w:after="0"/>
              <w:rPr>
                <w:rFonts w:ascii="Cambria" w:hAnsi="Cambria"/>
              </w:rPr>
            </w:pPr>
            <w:r w:rsidRPr="00A26226">
              <w:rPr>
                <w:rFonts w:asciiTheme="minorHAnsi" w:hAnsiTheme="minorHAnsi" w:cstheme="minorHAnsi"/>
                <w:sz w:val="18"/>
                <w:szCs w:val="18"/>
              </w:rPr>
              <w:t>OA9. Demostrar comprensión de ideas generales e información explicita en textos adaptados y auténticos simples, en formato impreso o digital, acerca de temas variados.</w:t>
            </w:r>
          </w:p>
        </w:tc>
      </w:tr>
      <w:tr w:rsidR="00D25D0E" w14:paraId="7FF6D5DA"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75C89" w14:textId="50153B7A" w:rsidR="00D25D0E"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Instrucciones</w:t>
            </w:r>
          </w:p>
          <w:p w14:paraId="69A3B6E1" w14:textId="0EAD8300"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06936"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270F9489" w:rsidR="00D25D0E" w:rsidRPr="00E76967" w:rsidRDefault="00AE434D" w:rsidP="00D25D0E">
            <w:pPr>
              <w:spacing w:after="0"/>
              <w:rPr>
                <w:rFonts w:asciiTheme="minorHAnsi" w:hAnsiTheme="minorHAnsi" w:cstheme="minorHAnsi"/>
                <w:bCs/>
                <w:lang w:val="es-CL"/>
              </w:rPr>
            </w:pPr>
            <w:r>
              <w:rPr>
                <w:rFonts w:asciiTheme="minorHAnsi" w:hAnsiTheme="minorHAnsi" w:cstheme="minorHAnsi"/>
                <w:bCs/>
                <w:sz w:val="18"/>
                <w:szCs w:val="18"/>
                <w:lang w:val="es-CL"/>
              </w:rPr>
              <w:t xml:space="preserve">Profesor Raúl López: </w:t>
            </w:r>
            <w:hyperlink r:id="rId11" w:history="1">
              <w:r w:rsidRPr="00AB004B">
                <w:rPr>
                  <w:rStyle w:val="Hipervnculo"/>
                  <w:rFonts w:asciiTheme="minorHAnsi" w:hAnsiTheme="minorHAnsi" w:cstheme="minorHAnsi"/>
                  <w:bCs/>
                  <w:sz w:val="18"/>
                  <w:szCs w:val="18"/>
                  <w:lang w:val="es-CL"/>
                </w:rPr>
                <w:t>lpez.raul@gmail.com</w:t>
              </w:r>
            </w:hyperlink>
            <w:r>
              <w:rPr>
                <w:rFonts w:asciiTheme="minorHAnsi" w:hAnsiTheme="minorHAnsi" w:cstheme="minorHAnsi"/>
                <w:bCs/>
                <w:sz w:val="18"/>
                <w:szCs w:val="18"/>
                <w:lang w:val="es-CL"/>
              </w:rPr>
              <w:t xml:space="preserve"> </w:t>
            </w:r>
          </w:p>
        </w:tc>
      </w:tr>
    </w:tbl>
    <w:p w14:paraId="511E9AD2" w14:textId="649225AE" w:rsidR="00FD3F8D" w:rsidRPr="00D64120" w:rsidRDefault="00FD3F8D" w:rsidP="001E641E">
      <w:pPr>
        <w:pStyle w:val="Prrafodelista"/>
        <w:numPr>
          <w:ilvl w:val="0"/>
          <w:numId w:val="32"/>
        </w:numPr>
        <w:rPr>
          <w:rFonts w:asciiTheme="minorHAnsi" w:hAnsiTheme="minorHAnsi" w:cstheme="minorHAnsi"/>
          <w:b/>
          <w:bCs/>
          <w:sz w:val="24"/>
          <w:szCs w:val="24"/>
          <w:lang w:val="en-US"/>
        </w:rPr>
      </w:pPr>
      <w:r w:rsidRPr="00D64120">
        <w:rPr>
          <w:rFonts w:asciiTheme="minorHAnsi" w:hAnsiTheme="minorHAnsi" w:cstheme="minorHAnsi"/>
          <w:b/>
          <w:bCs/>
          <w:sz w:val="24"/>
          <w:szCs w:val="24"/>
          <w:lang w:val="en-US"/>
        </w:rPr>
        <w:t>Reading Comprehension</w:t>
      </w:r>
    </w:p>
    <w:p w14:paraId="4776F74E" w14:textId="2C2C0F9C" w:rsidR="001E641E" w:rsidRPr="00D64120" w:rsidRDefault="001E641E" w:rsidP="001E641E">
      <w:pPr>
        <w:pStyle w:val="Prrafodelista"/>
        <w:ind w:left="1080"/>
        <w:jc w:val="center"/>
        <w:rPr>
          <w:rFonts w:asciiTheme="minorHAnsi" w:hAnsiTheme="minorHAnsi" w:cstheme="minorHAnsi"/>
          <w:b/>
          <w:bCs/>
          <w:i/>
          <w:iCs/>
          <w:u w:val="single"/>
          <w:lang w:val="en-US"/>
        </w:rPr>
      </w:pPr>
      <w:r w:rsidRPr="00D64120">
        <w:rPr>
          <w:rFonts w:asciiTheme="minorHAnsi" w:hAnsiTheme="minorHAnsi" w:cstheme="minorHAnsi"/>
          <w:b/>
          <w:bCs/>
          <w:i/>
          <w:iCs/>
          <w:u w:val="single"/>
          <w:lang w:val="en-US"/>
        </w:rPr>
        <w:t>BLACK CATS</w:t>
      </w:r>
    </w:p>
    <w:p w14:paraId="48060DBF" w14:textId="476CEBB5" w:rsidR="00067983" w:rsidRPr="00D64120" w:rsidRDefault="004E238F" w:rsidP="004E238F">
      <w:pPr>
        <w:spacing w:line="240" w:lineRule="auto"/>
        <w:jc w:val="both"/>
        <w:rPr>
          <w:lang w:val="en-US"/>
        </w:rPr>
      </w:pPr>
      <w:r w:rsidRPr="00D64120">
        <w:rPr>
          <w:lang w:val="en-US"/>
        </w:rPr>
        <w:t>Black cats have been considered symbols of both bad luck and good luck for hundreds of years. In colonial New England, black cats were often considered "familiars" of witches, or spiritual guides that helped witches commit evil. Others believed that black cats were witches themselves who had shapeshifted. Black cats that walked across the paths of people were thought to be omens of misfortune. In the United States, black cats are common symbols of Halloween. Some people still consider black cats’ symbols of bad luck. In fact, black cats are adopted from shelters less often than other kinds of cats. To combat superstitions about black cats, the United States, England, and Ireland each have black cat appreciation or protection days built into their calendars. Conversely, black cats that wandered into people's homes in Scotland signified prosperity. Fishermen's wives sometimes kept black cats at home because they thought that keeping such a cat might help their husbands remain safe on the high seas. Despite the many superstitions attached to black cats, they are quite common and are just ordinary house cats. There are 22 kinds of cats that can have black coats. Such cats may have completely black coats, or coats that "rust," or turn slightly reddish or brownish from sun exposure. Some black cats can "gray" over time like humans! Most black cats have yellow or green eyes.</w:t>
      </w:r>
    </w:p>
    <w:p w14:paraId="034E1FEA" w14:textId="77777777" w:rsidR="003815EC" w:rsidRDefault="003815EC" w:rsidP="003815EC">
      <w:pPr>
        <w:spacing w:line="276" w:lineRule="auto"/>
        <w:jc w:val="both"/>
        <w:rPr>
          <w:sz w:val="20"/>
          <w:szCs w:val="20"/>
          <w:lang w:val="en-US"/>
        </w:rPr>
        <w:sectPr w:rsidR="003815EC" w:rsidSect="00D64120">
          <w:type w:val="continuous"/>
          <w:pgSz w:w="12240" w:h="20160" w:code="5"/>
          <w:pgMar w:top="709" w:right="900" w:bottom="1417" w:left="1701" w:header="720" w:footer="720" w:gutter="0"/>
          <w:pgNumType w:start="1"/>
          <w:cols w:space="720"/>
          <w:docGrid w:linePitch="299"/>
        </w:sectPr>
      </w:pPr>
    </w:p>
    <w:p w14:paraId="34C41095" w14:textId="58F9D430" w:rsidR="00067983" w:rsidRPr="003815EC" w:rsidRDefault="00067983" w:rsidP="003815EC">
      <w:pPr>
        <w:spacing w:line="276" w:lineRule="auto"/>
        <w:jc w:val="both"/>
        <w:rPr>
          <w:b/>
          <w:bCs/>
          <w:sz w:val="20"/>
          <w:szCs w:val="20"/>
          <w:lang w:val="en-US"/>
        </w:rPr>
      </w:pPr>
      <w:r w:rsidRPr="003815EC">
        <w:rPr>
          <w:b/>
          <w:bCs/>
          <w:sz w:val="20"/>
          <w:szCs w:val="20"/>
          <w:lang w:val="en-US"/>
        </w:rPr>
        <w:t xml:space="preserve">1. People in colonial New England… </w:t>
      </w:r>
    </w:p>
    <w:p w14:paraId="4BB8B82A"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A. had positive impressions of black cats. </w:t>
      </w:r>
    </w:p>
    <w:p w14:paraId="64F8F307"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B. held negative impressions of black cats. </w:t>
      </w:r>
    </w:p>
    <w:p w14:paraId="6179FFA1"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C. believed black cats were symbols of Halloween. </w:t>
      </w:r>
    </w:p>
    <w:p w14:paraId="54A13848"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D. believed black cats kept witches as pets. </w:t>
      </w:r>
    </w:p>
    <w:p w14:paraId="3A0FC775" w14:textId="77777777" w:rsidR="00067983" w:rsidRPr="003815EC" w:rsidRDefault="00067983" w:rsidP="003815EC">
      <w:pPr>
        <w:spacing w:line="276" w:lineRule="auto"/>
        <w:jc w:val="both"/>
        <w:rPr>
          <w:sz w:val="20"/>
          <w:szCs w:val="20"/>
          <w:lang w:val="en-US"/>
        </w:rPr>
      </w:pPr>
    </w:p>
    <w:p w14:paraId="2E624A9B" w14:textId="6BC28891" w:rsidR="00067983" w:rsidRPr="003815EC" w:rsidRDefault="00067983" w:rsidP="003815EC">
      <w:pPr>
        <w:spacing w:line="276" w:lineRule="auto"/>
        <w:jc w:val="both"/>
        <w:rPr>
          <w:b/>
          <w:bCs/>
          <w:sz w:val="20"/>
          <w:szCs w:val="20"/>
          <w:lang w:val="en-US"/>
        </w:rPr>
      </w:pPr>
      <w:r w:rsidRPr="003815EC">
        <w:rPr>
          <w:b/>
          <w:bCs/>
          <w:sz w:val="20"/>
          <w:szCs w:val="20"/>
          <w:lang w:val="en-US"/>
        </w:rPr>
        <w:t xml:space="preserve">2. Which of the following is evidence that some people still consider black </w:t>
      </w:r>
      <w:r w:rsidR="003815EC" w:rsidRPr="003815EC">
        <w:rPr>
          <w:b/>
          <w:bCs/>
          <w:sz w:val="20"/>
          <w:szCs w:val="20"/>
          <w:lang w:val="en-US"/>
        </w:rPr>
        <w:t>cats’</w:t>
      </w:r>
      <w:r w:rsidRPr="003815EC">
        <w:rPr>
          <w:b/>
          <w:bCs/>
          <w:sz w:val="20"/>
          <w:szCs w:val="20"/>
          <w:lang w:val="en-US"/>
        </w:rPr>
        <w:t xml:space="preserve"> symbols of bad luck? </w:t>
      </w:r>
    </w:p>
    <w:p w14:paraId="020B3777"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A. They were kept by fishermen’s wives </w:t>
      </w:r>
    </w:p>
    <w:p w14:paraId="6A4877DF"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B. They are actually just normal house cats </w:t>
      </w:r>
    </w:p>
    <w:p w14:paraId="19A56C61"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C. They are adopted less often from shelters than other cats </w:t>
      </w:r>
    </w:p>
    <w:p w14:paraId="47D87F81" w14:textId="465FF90B" w:rsidR="00067983" w:rsidRPr="003815EC" w:rsidRDefault="00067983" w:rsidP="003815EC">
      <w:pPr>
        <w:spacing w:line="276" w:lineRule="auto"/>
        <w:jc w:val="both"/>
        <w:rPr>
          <w:sz w:val="20"/>
          <w:szCs w:val="20"/>
          <w:lang w:val="en-US"/>
        </w:rPr>
      </w:pPr>
      <w:r w:rsidRPr="003815EC">
        <w:rPr>
          <w:sz w:val="20"/>
          <w:szCs w:val="20"/>
          <w:lang w:val="en-US"/>
        </w:rPr>
        <w:t xml:space="preserve">D. Some people believe black cats signify prosperity </w:t>
      </w:r>
    </w:p>
    <w:p w14:paraId="3EAFDDF0" w14:textId="77777777" w:rsidR="00067983" w:rsidRPr="003815EC" w:rsidRDefault="00067983" w:rsidP="003815EC">
      <w:pPr>
        <w:spacing w:line="276" w:lineRule="auto"/>
        <w:jc w:val="both"/>
        <w:rPr>
          <w:b/>
          <w:bCs/>
          <w:sz w:val="20"/>
          <w:szCs w:val="20"/>
          <w:lang w:val="en-US"/>
        </w:rPr>
      </w:pPr>
      <w:r w:rsidRPr="003815EC">
        <w:rPr>
          <w:b/>
          <w:bCs/>
          <w:sz w:val="20"/>
          <w:szCs w:val="20"/>
          <w:lang w:val="en-US"/>
        </w:rPr>
        <w:t xml:space="preserve">3. Which of the following is an example of a superstition? </w:t>
      </w:r>
    </w:p>
    <w:p w14:paraId="2DB6BD13"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A. Black cats are effective in hunting mice. </w:t>
      </w:r>
    </w:p>
    <w:p w14:paraId="15D6537E"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B. Breaking a mirror will result in something bad happening </w:t>
      </w:r>
    </w:p>
    <w:p w14:paraId="7244800B"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C. Black cat fur can turn reddish or even grayish </w:t>
      </w:r>
    </w:p>
    <w:p w14:paraId="3C87F91F" w14:textId="3D2F1389" w:rsidR="00D64120" w:rsidRDefault="00067983" w:rsidP="003815EC">
      <w:pPr>
        <w:spacing w:line="276" w:lineRule="auto"/>
        <w:jc w:val="both"/>
        <w:rPr>
          <w:sz w:val="20"/>
          <w:szCs w:val="20"/>
          <w:lang w:val="en-US"/>
        </w:rPr>
      </w:pPr>
      <w:r w:rsidRPr="003815EC">
        <w:rPr>
          <w:sz w:val="20"/>
          <w:szCs w:val="20"/>
          <w:lang w:val="en-US"/>
        </w:rPr>
        <w:t>D. Black cats were once considered spiritual guides to witches</w:t>
      </w:r>
    </w:p>
    <w:p w14:paraId="520D3966" w14:textId="605FD498" w:rsidR="00D64120" w:rsidRDefault="00D64120" w:rsidP="003815EC">
      <w:pPr>
        <w:spacing w:line="276" w:lineRule="auto"/>
        <w:jc w:val="both"/>
        <w:rPr>
          <w:sz w:val="20"/>
          <w:szCs w:val="20"/>
          <w:lang w:val="en-US"/>
        </w:rPr>
      </w:pPr>
    </w:p>
    <w:p w14:paraId="576BC38D" w14:textId="77777777" w:rsidR="00D64120" w:rsidRPr="003815EC" w:rsidRDefault="00D64120" w:rsidP="003815EC">
      <w:pPr>
        <w:spacing w:line="276" w:lineRule="auto"/>
        <w:jc w:val="both"/>
        <w:rPr>
          <w:sz w:val="20"/>
          <w:szCs w:val="20"/>
          <w:lang w:val="en-US"/>
        </w:rPr>
      </w:pPr>
    </w:p>
    <w:p w14:paraId="2C60B300" w14:textId="77777777" w:rsidR="00197C2F" w:rsidRPr="003815EC" w:rsidRDefault="00197C2F" w:rsidP="003815EC">
      <w:pPr>
        <w:spacing w:line="276" w:lineRule="auto"/>
        <w:jc w:val="both"/>
        <w:rPr>
          <w:b/>
          <w:bCs/>
          <w:sz w:val="20"/>
          <w:szCs w:val="20"/>
          <w:lang w:val="en-US"/>
        </w:rPr>
      </w:pPr>
      <w:r w:rsidRPr="003815EC">
        <w:rPr>
          <w:b/>
          <w:bCs/>
          <w:sz w:val="20"/>
          <w:szCs w:val="20"/>
          <w:lang w:val="en-US"/>
        </w:rPr>
        <w:t xml:space="preserve">4. Which of the following best describes the passage? </w:t>
      </w:r>
    </w:p>
    <w:p w14:paraId="1C5B953C" w14:textId="77777777" w:rsidR="00197C2F" w:rsidRPr="003815EC" w:rsidRDefault="00197C2F" w:rsidP="003815EC">
      <w:pPr>
        <w:spacing w:line="276" w:lineRule="auto"/>
        <w:jc w:val="both"/>
        <w:rPr>
          <w:sz w:val="20"/>
          <w:szCs w:val="20"/>
          <w:lang w:val="en-US"/>
        </w:rPr>
      </w:pPr>
      <w:r w:rsidRPr="003815EC">
        <w:rPr>
          <w:sz w:val="20"/>
          <w:szCs w:val="20"/>
          <w:lang w:val="en-US"/>
        </w:rPr>
        <w:t xml:space="preserve">A. It mainly explains why black cats should be adopted </w:t>
      </w:r>
    </w:p>
    <w:p w14:paraId="36A053AC" w14:textId="610792DF" w:rsidR="00197C2F" w:rsidRPr="003815EC" w:rsidRDefault="00197C2F" w:rsidP="003815EC">
      <w:pPr>
        <w:spacing w:line="276" w:lineRule="auto"/>
        <w:jc w:val="both"/>
        <w:rPr>
          <w:sz w:val="20"/>
          <w:szCs w:val="20"/>
          <w:lang w:val="en-US"/>
        </w:rPr>
      </w:pPr>
      <w:r w:rsidRPr="003815EC">
        <w:rPr>
          <w:sz w:val="20"/>
          <w:szCs w:val="20"/>
          <w:lang w:val="en-US"/>
        </w:rPr>
        <w:t xml:space="preserve">B. It mainly explains how black cats are </w:t>
      </w:r>
      <w:r w:rsidR="003F51B3" w:rsidRPr="003815EC">
        <w:rPr>
          <w:sz w:val="20"/>
          <w:szCs w:val="20"/>
          <w:lang w:val="en-US"/>
        </w:rPr>
        <w:t>like</w:t>
      </w:r>
      <w:r w:rsidRPr="003815EC">
        <w:rPr>
          <w:sz w:val="20"/>
          <w:szCs w:val="20"/>
          <w:lang w:val="en-US"/>
        </w:rPr>
        <w:t xml:space="preserve"> other cats </w:t>
      </w:r>
    </w:p>
    <w:p w14:paraId="5F073AF2" w14:textId="77777777" w:rsidR="00197C2F" w:rsidRPr="003815EC" w:rsidRDefault="00197C2F" w:rsidP="003815EC">
      <w:pPr>
        <w:spacing w:line="276" w:lineRule="auto"/>
        <w:jc w:val="both"/>
        <w:rPr>
          <w:sz w:val="20"/>
          <w:szCs w:val="20"/>
          <w:lang w:val="en-US"/>
        </w:rPr>
      </w:pPr>
      <w:r w:rsidRPr="003815EC">
        <w:rPr>
          <w:sz w:val="20"/>
          <w:szCs w:val="20"/>
          <w:lang w:val="en-US"/>
        </w:rPr>
        <w:t xml:space="preserve">C. It mainly explains how black cats were viewed in colonial New England </w:t>
      </w:r>
    </w:p>
    <w:p w14:paraId="02124B28" w14:textId="77777777" w:rsidR="00197C2F" w:rsidRPr="003815EC" w:rsidRDefault="00197C2F" w:rsidP="003815EC">
      <w:pPr>
        <w:spacing w:line="276" w:lineRule="auto"/>
        <w:jc w:val="both"/>
        <w:rPr>
          <w:sz w:val="20"/>
          <w:szCs w:val="20"/>
          <w:lang w:val="en-US"/>
        </w:rPr>
      </w:pPr>
      <w:r w:rsidRPr="003815EC">
        <w:rPr>
          <w:sz w:val="20"/>
          <w:szCs w:val="20"/>
          <w:lang w:val="en-US"/>
        </w:rPr>
        <w:t xml:space="preserve">D. It mainly explains the different ways black cats have been viewed in history </w:t>
      </w:r>
    </w:p>
    <w:p w14:paraId="4C701D60" w14:textId="77777777" w:rsidR="00197C2F" w:rsidRPr="003815EC" w:rsidRDefault="00197C2F" w:rsidP="003815EC">
      <w:pPr>
        <w:spacing w:line="276" w:lineRule="auto"/>
        <w:jc w:val="both"/>
        <w:rPr>
          <w:sz w:val="20"/>
          <w:szCs w:val="20"/>
          <w:lang w:val="en-US"/>
        </w:rPr>
      </w:pPr>
    </w:p>
    <w:p w14:paraId="09CAABF8" w14:textId="77777777" w:rsidR="00632837" w:rsidRPr="003815EC" w:rsidRDefault="00197C2F" w:rsidP="003815EC">
      <w:pPr>
        <w:spacing w:line="276" w:lineRule="auto"/>
        <w:jc w:val="both"/>
        <w:rPr>
          <w:b/>
          <w:bCs/>
          <w:sz w:val="20"/>
          <w:szCs w:val="20"/>
          <w:lang w:val="en-US"/>
        </w:rPr>
      </w:pPr>
      <w:r w:rsidRPr="003815EC">
        <w:rPr>
          <w:b/>
          <w:bCs/>
          <w:sz w:val="20"/>
          <w:szCs w:val="20"/>
          <w:lang w:val="en-US"/>
        </w:rPr>
        <w:t xml:space="preserve">5. Which is NOT true about black cats? </w:t>
      </w:r>
    </w:p>
    <w:p w14:paraId="47030F01"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A. There are more than 20 kinds of cats that can be black cats </w:t>
      </w:r>
    </w:p>
    <w:p w14:paraId="1449C0E8"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B. Their fur can turn reddish or even grey </w:t>
      </w:r>
    </w:p>
    <w:p w14:paraId="28DF11F5"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C. They usually have yellow or green eyes </w:t>
      </w:r>
    </w:p>
    <w:p w14:paraId="4D6DD712"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D. They are uncommon and less numerous than other cats </w:t>
      </w:r>
    </w:p>
    <w:p w14:paraId="0C0EB411" w14:textId="74BF1DA2" w:rsidR="00632837" w:rsidRDefault="00632837" w:rsidP="003815EC">
      <w:pPr>
        <w:spacing w:line="276" w:lineRule="auto"/>
        <w:jc w:val="both"/>
        <w:rPr>
          <w:sz w:val="20"/>
          <w:szCs w:val="20"/>
          <w:lang w:val="en-US"/>
        </w:rPr>
      </w:pPr>
    </w:p>
    <w:p w14:paraId="62E0B574" w14:textId="619E08AB" w:rsidR="00D64120" w:rsidRDefault="00D64120" w:rsidP="003815EC">
      <w:pPr>
        <w:spacing w:line="276" w:lineRule="auto"/>
        <w:jc w:val="both"/>
        <w:rPr>
          <w:sz w:val="20"/>
          <w:szCs w:val="20"/>
          <w:lang w:val="en-US"/>
        </w:rPr>
      </w:pPr>
    </w:p>
    <w:p w14:paraId="06BF66AF" w14:textId="6AE1FCDA" w:rsidR="00D64120" w:rsidRDefault="00D64120" w:rsidP="003815EC">
      <w:pPr>
        <w:spacing w:line="276" w:lineRule="auto"/>
        <w:jc w:val="both"/>
        <w:rPr>
          <w:sz w:val="20"/>
          <w:szCs w:val="20"/>
          <w:lang w:val="en-US"/>
        </w:rPr>
      </w:pPr>
    </w:p>
    <w:p w14:paraId="7AAE1993" w14:textId="04180947" w:rsidR="00D64120" w:rsidRDefault="00D64120" w:rsidP="003815EC">
      <w:pPr>
        <w:spacing w:line="276" w:lineRule="auto"/>
        <w:jc w:val="both"/>
        <w:rPr>
          <w:sz w:val="20"/>
          <w:szCs w:val="20"/>
          <w:lang w:val="en-US"/>
        </w:rPr>
      </w:pPr>
    </w:p>
    <w:p w14:paraId="2928996C" w14:textId="32140426" w:rsidR="00D64120" w:rsidRDefault="00D64120" w:rsidP="003815EC">
      <w:pPr>
        <w:spacing w:line="276" w:lineRule="auto"/>
        <w:jc w:val="both"/>
        <w:rPr>
          <w:sz w:val="20"/>
          <w:szCs w:val="20"/>
          <w:lang w:val="en-US"/>
        </w:rPr>
      </w:pPr>
    </w:p>
    <w:p w14:paraId="44EFE9B1" w14:textId="42E4F482" w:rsidR="00D64120" w:rsidRDefault="00D64120" w:rsidP="003815EC">
      <w:pPr>
        <w:spacing w:line="276" w:lineRule="auto"/>
        <w:jc w:val="both"/>
        <w:rPr>
          <w:sz w:val="20"/>
          <w:szCs w:val="20"/>
          <w:lang w:val="en-US"/>
        </w:rPr>
      </w:pPr>
    </w:p>
    <w:p w14:paraId="6484E475" w14:textId="593D5669" w:rsidR="00D64120" w:rsidRDefault="00D64120" w:rsidP="003815EC">
      <w:pPr>
        <w:spacing w:line="276" w:lineRule="auto"/>
        <w:jc w:val="both"/>
        <w:rPr>
          <w:sz w:val="20"/>
          <w:szCs w:val="20"/>
          <w:lang w:val="en-US"/>
        </w:rPr>
      </w:pPr>
    </w:p>
    <w:p w14:paraId="35589227" w14:textId="21EBAF6C" w:rsidR="00D64120" w:rsidRDefault="00D64120" w:rsidP="003815EC">
      <w:pPr>
        <w:spacing w:line="276" w:lineRule="auto"/>
        <w:jc w:val="both"/>
        <w:rPr>
          <w:sz w:val="20"/>
          <w:szCs w:val="20"/>
          <w:lang w:val="en-US"/>
        </w:rPr>
      </w:pPr>
    </w:p>
    <w:p w14:paraId="69B5801F" w14:textId="77777777" w:rsidR="00D64120" w:rsidRPr="003815EC" w:rsidRDefault="00D64120" w:rsidP="003815EC">
      <w:pPr>
        <w:spacing w:line="276" w:lineRule="auto"/>
        <w:jc w:val="both"/>
        <w:rPr>
          <w:sz w:val="20"/>
          <w:szCs w:val="20"/>
          <w:lang w:val="en-US"/>
        </w:rPr>
      </w:pPr>
      <w:bookmarkStart w:id="0" w:name="_GoBack"/>
      <w:bookmarkEnd w:id="0"/>
    </w:p>
    <w:p w14:paraId="526A847A" w14:textId="77777777" w:rsidR="00632837" w:rsidRPr="003815EC" w:rsidRDefault="00197C2F" w:rsidP="003815EC">
      <w:pPr>
        <w:spacing w:line="276" w:lineRule="auto"/>
        <w:jc w:val="both"/>
        <w:rPr>
          <w:b/>
          <w:bCs/>
          <w:sz w:val="20"/>
          <w:szCs w:val="20"/>
          <w:lang w:val="en-US"/>
        </w:rPr>
      </w:pPr>
      <w:r w:rsidRPr="003815EC">
        <w:rPr>
          <w:b/>
          <w:bCs/>
          <w:sz w:val="20"/>
          <w:szCs w:val="20"/>
          <w:lang w:val="en-US"/>
        </w:rPr>
        <w:t xml:space="preserve">6. Which of the following words in the passage means “warning” or “sign of danger?” </w:t>
      </w:r>
    </w:p>
    <w:p w14:paraId="695036E4"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A. omen </w:t>
      </w:r>
    </w:p>
    <w:p w14:paraId="2CF80EC1"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B. prosperity </w:t>
      </w:r>
    </w:p>
    <w:p w14:paraId="0B98E0A6"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C. exposure </w:t>
      </w:r>
    </w:p>
    <w:p w14:paraId="75492422" w14:textId="77777777" w:rsidR="003815EC" w:rsidRDefault="00197C2F" w:rsidP="003815EC">
      <w:pPr>
        <w:spacing w:line="276" w:lineRule="auto"/>
        <w:jc w:val="both"/>
        <w:rPr>
          <w:sz w:val="20"/>
          <w:szCs w:val="20"/>
          <w:lang w:val="en-US"/>
        </w:rPr>
      </w:pPr>
      <w:r w:rsidRPr="003815EC">
        <w:rPr>
          <w:sz w:val="20"/>
          <w:szCs w:val="20"/>
          <w:lang w:val="en-US"/>
        </w:rPr>
        <w:t>D. superstitions</w:t>
      </w:r>
    </w:p>
    <w:p w14:paraId="04DBA4BA" w14:textId="77777777" w:rsidR="00D64120" w:rsidRDefault="00D64120" w:rsidP="003815EC">
      <w:pPr>
        <w:spacing w:line="276" w:lineRule="auto"/>
        <w:jc w:val="both"/>
        <w:rPr>
          <w:sz w:val="20"/>
          <w:szCs w:val="20"/>
          <w:lang w:val="en-US"/>
        </w:rPr>
      </w:pPr>
    </w:p>
    <w:p w14:paraId="5405FEF1" w14:textId="77777777" w:rsidR="00D64120" w:rsidRDefault="00D64120" w:rsidP="003815EC">
      <w:pPr>
        <w:spacing w:line="276" w:lineRule="auto"/>
        <w:jc w:val="both"/>
        <w:rPr>
          <w:sz w:val="20"/>
          <w:szCs w:val="20"/>
          <w:lang w:val="en-US"/>
        </w:rPr>
      </w:pPr>
    </w:p>
    <w:p w14:paraId="2B4ACEA7" w14:textId="77777777" w:rsidR="00D64120" w:rsidRDefault="00D64120" w:rsidP="003815EC">
      <w:pPr>
        <w:spacing w:line="276" w:lineRule="auto"/>
        <w:jc w:val="both"/>
        <w:rPr>
          <w:sz w:val="20"/>
          <w:szCs w:val="20"/>
          <w:lang w:val="en-US"/>
        </w:rPr>
      </w:pPr>
    </w:p>
    <w:p w14:paraId="7DEC4DD0" w14:textId="77777777" w:rsidR="00D64120" w:rsidRDefault="00D64120" w:rsidP="003815EC">
      <w:pPr>
        <w:spacing w:line="276" w:lineRule="auto"/>
        <w:jc w:val="both"/>
        <w:rPr>
          <w:sz w:val="20"/>
          <w:szCs w:val="20"/>
          <w:lang w:val="en-US"/>
        </w:rPr>
      </w:pPr>
    </w:p>
    <w:p w14:paraId="4EEDC577" w14:textId="77777777" w:rsidR="00D64120" w:rsidRDefault="00D64120" w:rsidP="003815EC">
      <w:pPr>
        <w:spacing w:line="276" w:lineRule="auto"/>
        <w:jc w:val="both"/>
        <w:rPr>
          <w:sz w:val="20"/>
          <w:szCs w:val="20"/>
          <w:lang w:val="en-US"/>
        </w:rPr>
      </w:pPr>
    </w:p>
    <w:p w14:paraId="04C51C62" w14:textId="77777777" w:rsidR="00D64120" w:rsidRDefault="00D64120" w:rsidP="003815EC">
      <w:pPr>
        <w:spacing w:line="276" w:lineRule="auto"/>
        <w:jc w:val="both"/>
        <w:rPr>
          <w:sz w:val="20"/>
          <w:szCs w:val="20"/>
          <w:lang w:val="en-US"/>
        </w:rPr>
      </w:pPr>
    </w:p>
    <w:p w14:paraId="2C940A68" w14:textId="77777777" w:rsidR="00D64120" w:rsidRDefault="00D64120" w:rsidP="003815EC">
      <w:pPr>
        <w:spacing w:line="276" w:lineRule="auto"/>
        <w:jc w:val="both"/>
        <w:rPr>
          <w:sz w:val="20"/>
          <w:szCs w:val="20"/>
          <w:lang w:val="en-US"/>
        </w:rPr>
      </w:pPr>
    </w:p>
    <w:p w14:paraId="796ECA59" w14:textId="18DE8B55" w:rsidR="00D64120" w:rsidRDefault="00D64120" w:rsidP="003815EC">
      <w:pPr>
        <w:spacing w:line="276" w:lineRule="auto"/>
        <w:jc w:val="both"/>
        <w:rPr>
          <w:sz w:val="20"/>
          <w:szCs w:val="20"/>
          <w:lang w:val="en-US"/>
        </w:rPr>
        <w:sectPr w:rsidR="00D64120" w:rsidSect="00D64120">
          <w:type w:val="continuous"/>
          <w:pgSz w:w="12240" w:h="20160" w:code="5"/>
          <w:pgMar w:top="568" w:right="900" w:bottom="1417" w:left="1701" w:header="720" w:footer="720" w:gutter="0"/>
          <w:pgNumType w:start="1"/>
          <w:cols w:num="2" w:space="720"/>
          <w:docGrid w:linePitch="299"/>
        </w:sectPr>
      </w:pPr>
    </w:p>
    <w:tbl>
      <w:tblPr>
        <w:tblpPr w:leftFromText="141" w:rightFromText="141" w:vertAnchor="text" w:horzAnchor="margin" w:tblpXSpec="center" w:tblpY="504"/>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95"/>
      </w:tblGrid>
      <w:tr w:rsidR="00DC3038" w:rsidRPr="000A4969" w14:paraId="578EF927" w14:textId="77777777" w:rsidTr="00DC3038">
        <w:trPr>
          <w:trHeight w:val="300"/>
        </w:trPr>
        <w:tc>
          <w:tcPr>
            <w:tcW w:w="5088" w:type="dxa"/>
            <w:shd w:val="clear" w:color="auto" w:fill="auto"/>
          </w:tcPr>
          <w:p w14:paraId="109567AB" w14:textId="40D32B24"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10</w:t>
            </w:r>
            <w:r w:rsidRPr="000A4969">
              <w:rPr>
                <w:rFonts w:eastAsia="Times New Roman"/>
                <w:noProof/>
                <w:color w:val="181818"/>
                <w:sz w:val="20"/>
                <w:szCs w:val="20"/>
                <w:lang w:val="en-US" w:eastAsia="es-ES"/>
              </w:rPr>
              <w:t xml:space="preserve"> o’clock this </w:t>
            </w:r>
            <w:r w:rsidR="007607EB">
              <w:rPr>
                <w:rFonts w:eastAsia="Times New Roman"/>
                <w:noProof/>
                <w:color w:val="181818"/>
                <w:sz w:val="20"/>
                <w:szCs w:val="20"/>
                <w:lang w:val="en-US" w:eastAsia="es-ES"/>
              </w:rPr>
              <w:t>afternoon</w:t>
            </w:r>
          </w:p>
        </w:tc>
        <w:tc>
          <w:tcPr>
            <w:tcW w:w="5095" w:type="dxa"/>
            <w:shd w:val="clear" w:color="auto" w:fill="auto"/>
          </w:tcPr>
          <w:p w14:paraId="4EB6D826" w14:textId="78F6C266"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three </w:t>
            </w:r>
            <w:r w:rsidR="002B2CBB">
              <w:rPr>
                <w:rFonts w:eastAsia="Times New Roman"/>
                <w:noProof/>
                <w:color w:val="181818"/>
                <w:sz w:val="20"/>
                <w:szCs w:val="20"/>
                <w:lang w:val="en-US" w:eastAsia="es-ES"/>
              </w:rPr>
              <w:t>minutes</w:t>
            </w:r>
          </w:p>
        </w:tc>
      </w:tr>
      <w:tr w:rsidR="00DC3038" w:rsidRPr="000A4969" w14:paraId="36145970" w14:textId="77777777" w:rsidTr="00DC3038">
        <w:trPr>
          <w:trHeight w:val="300"/>
        </w:trPr>
        <w:tc>
          <w:tcPr>
            <w:tcW w:w="5088" w:type="dxa"/>
            <w:shd w:val="clear" w:color="auto" w:fill="auto"/>
          </w:tcPr>
          <w:p w14:paraId="22F934B9" w14:textId="1F3C8E42"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fifty</w:t>
            </w:r>
            <w:r w:rsidRPr="000A4969">
              <w:rPr>
                <w:rFonts w:eastAsia="Times New Roman"/>
                <w:noProof/>
                <w:color w:val="181818"/>
                <w:sz w:val="20"/>
                <w:szCs w:val="20"/>
                <w:lang w:val="en-US" w:eastAsia="es-ES"/>
              </w:rPr>
              <w:t xml:space="preserve"> days</w:t>
            </w:r>
          </w:p>
        </w:tc>
        <w:tc>
          <w:tcPr>
            <w:tcW w:w="5095" w:type="dxa"/>
            <w:shd w:val="clear" w:color="auto" w:fill="auto"/>
          </w:tcPr>
          <w:p w14:paraId="4D6851BB" w14:textId="5803D3D2"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2B2CBB">
              <w:rPr>
                <w:rFonts w:eastAsia="Times New Roman"/>
                <w:noProof/>
                <w:color w:val="181818"/>
                <w:sz w:val="20"/>
                <w:szCs w:val="20"/>
                <w:lang w:val="en-US" w:eastAsia="es-ES"/>
              </w:rPr>
              <w:t>1</w:t>
            </w:r>
            <w:r w:rsidRPr="000A4969">
              <w:rPr>
                <w:rFonts w:eastAsia="Times New Roman"/>
                <w:noProof/>
                <w:color w:val="181818"/>
                <w:sz w:val="20"/>
                <w:szCs w:val="20"/>
                <w:vertAlign w:val="superscript"/>
                <w:lang w:val="en-US" w:eastAsia="es-ES"/>
              </w:rPr>
              <w:t>st</w:t>
            </w:r>
            <w:r w:rsidRPr="000A4969">
              <w:rPr>
                <w:rFonts w:eastAsia="Times New Roman"/>
                <w:noProof/>
                <w:color w:val="181818"/>
                <w:sz w:val="20"/>
                <w:szCs w:val="20"/>
                <w:lang w:val="en-US" w:eastAsia="es-ES"/>
              </w:rPr>
              <w:t xml:space="preserve"> </w:t>
            </w:r>
            <w:r w:rsidR="002B2CBB">
              <w:rPr>
                <w:rFonts w:eastAsia="Times New Roman"/>
                <w:noProof/>
                <w:color w:val="181818"/>
                <w:sz w:val="20"/>
                <w:szCs w:val="20"/>
                <w:lang w:val="en-US" w:eastAsia="es-ES"/>
              </w:rPr>
              <w:t>November</w:t>
            </w:r>
          </w:p>
        </w:tc>
      </w:tr>
      <w:tr w:rsidR="00DC3038" w:rsidRPr="000A4969" w14:paraId="7D205DBB" w14:textId="77777777" w:rsidTr="00DC3038">
        <w:trPr>
          <w:trHeight w:val="300"/>
        </w:trPr>
        <w:tc>
          <w:tcPr>
            <w:tcW w:w="5088" w:type="dxa"/>
            <w:shd w:val="clear" w:color="auto" w:fill="auto"/>
          </w:tcPr>
          <w:p w14:paraId="45B7E3BF" w14:textId="1FCC6EBA"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we remember</w:t>
            </w:r>
          </w:p>
        </w:tc>
        <w:tc>
          <w:tcPr>
            <w:tcW w:w="5095" w:type="dxa"/>
            <w:shd w:val="clear" w:color="auto" w:fill="auto"/>
          </w:tcPr>
          <w:p w14:paraId="3AA8E9DC" w14:textId="0A36549E"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five </w:t>
            </w:r>
            <w:r w:rsidR="002B2CBB">
              <w:rPr>
                <w:rFonts w:eastAsia="Times New Roman"/>
                <w:noProof/>
                <w:color w:val="181818"/>
                <w:sz w:val="20"/>
                <w:szCs w:val="20"/>
                <w:lang w:val="en-US" w:eastAsia="es-ES"/>
              </w:rPr>
              <w:t>days ago</w:t>
            </w:r>
          </w:p>
        </w:tc>
      </w:tr>
      <w:tr w:rsidR="00DC3038" w:rsidRPr="000A4969" w14:paraId="5DC041AF" w14:textId="77777777" w:rsidTr="00DC3038">
        <w:trPr>
          <w:trHeight w:val="300"/>
        </w:trPr>
        <w:tc>
          <w:tcPr>
            <w:tcW w:w="5088" w:type="dxa"/>
            <w:shd w:val="clear" w:color="auto" w:fill="auto"/>
          </w:tcPr>
          <w:p w14:paraId="5DB8D3B4" w14:textId="7BE01D90"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thousands</w:t>
            </w:r>
            <w:r w:rsidRPr="000A4969">
              <w:rPr>
                <w:rFonts w:eastAsia="Times New Roman"/>
                <w:noProof/>
                <w:color w:val="181818"/>
                <w:sz w:val="20"/>
                <w:szCs w:val="20"/>
                <w:lang w:val="en-US" w:eastAsia="es-ES"/>
              </w:rPr>
              <w:t xml:space="preserve"> of years</w:t>
            </w:r>
          </w:p>
        </w:tc>
        <w:tc>
          <w:tcPr>
            <w:tcW w:w="5095" w:type="dxa"/>
            <w:shd w:val="clear" w:color="auto" w:fill="auto"/>
          </w:tcPr>
          <w:p w14:paraId="169E9B80" w14:textId="61F94E5D"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I was </w:t>
            </w:r>
            <w:r w:rsidR="002B2CBB">
              <w:rPr>
                <w:rFonts w:eastAsia="Times New Roman"/>
                <w:noProof/>
                <w:color w:val="181818"/>
                <w:sz w:val="20"/>
                <w:szCs w:val="20"/>
                <w:lang w:val="en-US" w:eastAsia="es-ES"/>
              </w:rPr>
              <w:t>a kid</w:t>
            </w:r>
          </w:p>
        </w:tc>
      </w:tr>
      <w:tr w:rsidR="00DC3038" w:rsidRPr="000A4969" w14:paraId="46B95DB3" w14:textId="77777777" w:rsidTr="00DC3038">
        <w:trPr>
          <w:trHeight w:val="300"/>
        </w:trPr>
        <w:tc>
          <w:tcPr>
            <w:tcW w:w="5088" w:type="dxa"/>
            <w:shd w:val="clear" w:color="auto" w:fill="auto"/>
          </w:tcPr>
          <w:p w14:paraId="33A4BBA7" w14:textId="6E264663"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New Year</w:t>
            </w:r>
          </w:p>
        </w:tc>
        <w:tc>
          <w:tcPr>
            <w:tcW w:w="5095" w:type="dxa"/>
            <w:shd w:val="clear" w:color="auto" w:fill="auto"/>
          </w:tcPr>
          <w:p w14:paraId="51BFD0C8" w14:textId="3C25136E"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2B2CBB">
              <w:rPr>
                <w:rFonts w:eastAsia="Times New Roman"/>
                <w:noProof/>
                <w:color w:val="181818"/>
                <w:sz w:val="20"/>
                <w:szCs w:val="20"/>
                <w:lang w:val="en-US" w:eastAsia="es-ES"/>
              </w:rPr>
              <w:t>829346238709</w:t>
            </w:r>
            <w:r w:rsidRPr="000A4969">
              <w:rPr>
                <w:rFonts w:eastAsia="Times New Roman"/>
                <w:noProof/>
                <w:color w:val="181818"/>
                <w:sz w:val="20"/>
                <w:szCs w:val="20"/>
                <w:lang w:val="en-US" w:eastAsia="es-ES"/>
              </w:rPr>
              <w:t xml:space="preserve"> </w:t>
            </w:r>
            <w:r w:rsidR="002B2CBB">
              <w:rPr>
                <w:rFonts w:eastAsia="Times New Roman"/>
                <w:noProof/>
                <w:color w:val="181818"/>
                <w:sz w:val="20"/>
                <w:szCs w:val="20"/>
                <w:lang w:val="en-US" w:eastAsia="es-ES"/>
              </w:rPr>
              <w:t>minutes</w:t>
            </w:r>
          </w:p>
        </w:tc>
      </w:tr>
      <w:tr w:rsidR="00DC3038" w:rsidRPr="00A475F2" w14:paraId="5C58531A" w14:textId="77777777" w:rsidTr="00DC3038">
        <w:trPr>
          <w:trHeight w:val="300"/>
        </w:trPr>
        <w:tc>
          <w:tcPr>
            <w:tcW w:w="5088" w:type="dxa"/>
            <w:shd w:val="clear" w:color="auto" w:fill="auto"/>
          </w:tcPr>
          <w:p w14:paraId="504C7C16" w14:textId="74509458" w:rsidR="00DC3038" w:rsidRPr="000A4969" w:rsidRDefault="00DC3038" w:rsidP="00DC3038">
            <w:pPr>
              <w:numPr>
                <w:ilvl w:val="0"/>
                <w:numId w:val="33"/>
              </w:numPr>
              <w:tabs>
                <w:tab w:val="left" w:pos="774"/>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He has</w:t>
            </w:r>
            <w:r w:rsidR="007607EB">
              <w:rPr>
                <w:rFonts w:eastAsia="Times New Roman"/>
                <w:noProof/>
                <w:color w:val="181818"/>
                <w:sz w:val="20"/>
                <w:szCs w:val="20"/>
                <w:lang w:val="en-US" w:eastAsia="es-ES"/>
              </w:rPr>
              <w:t xml:space="preserve"> studied</w:t>
            </w:r>
            <w:r w:rsidRPr="000A4969">
              <w:rPr>
                <w:rFonts w:eastAsia="Times New Roman"/>
                <w:noProof/>
                <w:color w:val="181818"/>
                <w:sz w:val="20"/>
                <w:szCs w:val="20"/>
                <w:lang w:val="en-US" w:eastAsia="es-ES"/>
              </w:rPr>
              <w:t xml:space="preserve"> _______________ 2001</w:t>
            </w:r>
          </w:p>
        </w:tc>
        <w:tc>
          <w:tcPr>
            <w:tcW w:w="5095" w:type="dxa"/>
            <w:shd w:val="clear" w:color="auto" w:fill="auto"/>
          </w:tcPr>
          <w:p w14:paraId="21412C97" w14:textId="0662DE93" w:rsidR="00DC3038" w:rsidRPr="000A4969" w:rsidRDefault="00DC3038" w:rsidP="00DC3038">
            <w:pPr>
              <w:numPr>
                <w:ilvl w:val="0"/>
                <w:numId w:val="33"/>
              </w:numPr>
              <w:autoSpaceDE w:val="0"/>
              <w:autoSpaceDN w:val="0"/>
              <w:adjustRightInd w:val="0"/>
              <w:spacing w:after="0" w:line="360" w:lineRule="auto"/>
              <w:jc w:val="both"/>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I </w:t>
            </w:r>
            <w:r w:rsidR="00AE50E4">
              <w:rPr>
                <w:rFonts w:eastAsia="Times New Roman"/>
                <w:noProof/>
                <w:color w:val="181818"/>
                <w:sz w:val="20"/>
                <w:szCs w:val="20"/>
                <w:lang w:val="en-US" w:eastAsia="es-ES"/>
              </w:rPr>
              <w:t>have seen this movie</w:t>
            </w:r>
            <w:r w:rsidRPr="000A4969">
              <w:rPr>
                <w:rFonts w:eastAsia="Times New Roman"/>
                <w:noProof/>
                <w:color w:val="181818"/>
                <w:sz w:val="20"/>
                <w:szCs w:val="20"/>
                <w:lang w:val="en-US" w:eastAsia="es-ES"/>
              </w:rPr>
              <w:t xml:space="preserve"> ___________</w:t>
            </w:r>
            <w:r w:rsidR="00AE50E4">
              <w:rPr>
                <w:rFonts w:eastAsia="Times New Roman"/>
                <w:noProof/>
                <w:color w:val="181818"/>
                <w:sz w:val="20"/>
                <w:szCs w:val="20"/>
                <w:lang w:val="en-US" w:eastAsia="es-ES"/>
              </w:rPr>
              <w:t xml:space="preserve"> I was young</w:t>
            </w:r>
            <w:r w:rsidRPr="000A4969">
              <w:rPr>
                <w:rFonts w:eastAsia="Times New Roman"/>
                <w:noProof/>
                <w:color w:val="181818"/>
                <w:sz w:val="20"/>
                <w:szCs w:val="20"/>
                <w:lang w:val="en-US" w:eastAsia="es-ES"/>
              </w:rPr>
              <w:t>.</w:t>
            </w:r>
          </w:p>
        </w:tc>
      </w:tr>
      <w:tr w:rsidR="00DC3038" w:rsidRPr="00A475F2" w14:paraId="4EBFCCC3" w14:textId="77777777" w:rsidTr="00DC3038">
        <w:trPr>
          <w:trHeight w:val="441"/>
        </w:trPr>
        <w:tc>
          <w:tcPr>
            <w:tcW w:w="5088" w:type="dxa"/>
            <w:shd w:val="clear" w:color="auto" w:fill="auto"/>
          </w:tcPr>
          <w:p w14:paraId="4378F9C4" w14:textId="507E428D" w:rsidR="00DC3038" w:rsidRPr="000A4969" w:rsidRDefault="007607EB" w:rsidP="00DC3038">
            <w:pPr>
              <w:numPr>
                <w:ilvl w:val="0"/>
                <w:numId w:val="33"/>
              </w:numPr>
              <w:autoSpaceDE w:val="0"/>
              <w:autoSpaceDN w:val="0"/>
              <w:adjustRightInd w:val="0"/>
              <w:spacing w:after="0" w:line="360" w:lineRule="auto"/>
              <w:jc w:val="both"/>
              <w:rPr>
                <w:rFonts w:eastAsia="Times New Roman"/>
                <w:noProof/>
                <w:color w:val="181818"/>
                <w:sz w:val="20"/>
                <w:szCs w:val="20"/>
                <w:lang w:val="en-US" w:eastAsia="es-ES"/>
              </w:rPr>
            </w:pPr>
            <w:r>
              <w:rPr>
                <w:rFonts w:eastAsia="Times New Roman"/>
                <w:noProof/>
                <w:color w:val="181818"/>
                <w:sz w:val="20"/>
                <w:szCs w:val="20"/>
                <w:lang w:val="en-US" w:eastAsia="es-ES"/>
              </w:rPr>
              <w:t xml:space="preserve">They have </w:t>
            </w:r>
            <w:r w:rsidR="0046345D">
              <w:rPr>
                <w:rFonts w:eastAsia="Times New Roman"/>
                <w:noProof/>
                <w:color w:val="181818"/>
                <w:sz w:val="20"/>
                <w:szCs w:val="20"/>
                <w:lang w:val="en-US" w:eastAsia="es-ES"/>
              </w:rPr>
              <w:t>been eating</w:t>
            </w:r>
            <w:r w:rsidR="00DC3038" w:rsidRPr="000A4969">
              <w:rPr>
                <w:rFonts w:eastAsia="Times New Roman"/>
                <w:noProof/>
                <w:color w:val="181818"/>
                <w:sz w:val="20"/>
                <w:szCs w:val="20"/>
                <w:lang w:val="en-US" w:eastAsia="es-ES"/>
              </w:rPr>
              <w:t xml:space="preserve"> ___________ 15 min.</w:t>
            </w:r>
          </w:p>
        </w:tc>
        <w:tc>
          <w:tcPr>
            <w:tcW w:w="5095" w:type="dxa"/>
            <w:shd w:val="clear" w:color="auto" w:fill="auto"/>
          </w:tcPr>
          <w:p w14:paraId="1312AE92" w14:textId="7B18E261" w:rsidR="00DC3038" w:rsidRPr="003A0B9D" w:rsidRDefault="00DC3038" w:rsidP="00DC3038">
            <w:pPr>
              <w:numPr>
                <w:ilvl w:val="0"/>
                <w:numId w:val="33"/>
              </w:numPr>
              <w:autoSpaceDE w:val="0"/>
              <w:autoSpaceDN w:val="0"/>
              <w:adjustRightInd w:val="0"/>
              <w:spacing w:after="0" w:line="360" w:lineRule="auto"/>
              <w:jc w:val="both"/>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I </w:t>
            </w:r>
            <w:r w:rsidR="00046C5C">
              <w:rPr>
                <w:rFonts w:eastAsia="Times New Roman"/>
                <w:noProof/>
                <w:color w:val="181818"/>
                <w:sz w:val="20"/>
                <w:szCs w:val="20"/>
                <w:lang w:val="en-US" w:eastAsia="es-ES"/>
              </w:rPr>
              <w:t>have lived in Texas</w:t>
            </w:r>
            <w:r w:rsidRPr="000A4969">
              <w:rPr>
                <w:rFonts w:eastAsia="Times New Roman"/>
                <w:noProof/>
                <w:color w:val="181818"/>
                <w:sz w:val="20"/>
                <w:szCs w:val="20"/>
                <w:lang w:val="en-US" w:eastAsia="es-ES"/>
              </w:rPr>
              <w:t xml:space="preserve"> __________</w:t>
            </w:r>
            <w:r w:rsidR="00046C5C">
              <w:rPr>
                <w:rFonts w:eastAsia="Times New Roman"/>
                <w:noProof/>
                <w:color w:val="181818"/>
                <w:sz w:val="20"/>
                <w:szCs w:val="20"/>
                <w:lang w:val="en-US" w:eastAsia="es-ES"/>
              </w:rPr>
              <w:t xml:space="preserve"> </w:t>
            </w:r>
            <w:r w:rsidR="003A0B9D">
              <w:rPr>
                <w:rFonts w:eastAsia="Times New Roman"/>
                <w:noProof/>
                <w:color w:val="181818"/>
                <w:sz w:val="20"/>
                <w:szCs w:val="20"/>
                <w:lang w:val="en-US" w:eastAsia="es-ES"/>
              </w:rPr>
              <w:t>2010.</w:t>
            </w:r>
            <w:r w:rsidRPr="000A4969">
              <w:rPr>
                <w:rFonts w:eastAsia="Times New Roman"/>
                <w:noProof/>
                <w:color w:val="181818"/>
                <w:sz w:val="20"/>
                <w:szCs w:val="20"/>
                <w:lang w:val="en-US" w:eastAsia="es-ES"/>
              </w:rPr>
              <w:t xml:space="preserve"> </w:t>
            </w:r>
          </w:p>
        </w:tc>
      </w:tr>
      <w:tr w:rsidR="00DC3038" w:rsidRPr="00A475F2" w14:paraId="33E0B643" w14:textId="77777777" w:rsidTr="00DC3038">
        <w:trPr>
          <w:trHeight w:val="391"/>
        </w:trPr>
        <w:tc>
          <w:tcPr>
            <w:tcW w:w="5088" w:type="dxa"/>
            <w:shd w:val="clear" w:color="auto" w:fill="auto"/>
          </w:tcPr>
          <w:p w14:paraId="2F1F37BF" w14:textId="776805AE" w:rsidR="00DC3038" w:rsidRPr="000A4969" w:rsidRDefault="0046345D" w:rsidP="00DC3038">
            <w:pPr>
              <w:numPr>
                <w:ilvl w:val="0"/>
                <w:numId w:val="33"/>
              </w:numPr>
              <w:autoSpaceDE w:val="0"/>
              <w:autoSpaceDN w:val="0"/>
              <w:adjustRightInd w:val="0"/>
              <w:spacing w:after="0" w:line="360" w:lineRule="auto"/>
              <w:jc w:val="both"/>
              <w:rPr>
                <w:rFonts w:eastAsia="Times New Roman"/>
                <w:noProof/>
                <w:color w:val="181818"/>
                <w:sz w:val="20"/>
                <w:szCs w:val="20"/>
                <w:lang w:val="en-US" w:eastAsia="es-ES"/>
              </w:rPr>
            </w:pPr>
            <w:r>
              <w:rPr>
                <w:rFonts w:eastAsia="Times New Roman"/>
                <w:noProof/>
                <w:color w:val="181818"/>
                <w:sz w:val="20"/>
                <w:szCs w:val="20"/>
                <w:lang w:val="en-US" w:eastAsia="es-ES"/>
              </w:rPr>
              <w:t xml:space="preserve">Carol has been alone </w:t>
            </w:r>
            <w:r w:rsidR="00DC3038" w:rsidRPr="000A4969">
              <w:rPr>
                <w:rFonts w:eastAsia="Times New Roman"/>
                <w:noProof/>
                <w:color w:val="181818"/>
                <w:sz w:val="20"/>
                <w:szCs w:val="20"/>
                <w:lang w:val="en-US" w:eastAsia="es-ES"/>
              </w:rPr>
              <w:t xml:space="preserve">_______________ Tuesday. </w:t>
            </w:r>
          </w:p>
        </w:tc>
        <w:tc>
          <w:tcPr>
            <w:tcW w:w="5095" w:type="dxa"/>
            <w:shd w:val="clear" w:color="auto" w:fill="auto"/>
          </w:tcPr>
          <w:p w14:paraId="5BAA6B3C" w14:textId="3065E74E" w:rsidR="00DC3038" w:rsidRPr="000A4969" w:rsidRDefault="00DC3038" w:rsidP="00DC3038">
            <w:pPr>
              <w:numPr>
                <w:ilvl w:val="0"/>
                <w:numId w:val="33"/>
              </w:numPr>
              <w:tabs>
                <w:tab w:val="left" w:pos="634"/>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  We have</w:t>
            </w:r>
            <w:r w:rsidR="009F1772">
              <w:rPr>
                <w:rFonts w:eastAsia="Times New Roman"/>
                <w:noProof/>
                <w:color w:val="181818"/>
                <w:sz w:val="20"/>
                <w:szCs w:val="20"/>
                <w:lang w:val="en-US" w:eastAsia="es-ES"/>
              </w:rPr>
              <w:t>n’t had classes</w:t>
            </w:r>
            <w:r w:rsidRPr="000A4969">
              <w:rPr>
                <w:rFonts w:eastAsia="Times New Roman"/>
                <w:noProof/>
                <w:color w:val="181818"/>
                <w:sz w:val="20"/>
                <w:szCs w:val="20"/>
                <w:lang w:val="en-US" w:eastAsia="es-ES"/>
              </w:rPr>
              <w:t xml:space="preserve"> ___________ </w:t>
            </w:r>
            <w:r w:rsidR="009F1772">
              <w:rPr>
                <w:rFonts w:eastAsia="Times New Roman"/>
                <w:noProof/>
                <w:color w:val="181818"/>
                <w:sz w:val="20"/>
                <w:szCs w:val="20"/>
                <w:lang w:val="en-US" w:eastAsia="es-ES"/>
              </w:rPr>
              <w:t>March</w:t>
            </w:r>
            <w:r w:rsidRPr="000A4969">
              <w:rPr>
                <w:rFonts w:eastAsia="Times New Roman"/>
                <w:noProof/>
                <w:color w:val="181818"/>
                <w:sz w:val="20"/>
                <w:szCs w:val="20"/>
                <w:lang w:val="en-US" w:eastAsia="es-ES"/>
              </w:rPr>
              <w:t>.</w:t>
            </w:r>
          </w:p>
        </w:tc>
      </w:tr>
    </w:tbl>
    <w:p w14:paraId="09192FB0" w14:textId="5D3E8275" w:rsidR="00DC3038" w:rsidRPr="001E641E" w:rsidRDefault="00DC3038" w:rsidP="00DC3038">
      <w:pPr>
        <w:pStyle w:val="Prrafodelista"/>
        <w:numPr>
          <w:ilvl w:val="0"/>
          <w:numId w:val="32"/>
        </w:numPr>
        <w:rPr>
          <w:rFonts w:asciiTheme="minorHAnsi" w:hAnsiTheme="minorHAnsi" w:cstheme="minorHAnsi"/>
          <w:b/>
          <w:bCs/>
          <w:sz w:val="18"/>
          <w:szCs w:val="18"/>
          <w:lang w:val="en-US"/>
        </w:rPr>
      </w:pPr>
      <w:r>
        <w:rPr>
          <w:rFonts w:asciiTheme="minorHAnsi" w:hAnsiTheme="minorHAnsi" w:cstheme="minorHAnsi"/>
          <w:b/>
          <w:bCs/>
          <w:sz w:val="18"/>
          <w:szCs w:val="18"/>
          <w:lang w:val="en-US"/>
        </w:rPr>
        <w:t>Complete the chart with FOR or S</w:t>
      </w:r>
      <w:r w:rsidR="001E691D">
        <w:rPr>
          <w:rFonts w:asciiTheme="minorHAnsi" w:hAnsiTheme="minorHAnsi" w:cstheme="minorHAnsi"/>
          <w:b/>
          <w:bCs/>
          <w:sz w:val="18"/>
          <w:szCs w:val="18"/>
          <w:lang w:val="en-US"/>
        </w:rPr>
        <w:t>INCE.</w:t>
      </w:r>
    </w:p>
    <w:p w14:paraId="16BBF67C" w14:textId="011D7585" w:rsidR="00197C2F" w:rsidRDefault="00197C2F" w:rsidP="003815EC">
      <w:pPr>
        <w:spacing w:line="276" w:lineRule="auto"/>
        <w:jc w:val="both"/>
        <w:rPr>
          <w:b/>
          <w:bCs/>
          <w:lang w:val="en-US"/>
        </w:rPr>
      </w:pPr>
    </w:p>
    <w:p w14:paraId="6232171A" w14:textId="44573220" w:rsidR="003179A2" w:rsidRDefault="00A87988" w:rsidP="00A87988">
      <w:pPr>
        <w:pStyle w:val="Prrafodelista"/>
        <w:numPr>
          <w:ilvl w:val="0"/>
          <w:numId w:val="32"/>
        </w:numPr>
        <w:spacing w:line="276" w:lineRule="auto"/>
        <w:jc w:val="both"/>
        <w:rPr>
          <w:b/>
          <w:bCs/>
          <w:sz w:val="20"/>
          <w:szCs w:val="20"/>
          <w:lang w:val="en-US"/>
        </w:rPr>
      </w:pPr>
      <w:r>
        <w:rPr>
          <w:b/>
          <w:bCs/>
          <w:sz w:val="20"/>
          <w:szCs w:val="20"/>
          <w:lang w:val="en-US"/>
        </w:rPr>
        <w:t>Complete the following sentences</w:t>
      </w:r>
      <w:r w:rsidR="001E691D">
        <w:rPr>
          <w:b/>
          <w:bCs/>
          <w:sz w:val="20"/>
          <w:szCs w:val="20"/>
          <w:lang w:val="en-US"/>
        </w:rPr>
        <w:t xml:space="preserve"> using FOR – SINCE.</w:t>
      </w:r>
    </w:p>
    <w:p w14:paraId="59769586" w14:textId="77777777" w:rsidR="00A87988" w:rsidRPr="00A87988" w:rsidRDefault="00A87988" w:rsidP="00A87988">
      <w:pPr>
        <w:pStyle w:val="Prrafodelista"/>
        <w:rPr>
          <w:b/>
          <w:bCs/>
          <w:sz w:val="20"/>
          <w:szCs w:val="20"/>
          <w:lang w:val="en-US"/>
        </w:rPr>
      </w:pPr>
    </w:p>
    <w:p w14:paraId="64C0B603" w14:textId="78BC2832" w:rsidR="00A87988" w:rsidRPr="00A87988" w:rsidRDefault="00A87988" w:rsidP="00A87988">
      <w:pPr>
        <w:pStyle w:val="Prrafodelista"/>
        <w:numPr>
          <w:ilvl w:val="1"/>
          <w:numId w:val="35"/>
        </w:numPr>
        <w:spacing w:line="480" w:lineRule="auto"/>
        <w:jc w:val="both"/>
        <w:rPr>
          <w:lang w:val="en-US"/>
        </w:rPr>
      </w:pPr>
      <w:r w:rsidRPr="00A87988">
        <w:rPr>
          <w:lang w:val="en-US"/>
        </w:rPr>
        <w:t>We have played golf ______________ two hours.</w:t>
      </w:r>
    </w:p>
    <w:p w14:paraId="1586C34B" w14:textId="1F62AB1A" w:rsidR="00A87988" w:rsidRPr="00A87988" w:rsidRDefault="00A87988" w:rsidP="00A87988">
      <w:pPr>
        <w:pStyle w:val="Prrafodelista"/>
        <w:numPr>
          <w:ilvl w:val="1"/>
          <w:numId w:val="35"/>
        </w:numPr>
        <w:spacing w:line="480" w:lineRule="auto"/>
        <w:jc w:val="both"/>
        <w:rPr>
          <w:lang w:val="en-US"/>
        </w:rPr>
      </w:pPr>
      <w:r w:rsidRPr="00A87988">
        <w:rPr>
          <w:lang w:val="en-US"/>
        </w:rPr>
        <w:t>I've wanted to be a vet _______________ I was ten.</w:t>
      </w:r>
    </w:p>
    <w:p w14:paraId="61D67AAA" w14:textId="7C63DCA9" w:rsidR="00A87988" w:rsidRPr="00A87988" w:rsidRDefault="00A87988" w:rsidP="00A87988">
      <w:pPr>
        <w:pStyle w:val="Prrafodelista"/>
        <w:numPr>
          <w:ilvl w:val="1"/>
          <w:numId w:val="35"/>
        </w:numPr>
        <w:spacing w:line="480" w:lineRule="auto"/>
        <w:jc w:val="both"/>
        <w:rPr>
          <w:lang w:val="en-US"/>
        </w:rPr>
      </w:pPr>
      <w:r w:rsidRPr="00A87988">
        <w:rPr>
          <w:lang w:val="en-US"/>
        </w:rPr>
        <w:t>They have been friends ________________ a long time.</w:t>
      </w:r>
    </w:p>
    <w:p w14:paraId="57A5F295" w14:textId="0E8FFE3F" w:rsidR="00A87988" w:rsidRPr="00A87988" w:rsidRDefault="00A87988" w:rsidP="00A87988">
      <w:pPr>
        <w:pStyle w:val="Prrafodelista"/>
        <w:numPr>
          <w:ilvl w:val="1"/>
          <w:numId w:val="35"/>
        </w:numPr>
        <w:spacing w:line="480" w:lineRule="auto"/>
        <w:jc w:val="both"/>
        <w:rPr>
          <w:lang w:val="en-US"/>
        </w:rPr>
      </w:pPr>
      <w:r w:rsidRPr="00A87988">
        <w:rPr>
          <w:lang w:val="en-US"/>
        </w:rPr>
        <w:t>She hasn't drunk _____________ we got there.</w:t>
      </w:r>
    </w:p>
    <w:p w14:paraId="12295BF1" w14:textId="20555B4D" w:rsidR="00A87988" w:rsidRPr="00A87988" w:rsidRDefault="00A87988" w:rsidP="00A87988">
      <w:pPr>
        <w:pStyle w:val="Prrafodelista"/>
        <w:numPr>
          <w:ilvl w:val="1"/>
          <w:numId w:val="35"/>
        </w:numPr>
        <w:spacing w:line="480" w:lineRule="auto"/>
        <w:jc w:val="both"/>
        <w:rPr>
          <w:lang w:val="en-US"/>
        </w:rPr>
      </w:pPr>
      <w:r w:rsidRPr="00A87988">
        <w:rPr>
          <w:lang w:val="en-US"/>
        </w:rPr>
        <w:t>Lots of things have happened _____________ then.</w:t>
      </w:r>
    </w:p>
    <w:p w14:paraId="6C1AEB55" w14:textId="4232E5EF" w:rsidR="00A87988" w:rsidRPr="00A87988" w:rsidRDefault="00A87988" w:rsidP="00A87988">
      <w:pPr>
        <w:pStyle w:val="Prrafodelista"/>
        <w:numPr>
          <w:ilvl w:val="1"/>
          <w:numId w:val="35"/>
        </w:numPr>
        <w:spacing w:line="480" w:lineRule="auto"/>
        <w:jc w:val="both"/>
        <w:rPr>
          <w:lang w:val="en-US"/>
        </w:rPr>
      </w:pPr>
      <w:r w:rsidRPr="00A87988">
        <w:rPr>
          <w:lang w:val="en-US"/>
        </w:rPr>
        <w:t>I have lived in Spain ________________ ten years.</w:t>
      </w:r>
    </w:p>
    <w:p w14:paraId="5719D16A" w14:textId="41E75ABD" w:rsidR="00A87988" w:rsidRPr="00A87988" w:rsidRDefault="00A87988" w:rsidP="00A87988">
      <w:pPr>
        <w:pStyle w:val="Prrafodelista"/>
        <w:numPr>
          <w:ilvl w:val="1"/>
          <w:numId w:val="35"/>
        </w:numPr>
        <w:spacing w:line="480" w:lineRule="auto"/>
        <w:jc w:val="both"/>
        <w:rPr>
          <w:lang w:val="en-US"/>
        </w:rPr>
      </w:pPr>
      <w:r w:rsidRPr="00A87988">
        <w:rPr>
          <w:lang w:val="en-US"/>
        </w:rPr>
        <w:t>My parents need the van ______________ two days.</w:t>
      </w:r>
    </w:p>
    <w:p w14:paraId="1C6311B8" w14:textId="62D9B44B" w:rsidR="00A87988" w:rsidRPr="00A87988" w:rsidRDefault="00A87988" w:rsidP="00A87988">
      <w:pPr>
        <w:pStyle w:val="Prrafodelista"/>
        <w:numPr>
          <w:ilvl w:val="1"/>
          <w:numId w:val="35"/>
        </w:numPr>
        <w:spacing w:line="480" w:lineRule="auto"/>
        <w:jc w:val="both"/>
        <w:rPr>
          <w:lang w:val="en-US"/>
        </w:rPr>
      </w:pPr>
      <w:r w:rsidRPr="00A87988">
        <w:rPr>
          <w:lang w:val="en-US"/>
        </w:rPr>
        <w:t>I've known her _____________________ she was born.</w:t>
      </w:r>
    </w:p>
    <w:p w14:paraId="114E2D20" w14:textId="665F4A08" w:rsidR="00A87988" w:rsidRPr="00A87988" w:rsidRDefault="00A87988" w:rsidP="00A87988">
      <w:pPr>
        <w:pStyle w:val="Prrafodelista"/>
        <w:numPr>
          <w:ilvl w:val="1"/>
          <w:numId w:val="35"/>
        </w:numPr>
        <w:spacing w:line="480" w:lineRule="auto"/>
        <w:jc w:val="both"/>
        <w:rPr>
          <w:lang w:val="en-US"/>
        </w:rPr>
      </w:pPr>
      <w:r w:rsidRPr="00A87988">
        <w:rPr>
          <w:lang w:val="en-US"/>
        </w:rPr>
        <w:t>We have been busy _____________ morning.</w:t>
      </w:r>
    </w:p>
    <w:p w14:paraId="5577369A" w14:textId="50273E71" w:rsidR="00A87988" w:rsidRDefault="00A87988" w:rsidP="00A87988">
      <w:pPr>
        <w:pStyle w:val="Prrafodelista"/>
        <w:numPr>
          <w:ilvl w:val="1"/>
          <w:numId w:val="35"/>
        </w:numPr>
        <w:spacing w:line="480" w:lineRule="auto"/>
        <w:jc w:val="both"/>
        <w:rPr>
          <w:lang w:val="en-US"/>
        </w:rPr>
      </w:pPr>
      <w:r w:rsidRPr="00A87988">
        <w:rPr>
          <w:lang w:val="en-US"/>
        </w:rPr>
        <w:t>He has worked here ________________ seven years.</w:t>
      </w:r>
    </w:p>
    <w:p w14:paraId="1097D9ED" w14:textId="77777777" w:rsidR="001E691D" w:rsidRPr="005A2C63" w:rsidRDefault="001E691D" w:rsidP="001E691D">
      <w:pPr>
        <w:autoSpaceDE w:val="0"/>
        <w:autoSpaceDN w:val="0"/>
        <w:adjustRightInd w:val="0"/>
        <w:spacing w:after="0" w:line="360" w:lineRule="auto"/>
        <w:rPr>
          <w:b/>
          <w:sz w:val="20"/>
          <w:szCs w:val="20"/>
          <w:lang w:val="en-US"/>
        </w:rPr>
      </w:pPr>
      <w:r>
        <w:rPr>
          <w:rFonts w:eastAsia="Times New Roman"/>
          <w:noProof/>
          <w:color w:val="181818"/>
          <w:sz w:val="20"/>
          <w:szCs w:val="20"/>
          <w:lang w:val="en-US" w:eastAsia="es-ES"/>
        </w:rPr>
        <mc:AlternateContent>
          <mc:Choice Requires="wps">
            <w:drawing>
              <wp:anchor distT="0" distB="0" distL="114300" distR="114300" simplePos="0" relativeHeight="251668480" behindDoc="1" locked="0" layoutInCell="1" allowOverlap="1" wp14:anchorId="73336818" wp14:editId="7DCEE101">
                <wp:simplePos x="0" y="0"/>
                <wp:positionH relativeFrom="column">
                  <wp:posOffset>-365760</wp:posOffset>
                </wp:positionH>
                <wp:positionV relativeFrom="paragraph">
                  <wp:posOffset>132080</wp:posOffset>
                </wp:positionV>
                <wp:extent cx="6067425" cy="1704975"/>
                <wp:effectExtent l="19050" t="19050" r="28575" b="9525"/>
                <wp:wrapNone/>
                <wp:docPr id="9" name="Diagrama de flujo: documento 9"/>
                <wp:cNvGraphicFramePr/>
                <a:graphic xmlns:a="http://schemas.openxmlformats.org/drawingml/2006/main">
                  <a:graphicData uri="http://schemas.microsoft.com/office/word/2010/wordprocessingShape">
                    <wps:wsp>
                      <wps:cNvSpPr/>
                      <wps:spPr>
                        <a:xfrm>
                          <a:off x="0" y="0"/>
                          <a:ext cx="6067425" cy="1704975"/>
                        </a:xfrm>
                        <a:prstGeom prst="flowChartDocument">
                          <a:avLst/>
                        </a:prstGeom>
                        <a:ln w="38100">
                          <a:solidFill>
                            <a:schemeClr val="bg2">
                              <a:lumMod val="10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206C84A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9" o:spid="_x0000_s1026" type="#_x0000_t114" style="position:absolute;margin-left:-28.8pt;margin-top:10.4pt;width:477.75pt;height:134.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" fillcolor="white [3201]" strokecolor="#161616 [334]" strokeweight="3pt">
                <v:stroke dashstyle="dash"/>
              </v:shape>
            </w:pict>
          </mc:Fallback>
        </mc:AlternateContent>
      </w:r>
      <w:r w:rsidRPr="005A2C63">
        <w:rPr>
          <w:rFonts w:eastAsia="Times New Roman"/>
          <w:noProof/>
          <w:color w:val="181818"/>
          <w:sz w:val="20"/>
          <w:szCs w:val="20"/>
          <w:lang w:val="en-US" w:eastAsia="es-ES"/>
        </w:rPr>
        <w:t xml:space="preserve"> </w:t>
      </w:r>
    </w:p>
    <w:p w14:paraId="2C902542" w14:textId="77777777" w:rsidR="001E691D" w:rsidRDefault="001E691D" w:rsidP="001E691D">
      <w:pPr>
        <w:rPr>
          <w:b/>
          <w:bCs/>
          <w:i/>
          <w:iCs/>
          <w:lang w:val="en-US"/>
        </w:rPr>
      </w:pPr>
      <w:r>
        <w:rPr>
          <w:b/>
          <w:bCs/>
          <w:i/>
          <w:iCs/>
          <w:lang w:val="en-US"/>
        </w:rPr>
        <w:t>Exit Ticket:</w:t>
      </w:r>
    </w:p>
    <w:p w14:paraId="30F22C7A" w14:textId="5797C3B6" w:rsidR="001E691D" w:rsidRDefault="001E691D" w:rsidP="001E691D">
      <w:pPr>
        <w:rPr>
          <w:b/>
          <w:bCs/>
          <w:i/>
          <w:iCs/>
          <w:lang w:val="en-US"/>
        </w:rPr>
      </w:pPr>
      <w:r>
        <w:rPr>
          <w:b/>
          <w:bCs/>
          <w:i/>
          <w:iCs/>
          <w:lang w:val="en-US"/>
        </w:rPr>
        <w:t>Answer the following questions:</w:t>
      </w:r>
    </w:p>
    <w:p w14:paraId="1D62E6DC" w14:textId="049AE106" w:rsidR="001E691D" w:rsidRDefault="00550515" w:rsidP="001E691D">
      <w:pPr>
        <w:pStyle w:val="Prrafodelista"/>
        <w:numPr>
          <w:ilvl w:val="0"/>
          <w:numId w:val="27"/>
        </w:numPr>
        <w:rPr>
          <w:b/>
          <w:bCs/>
          <w:i/>
          <w:iCs/>
          <w:lang w:val="en-US"/>
        </w:rPr>
      </w:pPr>
      <w:r>
        <w:rPr>
          <w:b/>
          <w:bCs/>
          <w:i/>
          <w:iCs/>
          <w:lang w:val="en-US"/>
        </w:rPr>
        <w:t>When we want to express a period of time, we use ___________________________</w:t>
      </w:r>
    </w:p>
    <w:p w14:paraId="44B747D2" w14:textId="77777777" w:rsidR="00550515" w:rsidRDefault="00550515" w:rsidP="00550515">
      <w:pPr>
        <w:pStyle w:val="Prrafodelista"/>
        <w:rPr>
          <w:b/>
          <w:bCs/>
          <w:i/>
          <w:iCs/>
          <w:lang w:val="en-US"/>
        </w:rPr>
      </w:pPr>
    </w:p>
    <w:p w14:paraId="763F3DD1" w14:textId="45DD4962" w:rsidR="001E691D" w:rsidRPr="00974DC1" w:rsidRDefault="00550515" w:rsidP="001E691D">
      <w:pPr>
        <w:pStyle w:val="Prrafodelista"/>
        <w:numPr>
          <w:ilvl w:val="0"/>
          <w:numId w:val="27"/>
        </w:numPr>
        <w:rPr>
          <w:b/>
          <w:bCs/>
          <w:i/>
          <w:iCs/>
          <w:lang w:val="en-US"/>
        </w:rPr>
      </w:pPr>
      <w:r>
        <w:rPr>
          <w:b/>
          <w:bCs/>
          <w:i/>
          <w:iCs/>
          <w:lang w:val="en-US"/>
        </w:rPr>
        <w:t>We use ___________________ to express a starting point.</w:t>
      </w:r>
    </w:p>
    <w:p w14:paraId="0C935F9A" w14:textId="77777777" w:rsidR="001E691D" w:rsidRPr="001E691D" w:rsidRDefault="001E691D" w:rsidP="001E691D">
      <w:pPr>
        <w:spacing w:line="480" w:lineRule="auto"/>
        <w:jc w:val="both"/>
        <w:rPr>
          <w:lang w:val="en-US"/>
        </w:rPr>
      </w:pPr>
    </w:p>
    <w:sectPr w:rsidR="001E691D" w:rsidRPr="001E691D"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7C2F" w14:textId="77777777" w:rsidR="00057200" w:rsidRDefault="00057200">
      <w:pPr>
        <w:spacing w:after="0" w:line="240" w:lineRule="auto"/>
      </w:pPr>
      <w:r>
        <w:separator/>
      </w:r>
    </w:p>
  </w:endnote>
  <w:endnote w:type="continuationSeparator" w:id="0">
    <w:p w14:paraId="665E920C" w14:textId="77777777" w:rsidR="00057200" w:rsidRDefault="0005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5BF2" w14:textId="77777777" w:rsidR="00057200" w:rsidRDefault="00057200">
      <w:pPr>
        <w:spacing w:after="0" w:line="240" w:lineRule="auto"/>
      </w:pPr>
      <w:r>
        <w:separator/>
      </w:r>
    </w:p>
  </w:footnote>
  <w:footnote w:type="continuationSeparator" w:id="0">
    <w:p w14:paraId="53D0D29D" w14:textId="77777777" w:rsidR="00057200" w:rsidRDefault="0005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19"/>
    <w:multiLevelType w:val="hybridMultilevel"/>
    <w:tmpl w:val="EFCE3A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CF32AA"/>
    <w:multiLevelType w:val="hybridMultilevel"/>
    <w:tmpl w:val="ABBA70A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50180"/>
    <w:multiLevelType w:val="hybridMultilevel"/>
    <w:tmpl w:val="0F3A603C"/>
    <w:lvl w:ilvl="0" w:tplc="DDC217D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4237E07"/>
    <w:multiLevelType w:val="hybridMultilevel"/>
    <w:tmpl w:val="85BE3F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BB274F"/>
    <w:multiLevelType w:val="hybridMultilevel"/>
    <w:tmpl w:val="5296BB08"/>
    <w:lvl w:ilvl="0" w:tplc="D4126484">
      <w:start w:val="1"/>
      <w:numFmt w:val="bullet"/>
      <w:lvlText w:val=""/>
      <w:lvlJc w:val="left"/>
      <w:pPr>
        <w:tabs>
          <w:tab w:val="num" w:pos="720"/>
        </w:tabs>
        <w:ind w:left="720" w:hanging="360"/>
      </w:pPr>
      <w:rPr>
        <w:rFonts w:ascii="Wingdings" w:hAnsi="Wingdings" w:hint="default"/>
      </w:rPr>
    </w:lvl>
    <w:lvl w:ilvl="1" w:tplc="774E4FAC" w:tentative="1">
      <w:start w:val="1"/>
      <w:numFmt w:val="bullet"/>
      <w:lvlText w:val=""/>
      <w:lvlJc w:val="left"/>
      <w:pPr>
        <w:tabs>
          <w:tab w:val="num" w:pos="1440"/>
        </w:tabs>
        <w:ind w:left="1440" w:hanging="360"/>
      </w:pPr>
      <w:rPr>
        <w:rFonts w:ascii="Wingdings" w:hAnsi="Wingdings" w:hint="default"/>
      </w:rPr>
    </w:lvl>
    <w:lvl w:ilvl="2" w:tplc="07F80C84" w:tentative="1">
      <w:start w:val="1"/>
      <w:numFmt w:val="bullet"/>
      <w:lvlText w:val=""/>
      <w:lvlJc w:val="left"/>
      <w:pPr>
        <w:tabs>
          <w:tab w:val="num" w:pos="2160"/>
        </w:tabs>
        <w:ind w:left="2160" w:hanging="360"/>
      </w:pPr>
      <w:rPr>
        <w:rFonts w:ascii="Wingdings" w:hAnsi="Wingdings" w:hint="default"/>
      </w:rPr>
    </w:lvl>
    <w:lvl w:ilvl="3" w:tplc="847E6EB0" w:tentative="1">
      <w:start w:val="1"/>
      <w:numFmt w:val="bullet"/>
      <w:lvlText w:val=""/>
      <w:lvlJc w:val="left"/>
      <w:pPr>
        <w:tabs>
          <w:tab w:val="num" w:pos="2880"/>
        </w:tabs>
        <w:ind w:left="2880" w:hanging="360"/>
      </w:pPr>
      <w:rPr>
        <w:rFonts w:ascii="Wingdings" w:hAnsi="Wingdings" w:hint="default"/>
      </w:rPr>
    </w:lvl>
    <w:lvl w:ilvl="4" w:tplc="F814C3C8" w:tentative="1">
      <w:start w:val="1"/>
      <w:numFmt w:val="bullet"/>
      <w:lvlText w:val=""/>
      <w:lvlJc w:val="left"/>
      <w:pPr>
        <w:tabs>
          <w:tab w:val="num" w:pos="3600"/>
        </w:tabs>
        <w:ind w:left="3600" w:hanging="360"/>
      </w:pPr>
      <w:rPr>
        <w:rFonts w:ascii="Wingdings" w:hAnsi="Wingdings" w:hint="default"/>
      </w:rPr>
    </w:lvl>
    <w:lvl w:ilvl="5" w:tplc="7B803E0E" w:tentative="1">
      <w:start w:val="1"/>
      <w:numFmt w:val="bullet"/>
      <w:lvlText w:val=""/>
      <w:lvlJc w:val="left"/>
      <w:pPr>
        <w:tabs>
          <w:tab w:val="num" w:pos="4320"/>
        </w:tabs>
        <w:ind w:left="4320" w:hanging="360"/>
      </w:pPr>
      <w:rPr>
        <w:rFonts w:ascii="Wingdings" w:hAnsi="Wingdings" w:hint="default"/>
      </w:rPr>
    </w:lvl>
    <w:lvl w:ilvl="6" w:tplc="2FE4CB4A" w:tentative="1">
      <w:start w:val="1"/>
      <w:numFmt w:val="bullet"/>
      <w:lvlText w:val=""/>
      <w:lvlJc w:val="left"/>
      <w:pPr>
        <w:tabs>
          <w:tab w:val="num" w:pos="5040"/>
        </w:tabs>
        <w:ind w:left="5040" w:hanging="360"/>
      </w:pPr>
      <w:rPr>
        <w:rFonts w:ascii="Wingdings" w:hAnsi="Wingdings" w:hint="default"/>
      </w:rPr>
    </w:lvl>
    <w:lvl w:ilvl="7" w:tplc="861C6F54" w:tentative="1">
      <w:start w:val="1"/>
      <w:numFmt w:val="bullet"/>
      <w:lvlText w:val=""/>
      <w:lvlJc w:val="left"/>
      <w:pPr>
        <w:tabs>
          <w:tab w:val="num" w:pos="5760"/>
        </w:tabs>
        <w:ind w:left="5760" w:hanging="360"/>
      </w:pPr>
      <w:rPr>
        <w:rFonts w:ascii="Wingdings" w:hAnsi="Wingdings" w:hint="default"/>
      </w:rPr>
    </w:lvl>
    <w:lvl w:ilvl="8" w:tplc="873C7B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D6447"/>
    <w:multiLevelType w:val="hybridMultilevel"/>
    <w:tmpl w:val="152E04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4A43899"/>
    <w:multiLevelType w:val="hybridMultilevel"/>
    <w:tmpl w:val="6E1E021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D359D0"/>
    <w:multiLevelType w:val="hybridMultilevel"/>
    <w:tmpl w:val="9E467F8C"/>
    <w:lvl w:ilvl="0" w:tplc="B8006E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4271D7D"/>
    <w:multiLevelType w:val="hybridMultilevel"/>
    <w:tmpl w:val="9904A030"/>
    <w:lvl w:ilvl="0" w:tplc="9C98F5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D23DE2"/>
    <w:multiLevelType w:val="hybridMultilevel"/>
    <w:tmpl w:val="AE98A82C"/>
    <w:lvl w:ilvl="0" w:tplc="F32EF5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FBF78AC"/>
    <w:multiLevelType w:val="hybridMultilevel"/>
    <w:tmpl w:val="6E1E18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148194C"/>
    <w:multiLevelType w:val="hybridMultilevel"/>
    <w:tmpl w:val="4864AD9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E87118"/>
    <w:multiLevelType w:val="hybridMultilevel"/>
    <w:tmpl w:val="BAA60868"/>
    <w:lvl w:ilvl="0" w:tplc="0F022A80">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4"/>
  </w:num>
  <w:num w:numId="4">
    <w:abstractNumId w:val="1"/>
  </w:num>
  <w:num w:numId="5">
    <w:abstractNumId w:val="23"/>
  </w:num>
  <w:num w:numId="6">
    <w:abstractNumId w:val="15"/>
  </w:num>
  <w:num w:numId="7">
    <w:abstractNumId w:val="7"/>
  </w:num>
  <w:num w:numId="8">
    <w:abstractNumId w:val="8"/>
  </w:num>
  <w:num w:numId="9">
    <w:abstractNumId w:val="2"/>
  </w:num>
  <w:num w:numId="10">
    <w:abstractNumId w:val="21"/>
  </w:num>
  <w:num w:numId="11">
    <w:abstractNumId w:val="6"/>
  </w:num>
  <w:num w:numId="12">
    <w:abstractNumId w:val="20"/>
  </w:num>
  <w:num w:numId="13">
    <w:abstractNumId w:val="31"/>
  </w:num>
  <w:num w:numId="14">
    <w:abstractNumId w:val="33"/>
  </w:num>
  <w:num w:numId="15">
    <w:abstractNumId w:val="18"/>
  </w:num>
  <w:num w:numId="16">
    <w:abstractNumId w:val="9"/>
  </w:num>
  <w:num w:numId="17">
    <w:abstractNumId w:val="11"/>
  </w:num>
  <w:num w:numId="18">
    <w:abstractNumId w:val="28"/>
  </w:num>
  <w:num w:numId="19">
    <w:abstractNumId w:val="4"/>
  </w:num>
  <w:num w:numId="20">
    <w:abstractNumId w:val="22"/>
  </w:num>
  <w:num w:numId="21">
    <w:abstractNumId w:val="17"/>
  </w:num>
  <w:num w:numId="22">
    <w:abstractNumId w:val="30"/>
  </w:num>
  <w:num w:numId="23">
    <w:abstractNumId w:val="26"/>
  </w:num>
  <w:num w:numId="24">
    <w:abstractNumId w:val="5"/>
  </w:num>
  <w:num w:numId="25">
    <w:abstractNumId w:val="13"/>
  </w:num>
  <w:num w:numId="26">
    <w:abstractNumId w:val="19"/>
  </w:num>
  <w:num w:numId="27">
    <w:abstractNumId w:val="0"/>
  </w:num>
  <w:num w:numId="28">
    <w:abstractNumId w:val="14"/>
  </w:num>
  <w:num w:numId="29">
    <w:abstractNumId w:val="12"/>
  </w:num>
  <w:num w:numId="30">
    <w:abstractNumId w:val="16"/>
  </w:num>
  <w:num w:numId="31">
    <w:abstractNumId w:val="34"/>
  </w:num>
  <w:num w:numId="32">
    <w:abstractNumId w:val="25"/>
  </w:num>
  <w:num w:numId="33">
    <w:abstractNumId w:val="27"/>
  </w:num>
  <w:num w:numId="34">
    <w:abstractNumId w:val="32"/>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445E0"/>
    <w:rsid w:val="00046C5C"/>
    <w:rsid w:val="00057200"/>
    <w:rsid w:val="00057D55"/>
    <w:rsid w:val="000602FB"/>
    <w:rsid w:val="00061C33"/>
    <w:rsid w:val="00067983"/>
    <w:rsid w:val="000729C2"/>
    <w:rsid w:val="00081005"/>
    <w:rsid w:val="0008299B"/>
    <w:rsid w:val="00083D8A"/>
    <w:rsid w:val="000864F3"/>
    <w:rsid w:val="00097411"/>
    <w:rsid w:val="000A40B5"/>
    <w:rsid w:val="000A56F4"/>
    <w:rsid w:val="000A5F58"/>
    <w:rsid w:val="000A66F6"/>
    <w:rsid w:val="000B26BD"/>
    <w:rsid w:val="000B4DED"/>
    <w:rsid w:val="000C0E6F"/>
    <w:rsid w:val="000C15C9"/>
    <w:rsid w:val="000E143F"/>
    <w:rsid w:val="000E54F2"/>
    <w:rsid w:val="000F7069"/>
    <w:rsid w:val="00101BED"/>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97C2F"/>
    <w:rsid w:val="001B5498"/>
    <w:rsid w:val="001C7B6E"/>
    <w:rsid w:val="001D15A6"/>
    <w:rsid w:val="001D668D"/>
    <w:rsid w:val="001E10F5"/>
    <w:rsid w:val="001E641E"/>
    <w:rsid w:val="001E691D"/>
    <w:rsid w:val="001E7189"/>
    <w:rsid w:val="001E793E"/>
    <w:rsid w:val="001F3397"/>
    <w:rsid w:val="001F4587"/>
    <w:rsid w:val="001F6681"/>
    <w:rsid w:val="002221CC"/>
    <w:rsid w:val="0022402C"/>
    <w:rsid w:val="00232450"/>
    <w:rsid w:val="00233B99"/>
    <w:rsid w:val="0023509F"/>
    <w:rsid w:val="00242837"/>
    <w:rsid w:val="002453F6"/>
    <w:rsid w:val="0025286F"/>
    <w:rsid w:val="00253E4D"/>
    <w:rsid w:val="00260EB4"/>
    <w:rsid w:val="002651B9"/>
    <w:rsid w:val="002671DF"/>
    <w:rsid w:val="00271231"/>
    <w:rsid w:val="002720D4"/>
    <w:rsid w:val="00275503"/>
    <w:rsid w:val="002820FE"/>
    <w:rsid w:val="00282827"/>
    <w:rsid w:val="00283992"/>
    <w:rsid w:val="00286D72"/>
    <w:rsid w:val="002A0371"/>
    <w:rsid w:val="002B2CBB"/>
    <w:rsid w:val="002B690D"/>
    <w:rsid w:val="002D05BF"/>
    <w:rsid w:val="002E21F6"/>
    <w:rsid w:val="002E3BF4"/>
    <w:rsid w:val="002E461C"/>
    <w:rsid w:val="002F6BF4"/>
    <w:rsid w:val="00300C07"/>
    <w:rsid w:val="00310228"/>
    <w:rsid w:val="003179A2"/>
    <w:rsid w:val="00320526"/>
    <w:rsid w:val="00323478"/>
    <w:rsid w:val="003444ED"/>
    <w:rsid w:val="00344D75"/>
    <w:rsid w:val="00366048"/>
    <w:rsid w:val="00372760"/>
    <w:rsid w:val="003815EC"/>
    <w:rsid w:val="00382759"/>
    <w:rsid w:val="0038444B"/>
    <w:rsid w:val="003A0B9D"/>
    <w:rsid w:val="003A0E58"/>
    <w:rsid w:val="003A31B2"/>
    <w:rsid w:val="003A7515"/>
    <w:rsid w:val="003C0971"/>
    <w:rsid w:val="003C1124"/>
    <w:rsid w:val="003D1392"/>
    <w:rsid w:val="003D40F2"/>
    <w:rsid w:val="003D5D1C"/>
    <w:rsid w:val="003D6CA1"/>
    <w:rsid w:val="003E667F"/>
    <w:rsid w:val="003F1E45"/>
    <w:rsid w:val="003F51B3"/>
    <w:rsid w:val="003F77FB"/>
    <w:rsid w:val="00403DC3"/>
    <w:rsid w:val="00407583"/>
    <w:rsid w:val="004149E0"/>
    <w:rsid w:val="00415EB3"/>
    <w:rsid w:val="00417A31"/>
    <w:rsid w:val="004200D5"/>
    <w:rsid w:val="00420992"/>
    <w:rsid w:val="004267AD"/>
    <w:rsid w:val="004272E1"/>
    <w:rsid w:val="00427C17"/>
    <w:rsid w:val="0043612D"/>
    <w:rsid w:val="004449D4"/>
    <w:rsid w:val="00454158"/>
    <w:rsid w:val="0046345D"/>
    <w:rsid w:val="00466F95"/>
    <w:rsid w:val="00481ACE"/>
    <w:rsid w:val="00492707"/>
    <w:rsid w:val="00497AB8"/>
    <w:rsid w:val="004A4165"/>
    <w:rsid w:val="004A6238"/>
    <w:rsid w:val="004B07AB"/>
    <w:rsid w:val="004B13CC"/>
    <w:rsid w:val="004B62D7"/>
    <w:rsid w:val="004C0DBA"/>
    <w:rsid w:val="004D3FBD"/>
    <w:rsid w:val="004E238F"/>
    <w:rsid w:val="004E3332"/>
    <w:rsid w:val="004F0BB6"/>
    <w:rsid w:val="004F3849"/>
    <w:rsid w:val="00503571"/>
    <w:rsid w:val="00514225"/>
    <w:rsid w:val="00525284"/>
    <w:rsid w:val="00534A7E"/>
    <w:rsid w:val="00537660"/>
    <w:rsid w:val="00544186"/>
    <w:rsid w:val="00550515"/>
    <w:rsid w:val="00553F82"/>
    <w:rsid w:val="00554FB7"/>
    <w:rsid w:val="005573B6"/>
    <w:rsid w:val="00560126"/>
    <w:rsid w:val="00564A6A"/>
    <w:rsid w:val="00572DFF"/>
    <w:rsid w:val="00573BA9"/>
    <w:rsid w:val="00586E02"/>
    <w:rsid w:val="00590841"/>
    <w:rsid w:val="005948BA"/>
    <w:rsid w:val="00595965"/>
    <w:rsid w:val="005972E5"/>
    <w:rsid w:val="005A2C63"/>
    <w:rsid w:val="005A5B0E"/>
    <w:rsid w:val="005B2F67"/>
    <w:rsid w:val="005B4347"/>
    <w:rsid w:val="005C5D56"/>
    <w:rsid w:val="005D7723"/>
    <w:rsid w:val="005E596D"/>
    <w:rsid w:val="005E5ED0"/>
    <w:rsid w:val="0060447E"/>
    <w:rsid w:val="00610256"/>
    <w:rsid w:val="00627A7C"/>
    <w:rsid w:val="00632837"/>
    <w:rsid w:val="00633ED9"/>
    <w:rsid w:val="0063700B"/>
    <w:rsid w:val="00641E8B"/>
    <w:rsid w:val="00656DF2"/>
    <w:rsid w:val="00657E10"/>
    <w:rsid w:val="00667EC0"/>
    <w:rsid w:val="00673232"/>
    <w:rsid w:val="00677BF7"/>
    <w:rsid w:val="0068790B"/>
    <w:rsid w:val="006967CD"/>
    <w:rsid w:val="006968DE"/>
    <w:rsid w:val="006A6E88"/>
    <w:rsid w:val="006B1F0E"/>
    <w:rsid w:val="006B55C1"/>
    <w:rsid w:val="006B6C7F"/>
    <w:rsid w:val="006C1035"/>
    <w:rsid w:val="006C2C54"/>
    <w:rsid w:val="006C4189"/>
    <w:rsid w:val="006C6064"/>
    <w:rsid w:val="006D371C"/>
    <w:rsid w:val="006E101E"/>
    <w:rsid w:val="006E3BB1"/>
    <w:rsid w:val="006E55DC"/>
    <w:rsid w:val="006F4EB9"/>
    <w:rsid w:val="006F6BC6"/>
    <w:rsid w:val="006F6DE3"/>
    <w:rsid w:val="00712569"/>
    <w:rsid w:val="007202F9"/>
    <w:rsid w:val="00720B2F"/>
    <w:rsid w:val="00723944"/>
    <w:rsid w:val="00733995"/>
    <w:rsid w:val="00737066"/>
    <w:rsid w:val="00741641"/>
    <w:rsid w:val="0074601C"/>
    <w:rsid w:val="00746E84"/>
    <w:rsid w:val="007607EB"/>
    <w:rsid w:val="00760892"/>
    <w:rsid w:val="00765718"/>
    <w:rsid w:val="00780621"/>
    <w:rsid w:val="00784E0B"/>
    <w:rsid w:val="00793911"/>
    <w:rsid w:val="007C0366"/>
    <w:rsid w:val="007C2038"/>
    <w:rsid w:val="007C7A56"/>
    <w:rsid w:val="007D0A02"/>
    <w:rsid w:val="007D1D0D"/>
    <w:rsid w:val="007D204D"/>
    <w:rsid w:val="007D356C"/>
    <w:rsid w:val="007D71E8"/>
    <w:rsid w:val="007E2441"/>
    <w:rsid w:val="007E3C19"/>
    <w:rsid w:val="007E3FA7"/>
    <w:rsid w:val="007F00EB"/>
    <w:rsid w:val="0080409C"/>
    <w:rsid w:val="0081251D"/>
    <w:rsid w:val="00813527"/>
    <w:rsid w:val="00814C91"/>
    <w:rsid w:val="00827FAE"/>
    <w:rsid w:val="00830B3E"/>
    <w:rsid w:val="008350FD"/>
    <w:rsid w:val="00835A64"/>
    <w:rsid w:val="00850662"/>
    <w:rsid w:val="00852E73"/>
    <w:rsid w:val="00861010"/>
    <w:rsid w:val="008673B1"/>
    <w:rsid w:val="00880756"/>
    <w:rsid w:val="0088102C"/>
    <w:rsid w:val="00881225"/>
    <w:rsid w:val="008E6D83"/>
    <w:rsid w:val="008F3D0C"/>
    <w:rsid w:val="00906B83"/>
    <w:rsid w:val="009070EA"/>
    <w:rsid w:val="00914E97"/>
    <w:rsid w:val="009207A5"/>
    <w:rsid w:val="0092474D"/>
    <w:rsid w:val="00933135"/>
    <w:rsid w:val="00936186"/>
    <w:rsid w:val="0093653A"/>
    <w:rsid w:val="009430C0"/>
    <w:rsid w:val="00944A0E"/>
    <w:rsid w:val="00946F3A"/>
    <w:rsid w:val="0096483A"/>
    <w:rsid w:val="0097017F"/>
    <w:rsid w:val="00973241"/>
    <w:rsid w:val="00974DC1"/>
    <w:rsid w:val="009855A9"/>
    <w:rsid w:val="00990C3D"/>
    <w:rsid w:val="00997CEA"/>
    <w:rsid w:val="009A087E"/>
    <w:rsid w:val="009B489F"/>
    <w:rsid w:val="009B586C"/>
    <w:rsid w:val="009C0FED"/>
    <w:rsid w:val="009C18A0"/>
    <w:rsid w:val="009C77F9"/>
    <w:rsid w:val="009D0F05"/>
    <w:rsid w:val="009D4073"/>
    <w:rsid w:val="009E0746"/>
    <w:rsid w:val="009E3C2F"/>
    <w:rsid w:val="009E55A9"/>
    <w:rsid w:val="009F1772"/>
    <w:rsid w:val="009F476E"/>
    <w:rsid w:val="00A15361"/>
    <w:rsid w:val="00A232F9"/>
    <w:rsid w:val="00A26226"/>
    <w:rsid w:val="00A334E8"/>
    <w:rsid w:val="00A35A9D"/>
    <w:rsid w:val="00A44155"/>
    <w:rsid w:val="00A464CF"/>
    <w:rsid w:val="00A475F2"/>
    <w:rsid w:val="00A5290D"/>
    <w:rsid w:val="00A61D09"/>
    <w:rsid w:val="00A6215A"/>
    <w:rsid w:val="00A624E2"/>
    <w:rsid w:val="00A62F88"/>
    <w:rsid w:val="00A875D0"/>
    <w:rsid w:val="00A87988"/>
    <w:rsid w:val="00A95267"/>
    <w:rsid w:val="00AA4800"/>
    <w:rsid w:val="00AB11E4"/>
    <w:rsid w:val="00AB3036"/>
    <w:rsid w:val="00AB4DE0"/>
    <w:rsid w:val="00AB68D1"/>
    <w:rsid w:val="00AC09B6"/>
    <w:rsid w:val="00AC336A"/>
    <w:rsid w:val="00AD3849"/>
    <w:rsid w:val="00AD582A"/>
    <w:rsid w:val="00AE0C05"/>
    <w:rsid w:val="00AE434D"/>
    <w:rsid w:val="00AE4F45"/>
    <w:rsid w:val="00AE50E4"/>
    <w:rsid w:val="00AE76D9"/>
    <w:rsid w:val="00AF7764"/>
    <w:rsid w:val="00B0121E"/>
    <w:rsid w:val="00B040E3"/>
    <w:rsid w:val="00B05BF9"/>
    <w:rsid w:val="00B105CA"/>
    <w:rsid w:val="00B15E4A"/>
    <w:rsid w:val="00B1606F"/>
    <w:rsid w:val="00B16307"/>
    <w:rsid w:val="00B2303A"/>
    <w:rsid w:val="00B24DCB"/>
    <w:rsid w:val="00B31160"/>
    <w:rsid w:val="00B331CA"/>
    <w:rsid w:val="00B47B06"/>
    <w:rsid w:val="00B503DE"/>
    <w:rsid w:val="00B525D6"/>
    <w:rsid w:val="00B526EC"/>
    <w:rsid w:val="00B52B8B"/>
    <w:rsid w:val="00B5356B"/>
    <w:rsid w:val="00B54095"/>
    <w:rsid w:val="00B544CE"/>
    <w:rsid w:val="00B6237F"/>
    <w:rsid w:val="00B72EA0"/>
    <w:rsid w:val="00B74E6F"/>
    <w:rsid w:val="00B90580"/>
    <w:rsid w:val="00B97110"/>
    <w:rsid w:val="00BA6D64"/>
    <w:rsid w:val="00BB2540"/>
    <w:rsid w:val="00BC1450"/>
    <w:rsid w:val="00BC4FE6"/>
    <w:rsid w:val="00BC6BD7"/>
    <w:rsid w:val="00BD51BA"/>
    <w:rsid w:val="00BD5986"/>
    <w:rsid w:val="00BD7325"/>
    <w:rsid w:val="00BE1C43"/>
    <w:rsid w:val="00BE4907"/>
    <w:rsid w:val="00BF0A6C"/>
    <w:rsid w:val="00BF249C"/>
    <w:rsid w:val="00C07467"/>
    <w:rsid w:val="00C13CCD"/>
    <w:rsid w:val="00C14213"/>
    <w:rsid w:val="00C169F8"/>
    <w:rsid w:val="00C31C47"/>
    <w:rsid w:val="00C35D27"/>
    <w:rsid w:val="00C405A3"/>
    <w:rsid w:val="00C409A5"/>
    <w:rsid w:val="00C42097"/>
    <w:rsid w:val="00C538E9"/>
    <w:rsid w:val="00C6094E"/>
    <w:rsid w:val="00C6352F"/>
    <w:rsid w:val="00C64973"/>
    <w:rsid w:val="00C73113"/>
    <w:rsid w:val="00C75275"/>
    <w:rsid w:val="00C87981"/>
    <w:rsid w:val="00C93195"/>
    <w:rsid w:val="00C94D26"/>
    <w:rsid w:val="00C95D58"/>
    <w:rsid w:val="00CA0B2E"/>
    <w:rsid w:val="00CA0B41"/>
    <w:rsid w:val="00CA5917"/>
    <w:rsid w:val="00CC4696"/>
    <w:rsid w:val="00CC7E19"/>
    <w:rsid w:val="00CD17E6"/>
    <w:rsid w:val="00CD3D61"/>
    <w:rsid w:val="00CD5A99"/>
    <w:rsid w:val="00CE026A"/>
    <w:rsid w:val="00CF48DD"/>
    <w:rsid w:val="00D0273F"/>
    <w:rsid w:val="00D14FF5"/>
    <w:rsid w:val="00D16B98"/>
    <w:rsid w:val="00D25D0E"/>
    <w:rsid w:val="00D310FB"/>
    <w:rsid w:val="00D32796"/>
    <w:rsid w:val="00D32ED7"/>
    <w:rsid w:val="00D452CB"/>
    <w:rsid w:val="00D53743"/>
    <w:rsid w:val="00D53C03"/>
    <w:rsid w:val="00D53D34"/>
    <w:rsid w:val="00D64120"/>
    <w:rsid w:val="00D64B80"/>
    <w:rsid w:val="00D66093"/>
    <w:rsid w:val="00D77BE2"/>
    <w:rsid w:val="00D81B3D"/>
    <w:rsid w:val="00D83998"/>
    <w:rsid w:val="00DB607E"/>
    <w:rsid w:val="00DC075F"/>
    <w:rsid w:val="00DC3038"/>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3478"/>
    <w:rsid w:val="00E446E2"/>
    <w:rsid w:val="00E76967"/>
    <w:rsid w:val="00E76DA2"/>
    <w:rsid w:val="00E878DF"/>
    <w:rsid w:val="00EA2DEE"/>
    <w:rsid w:val="00EB0C40"/>
    <w:rsid w:val="00EB25E5"/>
    <w:rsid w:val="00EB2CD5"/>
    <w:rsid w:val="00EB6799"/>
    <w:rsid w:val="00EB7C8B"/>
    <w:rsid w:val="00EC2466"/>
    <w:rsid w:val="00F128A9"/>
    <w:rsid w:val="00F13338"/>
    <w:rsid w:val="00F17B7A"/>
    <w:rsid w:val="00F22269"/>
    <w:rsid w:val="00F24675"/>
    <w:rsid w:val="00F312D3"/>
    <w:rsid w:val="00F369D7"/>
    <w:rsid w:val="00F47E56"/>
    <w:rsid w:val="00F601E8"/>
    <w:rsid w:val="00F62C1A"/>
    <w:rsid w:val="00F66033"/>
    <w:rsid w:val="00F660DD"/>
    <w:rsid w:val="00F666F2"/>
    <w:rsid w:val="00F71758"/>
    <w:rsid w:val="00F732FC"/>
    <w:rsid w:val="00F73FDE"/>
    <w:rsid w:val="00F7431B"/>
    <w:rsid w:val="00F83B17"/>
    <w:rsid w:val="00F857BC"/>
    <w:rsid w:val="00F95C92"/>
    <w:rsid w:val="00FB0480"/>
    <w:rsid w:val="00FC6291"/>
    <w:rsid w:val="00FD046A"/>
    <w:rsid w:val="00FD3F8D"/>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1087825">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55554082">
      <w:bodyDiv w:val="1"/>
      <w:marLeft w:val="0"/>
      <w:marRight w:val="0"/>
      <w:marTop w:val="0"/>
      <w:marBottom w:val="0"/>
      <w:divBdr>
        <w:top w:val="none" w:sz="0" w:space="0" w:color="auto"/>
        <w:left w:val="none" w:sz="0" w:space="0" w:color="auto"/>
        <w:bottom w:val="none" w:sz="0" w:space="0" w:color="auto"/>
        <w:right w:val="none" w:sz="0" w:space="0" w:color="auto"/>
      </w:divBdr>
      <w:divsChild>
        <w:div w:id="1373728428">
          <w:marLeft w:val="504"/>
          <w:marRight w:val="0"/>
          <w:marTop w:val="140"/>
          <w:marBottom w:val="0"/>
          <w:divBdr>
            <w:top w:val="none" w:sz="0" w:space="0" w:color="auto"/>
            <w:left w:val="none" w:sz="0" w:space="0" w:color="auto"/>
            <w:bottom w:val="none" w:sz="0" w:space="0" w:color="auto"/>
            <w:right w:val="none" w:sz="0" w:space="0" w:color="auto"/>
          </w:divBdr>
        </w:div>
      </w:divsChild>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ez.raul@gmail.com" TargetMode="External"/><Relationship Id="rId5" Type="http://schemas.openxmlformats.org/officeDocument/2006/relationships/webSettings" Target="webSettings.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6</cp:revision>
  <dcterms:created xsi:type="dcterms:W3CDTF">2020-09-22T14:28:00Z</dcterms:created>
  <dcterms:modified xsi:type="dcterms:W3CDTF">2020-10-04T21:49:00Z</dcterms:modified>
</cp:coreProperties>
</file>