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-17780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BB0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2804411" r:id="rId8"/>
        </w:object>
      </w:r>
      <w:r>
        <w:t xml:space="preserve">                                Liceo José Victorino Lastarria</w:t>
      </w:r>
    </w:p>
    <w:p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</w:t>
      </w:r>
      <w:r w:rsidR="007B3821">
        <w:t xml:space="preserve">   </w:t>
      </w:r>
      <w:r>
        <w:t xml:space="preserve">  “</w:t>
      </w:r>
      <w:r>
        <w:rPr>
          <w:i/>
        </w:rPr>
        <w:t>Formando Técnicos para el mañana”</w:t>
      </w:r>
    </w:p>
    <w:p w:rsidR="00587DF9" w:rsidRDefault="007B3821" w:rsidP="00587DF9">
      <w:pPr>
        <w:spacing w:after="0" w:line="240" w:lineRule="auto"/>
      </w:pPr>
      <w:r>
        <w:t xml:space="preserve">                                  </w:t>
      </w:r>
      <w:r w:rsidR="00587DF9">
        <w:t>Unidad Técnico-Pedagógica</w:t>
      </w:r>
    </w:p>
    <w:p w:rsidR="007B3821" w:rsidRDefault="007B3821" w:rsidP="00587DF9">
      <w:pPr>
        <w:spacing w:after="0" w:line="240" w:lineRule="auto"/>
      </w:pPr>
    </w:p>
    <w:p w:rsidR="007B3821" w:rsidRDefault="007B3821" w:rsidP="00587DF9">
      <w:pPr>
        <w:spacing w:after="0" w:line="240" w:lineRule="auto"/>
      </w:pPr>
    </w:p>
    <w:bookmarkEnd w:id="0"/>
    <w:p w:rsidR="00EF0D5B" w:rsidRPr="0085607E" w:rsidRDefault="00EF0D5B" w:rsidP="00EF0D5B">
      <w:pPr>
        <w:rPr>
          <w:b/>
          <w:u w:val="single"/>
        </w:rPr>
      </w:pPr>
    </w:p>
    <w:p w:rsidR="00923A24" w:rsidRPr="00ED67B7" w:rsidRDefault="00923A24" w:rsidP="00923A2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D67B7">
        <w:rPr>
          <w:b/>
          <w:sz w:val="32"/>
          <w:szCs w:val="32"/>
          <w:u w:val="single"/>
        </w:rPr>
        <w:t>ARTES VISUALES DE PRIMERO MEDIO</w:t>
      </w:r>
    </w:p>
    <w:p w:rsidR="00923A24" w:rsidRPr="00ED67B7" w:rsidRDefault="00923A24" w:rsidP="00923A2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23A24" w:rsidRPr="00ED67B7" w:rsidRDefault="00923A24" w:rsidP="00923A24">
      <w:pPr>
        <w:spacing w:after="0" w:line="240" w:lineRule="auto"/>
        <w:rPr>
          <w:b/>
          <w:sz w:val="24"/>
          <w:szCs w:val="24"/>
        </w:rPr>
      </w:pPr>
      <w:r w:rsidRPr="00ED67B7">
        <w:rPr>
          <w:b/>
          <w:sz w:val="24"/>
          <w:szCs w:val="24"/>
        </w:rPr>
        <w:t>Nombre: _______________________________Curso: _____________ Fecha: __________</w:t>
      </w:r>
    </w:p>
    <w:p w:rsidR="00923A24" w:rsidRDefault="00923A24" w:rsidP="00923A24">
      <w:pPr>
        <w:spacing w:after="0" w:line="240" w:lineRule="auto"/>
        <w:rPr>
          <w:b/>
          <w:sz w:val="32"/>
          <w:szCs w:val="32"/>
          <w:u w:val="single"/>
        </w:rPr>
      </w:pPr>
    </w:p>
    <w:p w:rsidR="00923A24" w:rsidRDefault="00923A24" w:rsidP="00923A2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Profesora: Erika Niño</w:t>
      </w:r>
    </w:p>
    <w:p w:rsidR="00923A24" w:rsidRDefault="00923A24" w:rsidP="00923A24">
      <w:pPr>
        <w:spacing w:after="0" w:line="240" w:lineRule="auto"/>
        <w:rPr>
          <w:b/>
          <w:sz w:val="32"/>
          <w:szCs w:val="32"/>
        </w:rPr>
      </w:pPr>
      <w:r w:rsidRPr="00BD4D24">
        <w:rPr>
          <w:sz w:val="32"/>
          <w:szCs w:val="32"/>
        </w:rPr>
        <w:t xml:space="preserve">Semana </w:t>
      </w:r>
      <w:r>
        <w:rPr>
          <w:sz w:val="32"/>
          <w:szCs w:val="32"/>
        </w:rPr>
        <w:t xml:space="preserve">11: </w:t>
      </w:r>
      <w:r>
        <w:rPr>
          <w:b/>
          <w:sz w:val="32"/>
          <w:szCs w:val="32"/>
        </w:rPr>
        <w:t>08 al 12</w:t>
      </w:r>
      <w:r w:rsidRPr="00BD4D24">
        <w:rPr>
          <w:b/>
          <w:sz w:val="32"/>
          <w:szCs w:val="32"/>
        </w:rPr>
        <w:t>-06-2020</w:t>
      </w:r>
    </w:p>
    <w:p w:rsidR="00923A24" w:rsidRPr="008A5BB6" w:rsidRDefault="00793BB0" w:rsidP="00923A2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CORREO </w:t>
      </w:r>
      <w:r>
        <w:rPr>
          <w:b/>
          <w:sz w:val="32"/>
          <w:szCs w:val="32"/>
        </w:rPr>
        <w:t>emnm09@gmail.com</w:t>
      </w:r>
      <w:bookmarkStart w:id="1" w:name="_GoBack"/>
      <w:bookmarkEnd w:id="1"/>
    </w:p>
    <w:p w:rsidR="00EF0D5B" w:rsidRPr="006B72B1" w:rsidRDefault="00EF0D5B" w:rsidP="00EF0D5B">
      <w:pPr>
        <w:rPr>
          <w:rFonts w:ascii="Arial" w:hAnsi="Arial" w:cs="Arial"/>
        </w:rPr>
      </w:pPr>
      <w:r w:rsidRPr="006B72B1">
        <w:rPr>
          <w:rFonts w:ascii="Arial" w:hAnsi="Arial" w:cs="Arial"/>
          <w:b/>
        </w:rPr>
        <w:t xml:space="preserve">OA: </w:t>
      </w:r>
      <w:r w:rsidRPr="006B72B1">
        <w:rPr>
          <w:rFonts w:ascii="Arial" w:hAnsi="Arial" w:cs="Arial"/>
        </w:rPr>
        <w:t>Crear trabajos basados en la apreciación y el análisis de las manifestaciones estéticas referidas a la naturaleza con diferentes expresiones plásticas.</w:t>
      </w:r>
    </w:p>
    <w:p w:rsidR="00EF0D5B" w:rsidRPr="006B72B1" w:rsidRDefault="00EF0D5B" w:rsidP="00EF0D5B">
      <w:pPr>
        <w:rPr>
          <w:rFonts w:ascii="Arial" w:hAnsi="Arial" w:cs="Arial"/>
        </w:rPr>
      </w:pPr>
      <w:r w:rsidRPr="006B72B1">
        <w:rPr>
          <w:rFonts w:ascii="Arial" w:hAnsi="Arial" w:cs="Arial"/>
          <w:b/>
        </w:rPr>
        <w:t xml:space="preserve">Objetivo de la clase: </w:t>
      </w:r>
      <w:r w:rsidRPr="006B72B1">
        <w:rPr>
          <w:rFonts w:ascii="Arial" w:hAnsi="Arial" w:cs="Arial"/>
        </w:rPr>
        <w:t>Crear, expresar y desarrollar la creatividad.</w:t>
      </w:r>
    </w:p>
    <w:p w:rsidR="00EF0D5B" w:rsidRPr="006B72B1" w:rsidRDefault="00EF0D5B" w:rsidP="00EF0D5B">
      <w:pPr>
        <w:rPr>
          <w:rFonts w:ascii="Arial" w:hAnsi="Arial" w:cs="Arial"/>
          <w:b/>
          <w:u w:val="single"/>
        </w:rPr>
      </w:pPr>
      <w:r w:rsidRPr="006B72B1">
        <w:rPr>
          <w:rFonts w:ascii="Arial" w:hAnsi="Arial" w:cs="Arial"/>
          <w:b/>
          <w:u w:val="single"/>
        </w:rPr>
        <w:t xml:space="preserve">RESPUESTAS DE LAS ACTIVIDADES N° 1, 2, 3, 4, </w:t>
      </w:r>
    </w:p>
    <w:p w:rsidR="003F7C85" w:rsidRPr="006B72B1" w:rsidRDefault="00EF0D5B" w:rsidP="00EF0D5B">
      <w:pPr>
        <w:rPr>
          <w:rFonts w:ascii="Arial" w:hAnsi="Arial" w:cs="Arial"/>
        </w:rPr>
      </w:pPr>
      <w:r w:rsidRPr="006B72B1">
        <w:rPr>
          <w:rFonts w:ascii="Arial" w:hAnsi="Arial" w:cs="Arial"/>
          <w:b/>
        </w:rPr>
        <w:t xml:space="preserve"> </w:t>
      </w:r>
      <w:r w:rsidR="00923A24" w:rsidRPr="006B72B1">
        <w:rPr>
          <w:rFonts w:ascii="Arial" w:hAnsi="Arial" w:cs="Arial"/>
          <w:b/>
        </w:rPr>
        <w:t>Actividad N</w:t>
      </w:r>
      <w:r w:rsidRPr="006B72B1">
        <w:rPr>
          <w:rFonts w:ascii="Arial" w:hAnsi="Arial" w:cs="Arial"/>
          <w:b/>
        </w:rPr>
        <w:t xml:space="preserve">° 1: </w:t>
      </w:r>
      <w:r w:rsidRPr="006B72B1">
        <w:rPr>
          <w:rFonts w:ascii="Arial" w:hAnsi="Arial" w:cs="Arial"/>
        </w:rPr>
        <w:t>Observar y realizar un dibujo libre de la naturaleza a base de puras líneas con las escuadras o reglas a color en hojas blancas.</w:t>
      </w:r>
    </w:p>
    <w:p w:rsidR="00EF0D5B" w:rsidRPr="006B72B1" w:rsidRDefault="00EF0D5B" w:rsidP="00EF0D5B">
      <w:pPr>
        <w:rPr>
          <w:rFonts w:ascii="Arial" w:hAnsi="Arial" w:cs="Arial"/>
        </w:rPr>
      </w:pPr>
      <w:r w:rsidRPr="006B72B1">
        <w:rPr>
          <w:rFonts w:ascii="Arial" w:hAnsi="Arial" w:cs="Arial"/>
        </w:rPr>
        <w:t>Respuesta:</w:t>
      </w:r>
    </w:p>
    <w:p w:rsidR="00EF0D5B" w:rsidRDefault="00EF0D5B" w:rsidP="00EF0D5B">
      <w:pPr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inline distT="0" distB="0" distL="0" distR="0">
            <wp:extent cx="3114675" cy="2396370"/>
            <wp:effectExtent l="19050" t="19050" r="9525" b="23495"/>
            <wp:docPr id="4" name="Imagen 4" descr="Bullet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et Journ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26" cy="240387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85" w:rsidRDefault="003F7C85" w:rsidP="00EF0D5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Actividad N° 2: </w:t>
      </w:r>
      <w:r>
        <w:rPr>
          <w:rFonts w:ascii="Arial" w:hAnsi="Arial" w:cs="Arial"/>
        </w:rPr>
        <w:t>Realizar un paisaje con la técnica del puntillismo</w:t>
      </w:r>
      <w:r w:rsidR="00EF00B9">
        <w:rPr>
          <w:rFonts w:ascii="Arial" w:hAnsi="Arial" w:cs="Arial"/>
        </w:rPr>
        <w:t xml:space="preserve"> a color en hojas blancas tamaño oficio</w:t>
      </w:r>
      <w:r>
        <w:rPr>
          <w:rFonts w:ascii="Arial" w:hAnsi="Arial" w:cs="Arial"/>
        </w:rPr>
        <w:t>.</w:t>
      </w:r>
    </w:p>
    <w:p w:rsidR="003F7C85" w:rsidRDefault="003F7C85" w:rsidP="00EF0D5B">
      <w:pPr>
        <w:rPr>
          <w:rFonts w:ascii="Arial" w:hAnsi="Arial" w:cs="Arial"/>
        </w:rPr>
      </w:pPr>
      <w:r>
        <w:rPr>
          <w:rFonts w:ascii="Arial" w:hAnsi="Arial" w:cs="Arial"/>
        </w:rPr>
        <w:t>Respuesta:</w:t>
      </w:r>
    </w:p>
    <w:p w:rsidR="006B72B1" w:rsidRDefault="006B72B1" w:rsidP="00EF0D5B">
      <w:pPr>
        <w:rPr>
          <w:rFonts w:ascii="Arial" w:hAnsi="Arial" w:cs="Arial"/>
        </w:rPr>
      </w:pPr>
      <w:r>
        <w:rPr>
          <w:noProof/>
          <w:lang w:val="es-CL" w:eastAsia="es-CL"/>
        </w:rPr>
        <w:drawing>
          <wp:inline distT="0" distB="0" distL="0" distR="0">
            <wp:extent cx="3281570" cy="2076450"/>
            <wp:effectExtent l="0" t="0" r="0" b="0"/>
            <wp:docPr id="31" name="Imagen 31" descr="PUNTILLISMO, POINT TO POINT … (con imágenes) | Puntillismo pais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UNTILLISMO, POINT TO POINT … (con imágenes) | Puntillismo paisaj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79" cy="207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B9" w:rsidRDefault="00EF00B9" w:rsidP="00EF0D5B">
      <w:pPr>
        <w:rPr>
          <w:rFonts w:ascii="Arial" w:hAnsi="Arial" w:cs="Arial"/>
          <w:b/>
        </w:rPr>
      </w:pPr>
    </w:p>
    <w:p w:rsidR="00EF00B9" w:rsidRDefault="00EF00B9" w:rsidP="00EF0D5B">
      <w:pPr>
        <w:rPr>
          <w:rFonts w:ascii="Arial" w:hAnsi="Arial" w:cs="Arial"/>
          <w:b/>
        </w:rPr>
      </w:pPr>
    </w:p>
    <w:p w:rsidR="00D3467A" w:rsidRDefault="00D3467A" w:rsidP="00EF0D5B">
      <w:pPr>
        <w:rPr>
          <w:rFonts w:ascii="Arial" w:hAnsi="Arial" w:cs="Arial"/>
          <w:b/>
        </w:rPr>
      </w:pPr>
    </w:p>
    <w:p w:rsidR="006B72B1" w:rsidRDefault="006B72B1" w:rsidP="00EF0D5B">
      <w:pPr>
        <w:rPr>
          <w:rFonts w:ascii="Arial" w:hAnsi="Arial" w:cs="Arial"/>
        </w:rPr>
      </w:pPr>
      <w:r w:rsidRPr="006B72B1">
        <w:rPr>
          <w:rFonts w:ascii="Arial" w:hAnsi="Arial" w:cs="Arial"/>
          <w:b/>
        </w:rPr>
        <w:t>Actividad N° 3</w:t>
      </w:r>
      <w:r>
        <w:rPr>
          <w:rFonts w:ascii="Arial" w:hAnsi="Arial" w:cs="Arial"/>
          <w:b/>
        </w:rPr>
        <w:t xml:space="preserve"> </w:t>
      </w:r>
      <w:r w:rsidR="00D3467A">
        <w:rPr>
          <w:rFonts w:ascii="Arial" w:hAnsi="Arial" w:cs="Arial"/>
        </w:rPr>
        <w:t>Pintar con acuarela o té</w:t>
      </w:r>
      <w:r>
        <w:rPr>
          <w:rFonts w:ascii="Arial" w:hAnsi="Arial" w:cs="Arial"/>
        </w:rPr>
        <w:t>mperas un paisaje natura</w:t>
      </w:r>
      <w:r w:rsidR="00EF00B9">
        <w:rPr>
          <w:rFonts w:ascii="Arial" w:hAnsi="Arial" w:cs="Arial"/>
        </w:rPr>
        <w:t>l en hojas tamaño oficio.</w:t>
      </w:r>
    </w:p>
    <w:p w:rsidR="004B76BF" w:rsidRDefault="006B72B1" w:rsidP="00EF0D5B">
      <w:pPr>
        <w:rPr>
          <w:rFonts w:ascii="Arial" w:hAnsi="Arial" w:cs="Arial"/>
        </w:rPr>
      </w:pPr>
      <w:r>
        <w:rPr>
          <w:rFonts w:ascii="Arial" w:hAnsi="Arial" w:cs="Arial"/>
        </w:rPr>
        <w:t>Respuesta:</w:t>
      </w:r>
    </w:p>
    <w:p w:rsidR="004B76BF" w:rsidRDefault="004B76BF" w:rsidP="00EF0D5B">
      <w:pPr>
        <w:rPr>
          <w:rFonts w:ascii="Arial" w:hAnsi="Arial" w:cs="Arial"/>
        </w:rPr>
      </w:pPr>
      <w:r>
        <w:rPr>
          <w:noProof/>
          <w:lang w:val="es-CL" w:eastAsia="es-CL"/>
        </w:rPr>
        <w:drawing>
          <wp:inline distT="0" distB="0" distL="0" distR="0">
            <wp:extent cx="4468183" cy="3248025"/>
            <wp:effectExtent l="0" t="0" r="8890" b="0"/>
            <wp:docPr id="36" name="Imagen 36" descr="Paisajes para pintar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isajes para pintar - Web del maestr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29" cy="324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BF" w:rsidRDefault="004B76BF" w:rsidP="00EF0D5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Actividad N° </w:t>
      </w:r>
      <w:r w:rsidR="00D3467A">
        <w:rPr>
          <w:rFonts w:ascii="Arial" w:hAnsi="Arial" w:cs="Arial"/>
          <w:b/>
        </w:rPr>
        <w:t xml:space="preserve">4 </w:t>
      </w:r>
      <w:r w:rsidR="00D3467A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un paisaje con la técnica del claro oscuro</w:t>
      </w:r>
      <w:r w:rsidR="00EF00B9">
        <w:rPr>
          <w:rFonts w:ascii="Arial" w:hAnsi="Arial" w:cs="Arial"/>
        </w:rPr>
        <w:t xml:space="preserve"> en hojas tamaño oficio</w:t>
      </w:r>
      <w:r>
        <w:rPr>
          <w:rFonts w:ascii="Arial" w:hAnsi="Arial" w:cs="Arial"/>
        </w:rPr>
        <w:t>.</w:t>
      </w:r>
    </w:p>
    <w:p w:rsidR="00EF00B9" w:rsidRDefault="004B76BF" w:rsidP="00EF0D5B">
      <w:pPr>
        <w:rPr>
          <w:rFonts w:ascii="Arial" w:hAnsi="Arial" w:cs="Arial"/>
        </w:rPr>
      </w:pPr>
      <w:r>
        <w:rPr>
          <w:rFonts w:ascii="Arial" w:hAnsi="Arial" w:cs="Arial"/>
        </w:rPr>
        <w:t>Respuestas:</w:t>
      </w:r>
    </w:p>
    <w:p w:rsidR="00EF00B9" w:rsidRDefault="00EF00B9" w:rsidP="00EF0D5B">
      <w:pPr>
        <w:rPr>
          <w:rFonts w:ascii="Arial" w:hAnsi="Arial" w:cs="Arial"/>
        </w:rPr>
      </w:pPr>
      <w:r>
        <w:rPr>
          <w:noProof/>
          <w:lang w:val="es-CL" w:eastAsia="es-CL"/>
        </w:rPr>
        <w:drawing>
          <wp:inline distT="0" distB="0" distL="0" distR="0">
            <wp:extent cx="4361673" cy="3257550"/>
            <wp:effectExtent l="0" t="0" r="1270" b="0"/>
            <wp:docPr id="45" name="Imagen 45" descr="Resultado de imagen de tecnicas de sombreado pdf | Técnic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sultado de imagen de tecnicas de sombreado pdf | Técnicas de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23" cy="325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B9" w:rsidRDefault="00EF00B9" w:rsidP="00EF0D5B">
      <w:pPr>
        <w:rPr>
          <w:rFonts w:ascii="Arial" w:hAnsi="Arial" w:cs="Arial"/>
        </w:rPr>
      </w:pPr>
    </w:p>
    <w:p w:rsidR="004B76BF" w:rsidRDefault="004B76BF" w:rsidP="00EF0D5B">
      <w:pPr>
        <w:rPr>
          <w:rFonts w:ascii="Arial" w:hAnsi="Arial" w:cs="Arial"/>
        </w:rPr>
      </w:pPr>
    </w:p>
    <w:p w:rsidR="004B76BF" w:rsidRPr="004B76BF" w:rsidRDefault="004B76BF" w:rsidP="00EF0D5B">
      <w:pPr>
        <w:rPr>
          <w:rFonts w:ascii="Arial" w:hAnsi="Arial" w:cs="Arial"/>
        </w:rPr>
      </w:pPr>
    </w:p>
    <w:p w:rsidR="006B72B1" w:rsidRPr="006B72B1" w:rsidRDefault="00C451A8" w:rsidP="00EF0D5B">
      <w:pPr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El color y la profundidad en la pin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A4FF2" id="AutoShape 2" o:spid="_x0000_s1026" alt="El color y la profundidad en la pintu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bOsXF0AIAAOc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4B76BF" w:rsidRPr="004B76BF">
        <w:t xml:space="preserve"> </w:t>
      </w:r>
      <w:r>
        <w:rPr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El color y la profundidad en la pin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BC5D1" id="AutoShape 3" o:spid="_x0000_s1026" alt="El color y la profundidad en la pintu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IPRrTPAgAA5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6B72B1" w:rsidRDefault="006B72B1" w:rsidP="00EF0D5B">
      <w:pPr>
        <w:rPr>
          <w:rFonts w:ascii="Arial" w:hAnsi="Arial" w:cs="Arial"/>
        </w:rPr>
      </w:pPr>
    </w:p>
    <w:p w:rsidR="003F7C85" w:rsidRDefault="003F7C85" w:rsidP="00EF0D5B">
      <w:pPr>
        <w:rPr>
          <w:rFonts w:ascii="Arial" w:hAnsi="Arial" w:cs="Arial"/>
        </w:rPr>
      </w:pPr>
    </w:p>
    <w:p w:rsidR="003F7C85" w:rsidRDefault="003F7C85" w:rsidP="00EF0D5B">
      <w:pPr>
        <w:rPr>
          <w:rFonts w:ascii="Arial" w:hAnsi="Arial" w:cs="Arial"/>
        </w:rPr>
      </w:pPr>
    </w:p>
    <w:p w:rsidR="003F7C85" w:rsidRDefault="003F7C85" w:rsidP="00EF0D5B">
      <w:pPr>
        <w:rPr>
          <w:rFonts w:ascii="Arial" w:hAnsi="Arial" w:cs="Arial"/>
        </w:rPr>
      </w:pPr>
    </w:p>
    <w:p w:rsidR="003F7C85" w:rsidRPr="003F7C85" w:rsidRDefault="003F7C85" w:rsidP="00EF0D5B">
      <w:pPr>
        <w:rPr>
          <w:rFonts w:ascii="Arial" w:hAnsi="Arial" w:cs="Arial"/>
        </w:rPr>
      </w:pPr>
    </w:p>
    <w:p w:rsidR="0052740D" w:rsidRDefault="0052740D"/>
    <w:sectPr w:rsidR="0052740D" w:rsidSect="00923A24">
      <w:footerReference w:type="default" r:id="rId13"/>
      <w:pgSz w:w="12242" w:h="18722" w:code="133"/>
      <w:pgMar w:top="568" w:right="132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24" w:rsidRDefault="00923A24" w:rsidP="00923A24">
      <w:pPr>
        <w:spacing w:after="0" w:line="240" w:lineRule="auto"/>
      </w:pPr>
      <w:r>
        <w:separator/>
      </w:r>
    </w:p>
  </w:endnote>
  <w:endnote w:type="continuationSeparator" w:id="0">
    <w:p w:rsidR="00923A24" w:rsidRDefault="00923A24" w:rsidP="0092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680041"/>
      <w:docPartObj>
        <w:docPartGallery w:val="Page Numbers (Bottom of Page)"/>
        <w:docPartUnique/>
      </w:docPartObj>
    </w:sdtPr>
    <w:sdtEndPr/>
    <w:sdtContent>
      <w:p w:rsidR="00923A24" w:rsidRDefault="00923A24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23A24" w:rsidRDefault="00923A24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93BB0" w:rsidRPr="00793BB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kiuN&#10;22oDAAAd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:rsidR="00923A24" w:rsidRDefault="00923A24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93BB0" w:rsidRPr="00793BB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24" w:rsidRDefault="00923A24" w:rsidP="00923A24">
      <w:pPr>
        <w:spacing w:after="0" w:line="240" w:lineRule="auto"/>
      </w:pPr>
      <w:r>
        <w:separator/>
      </w:r>
    </w:p>
  </w:footnote>
  <w:footnote w:type="continuationSeparator" w:id="0">
    <w:p w:rsidR="00923A24" w:rsidRDefault="00923A24" w:rsidP="0092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D"/>
    <w:rsid w:val="000C3958"/>
    <w:rsid w:val="00205CBC"/>
    <w:rsid w:val="003F7C85"/>
    <w:rsid w:val="004B76BF"/>
    <w:rsid w:val="0052740D"/>
    <w:rsid w:val="00587DF9"/>
    <w:rsid w:val="006B72B1"/>
    <w:rsid w:val="0078700E"/>
    <w:rsid w:val="00793BB0"/>
    <w:rsid w:val="007B3821"/>
    <w:rsid w:val="00923A24"/>
    <w:rsid w:val="00C451A8"/>
    <w:rsid w:val="00D3467A"/>
    <w:rsid w:val="00EF00B9"/>
    <w:rsid w:val="00EF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E3C86BB-0255-4591-A6FA-4757679E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D5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23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A2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3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A2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Sra paz</cp:lastModifiedBy>
  <cp:revision>5</cp:revision>
  <dcterms:created xsi:type="dcterms:W3CDTF">2020-06-04T21:51:00Z</dcterms:created>
  <dcterms:modified xsi:type="dcterms:W3CDTF">2020-06-04T23:34:00Z</dcterms:modified>
</cp:coreProperties>
</file>